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12247" w:rsidRDefault="0063029E" w:rsidP="006A22B0">
      <w:pPr>
        <w:tabs>
          <w:tab w:val="left" w:pos="709"/>
        </w:tabs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                                      </w:t>
      </w:r>
      <w:r w:rsidR="006A22B0">
        <w:rPr>
          <w:sz w:val="28"/>
          <w:szCs w:val="28"/>
        </w:rPr>
        <w:t xml:space="preserve">    </w:t>
      </w:r>
    </w:p>
    <w:p w:rsidR="006A22B0" w:rsidRPr="00562AB6" w:rsidRDefault="006A22B0" w:rsidP="006A22B0">
      <w:pPr>
        <w:tabs>
          <w:tab w:val="left" w:pos="709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</w:t>
      </w:r>
      <w:r w:rsidRPr="00562AB6">
        <w:rPr>
          <w:sz w:val="28"/>
          <w:szCs w:val="28"/>
        </w:rPr>
        <w:t>Приложение</w:t>
      </w:r>
    </w:p>
    <w:p w:rsidR="006A22B0" w:rsidRPr="00562AB6" w:rsidRDefault="006A22B0" w:rsidP="006A22B0">
      <w:pPr>
        <w:tabs>
          <w:tab w:val="left" w:pos="709"/>
        </w:tabs>
        <w:jc w:val="both"/>
        <w:rPr>
          <w:sz w:val="28"/>
          <w:szCs w:val="28"/>
        </w:rPr>
      </w:pPr>
      <w:r w:rsidRPr="00562AB6">
        <w:rPr>
          <w:sz w:val="28"/>
          <w:szCs w:val="28"/>
        </w:rPr>
        <w:t xml:space="preserve">              </w:t>
      </w:r>
      <w:r>
        <w:rPr>
          <w:sz w:val="28"/>
          <w:szCs w:val="28"/>
        </w:rPr>
        <w:t xml:space="preserve">                                                                       к решению Совета </w:t>
      </w:r>
      <w:r w:rsidRPr="00562AB6">
        <w:rPr>
          <w:sz w:val="28"/>
          <w:szCs w:val="28"/>
        </w:rPr>
        <w:t>депутатов</w:t>
      </w:r>
    </w:p>
    <w:p w:rsidR="006A22B0" w:rsidRPr="00562AB6" w:rsidRDefault="006A22B0" w:rsidP="006A22B0">
      <w:pPr>
        <w:tabs>
          <w:tab w:val="left" w:pos="709"/>
        </w:tabs>
        <w:jc w:val="both"/>
        <w:rPr>
          <w:sz w:val="28"/>
          <w:szCs w:val="28"/>
        </w:rPr>
      </w:pPr>
      <w:r w:rsidRPr="00562AB6">
        <w:rPr>
          <w:sz w:val="28"/>
          <w:szCs w:val="28"/>
        </w:rPr>
        <w:t xml:space="preserve">             </w:t>
      </w:r>
      <w:r>
        <w:rPr>
          <w:sz w:val="28"/>
          <w:szCs w:val="28"/>
        </w:rPr>
        <w:t xml:space="preserve">                                                                    </w:t>
      </w:r>
      <w:r w:rsidRPr="00562AB6">
        <w:rPr>
          <w:sz w:val="28"/>
          <w:szCs w:val="28"/>
        </w:rPr>
        <w:t>Венгеровского района</w:t>
      </w:r>
    </w:p>
    <w:p w:rsidR="006A22B0" w:rsidRPr="00562AB6" w:rsidRDefault="006A22B0" w:rsidP="006A22B0">
      <w:pPr>
        <w:tabs>
          <w:tab w:val="left" w:pos="709"/>
        </w:tabs>
        <w:jc w:val="both"/>
        <w:rPr>
          <w:sz w:val="28"/>
          <w:szCs w:val="28"/>
        </w:rPr>
      </w:pPr>
      <w:r w:rsidRPr="00562AB6">
        <w:rPr>
          <w:sz w:val="28"/>
          <w:szCs w:val="28"/>
        </w:rPr>
        <w:t xml:space="preserve">             </w:t>
      </w:r>
      <w:r>
        <w:rPr>
          <w:sz w:val="28"/>
          <w:szCs w:val="28"/>
        </w:rPr>
        <w:t xml:space="preserve">                                                                   </w:t>
      </w:r>
      <w:r w:rsidRPr="00562AB6">
        <w:rPr>
          <w:sz w:val="28"/>
          <w:szCs w:val="28"/>
        </w:rPr>
        <w:t xml:space="preserve"> Новосибирской области</w:t>
      </w:r>
    </w:p>
    <w:p w:rsidR="006A22B0" w:rsidRDefault="006A22B0" w:rsidP="006A22B0">
      <w:pPr>
        <w:jc w:val="both"/>
        <w:rPr>
          <w:sz w:val="28"/>
          <w:szCs w:val="28"/>
        </w:rPr>
      </w:pPr>
      <w:r w:rsidRPr="00562AB6">
        <w:rPr>
          <w:sz w:val="28"/>
          <w:szCs w:val="28"/>
        </w:rPr>
        <w:t xml:space="preserve">            </w:t>
      </w:r>
      <w:r>
        <w:rPr>
          <w:sz w:val="28"/>
          <w:szCs w:val="28"/>
        </w:rPr>
        <w:t xml:space="preserve">                                                                     </w:t>
      </w:r>
      <w:r w:rsidRPr="00F547A2">
        <w:rPr>
          <w:sz w:val="28"/>
          <w:szCs w:val="28"/>
        </w:rPr>
        <w:t xml:space="preserve">от </w:t>
      </w:r>
      <w:r>
        <w:rPr>
          <w:sz w:val="28"/>
          <w:szCs w:val="28"/>
        </w:rPr>
        <w:t>10</w:t>
      </w:r>
      <w:r w:rsidRPr="00F547A2">
        <w:rPr>
          <w:sz w:val="28"/>
          <w:szCs w:val="28"/>
        </w:rPr>
        <w:t>.</w:t>
      </w:r>
      <w:r>
        <w:rPr>
          <w:sz w:val="28"/>
          <w:szCs w:val="28"/>
        </w:rPr>
        <w:t>0</w:t>
      </w:r>
      <w:r w:rsidRPr="00F547A2">
        <w:rPr>
          <w:sz w:val="28"/>
          <w:szCs w:val="28"/>
        </w:rPr>
        <w:t>2.202</w:t>
      </w:r>
      <w:r>
        <w:rPr>
          <w:sz w:val="28"/>
          <w:szCs w:val="28"/>
        </w:rPr>
        <w:t>3</w:t>
      </w:r>
      <w:r w:rsidRPr="00F547A2">
        <w:rPr>
          <w:sz w:val="28"/>
          <w:szCs w:val="28"/>
        </w:rPr>
        <w:t xml:space="preserve"> № </w:t>
      </w:r>
      <w:r>
        <w:rPr>
          <w:sz w:val="28"/>
          <w:szCs w:val="28"/>
        </w:rPr>
        <w:t>218</w:t>
      </w:r>
    </w:p>
    <w:p w:rsidR="006A22B0" w:rsidRDefault="006A22B0" w:rsidP="006A22B0">
      <w:pPr>
        <w:jc w:val="both"/>
        <w:rPr>
          <w:sz w:val="28"/>
          <w:szCs w:val="28"/>
        </w:rPr>
      </w:pPr>
    </w:p>
    <w:p w:rsidR="006A22B0" w:rsidRDefault="006A22B0" w:rsidP="006A22B0">
      <w:pPr>
        <w:jc w:val="center"/>
        <w:rPr>
          <w:b/>
          <w:sz w:val="28"/>
          <w:szCs w:val="28"/>
        </w:rPr>
      </w:pPr>
      <w:r w:rsidRPr="00AF7212">
        <w:rPr>
          <w:b/>
          <w:sz w:val="28"/>
          <w:szCs w:val="28"/>
        </w:rPr>
        <w:t>Доклад</w:t>
      </w:r>
      <w:r>
        <w:rPr>
          <w:b/>
          <w:sz w:val="28"/>
          <w:szCs w:val="28"/>
        </w:rPr>
        <w:t xml:space="preserve"> </w:t>
      </w:r>
    </w:p>
    <w:p w:rsidR="006A22B0" w:rsidRDefault="006A22B0" w:rsidP="006A22B0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(в формате презентации)</w:t>
      </w:r>
    </w:p>
    <w:p w:rsidR="006A22B0" w:rsidRDefault="006A22B0" w:rsidP="006A22B0">
      <w:pPr>
        <w:jc w:val="center"/>
        <w:rPr>
          <w:b/>
          <w:sz w:val="28"/>
          <w:szCs w:val="28"/>
        </w:rPr>
      </w:pPr>
      <w:r w:rsidRPr="0063029E">
        <w:rPr>
          <w:b/>
          <w:sz w:val="28"/>
          <w:szCs w:val="28"/>
        </w:rPr>
        <w:t xml:space="preserve">заместителя </w:t>
      </w:r>
      <w:proofErr w:type="gramStart"/>
      <w:r w:rsidRPr="0063029E">
        <w:rPr>
          <w:b/>
          <w:sz w:val="28"/>
          <w:szCs w:val="28"/>
        </w:rPr>
        <w:t>Главы администрации-начальника управления сельского х</w:t>
      </w:r>
      <w:r w:rsidRPr="0063029E">
        <w:rPr>
          <w:b/>
          <w:sz w:val="28"/>
          <w:szCs w:val="28"/>
        </w:rPr>
        <w:t>о</w:t>
      </w:r>
      <w:r w:rsidRPr="0063029E">
        <w:rPr>
          <w:b/>
          <w:sz w:val="28"/>
          <w:szCs w:val="28"/>
        </w:rPr>
        <w:t>зяйства администрации Венгеровского района</w:t>
      </w:r>
      <w:proofErr w:type="gramEnd"/>
      <w:r w:rsidRPr="0063029E">
        <w:rPr>
          <w:b/>
          <w:sz w:val="28"/>
          <w:szCs w:val="28"/>
        </w:rPr>
        <w:t xml:space="preserve"> </w:t>
      </w:r>
      <w:proofErr w:type="spellStart"/>
      <w:r w:rsidRPr="0063029E">
        <w:rPr>
          <w:b/>
          <w:sz w:val="28"/>
          <w:szCs w:val="28"/>
        </w:rPr>
        <w:t>Майорова</w:t>
      </w:r>
      <w:proofErr w:type="spellEnd"/>
      <w:r w:rsidRPr="0063029E">
        <w:rPr>
          <w:b/>
          <w:sz w:val="28"/>
          <w:szCs w:val="28"/>
        </w:rPr>
        <w:t xml:space="preserve"> В.В. </w:t>
      </w:r>
    </w:p>
    <w:p w:rsidR="006A22B0" w:rsidRDefault="006A22B0" w:rsidP="006A22B0">
      <w:pPr>
        <w:jc w:val="center"/>
        <w:rPr>
          <w:b/>
          <w:sz w:val="28"/>
          <w:szCs w:val="28"/>
        </w:rPr>
      </w:pPr>
      <w:r w:rsidRPr="0063029E">
        <w:rPr>
          <w:b/>
          <w:sz w:val="28"/>
          <w:szCs w:val="28"/>
        </w:rPr>
        <w:t>о ходе зимовки скота в сельскохозяйственных предприятиях Венгеровского района</w:t>
      </w:r>
    </w:p>
    <w:p w:rsidR="006A22B0" w:rsidRDefault="006A22B0" w:rsidP="006A22B0">
      <w:pPr>
        <w:jc w:val="center"/>
        <w:rPr>
          <w:b/>
          <w:sz w:val="28"/>
          <w:szCs w:val="28"/>
        </w:rPr>
      </w:pPr>
    </w:p>
    <w:p w:rsidR="006A22B0" w:rsidRDefault="006A22B0" w:rsidP="006A22B0">
      <w:pPr>
        <w:jc w:val="both"/>
        <w:rPr>
          <w:b/>
          <w:sz w:val="28"/>
          <w:szCs w:val="28"/>
        </w:rPr>
      </w:pPr>
      <w:r w:rsidRPr="00353E5F">
        <w:rPr>
          <w:b/>
          <w:noProof/>
          <w:sz w:val="28"/>
          <w:szCs w:val="28"/>
        </w:rPr>
        <w:drawing>
          <wp:inline distT="0" distB="0" distL="0" distR="0">
            <wp:extent cx="6096851" cy="3429479"/>
            <wp:effectExtent l="0" t="0" r="0" b="0"/>
            <wp:docPr id="8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6851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22B0" w:rsidRDefault="006A22B0" w:rsidP="006A22B0">
      <w:pPr>
        <w:jc w:val="both"/>
        <w:rPr>
          <w:b/>
          <w:sz w:val="28"/>
          <w:szCs w:val="28"/>
        </w:rPr>
      </w:pPr>
    </w:p>
    <w:p w:rsidR="006A22B0" w:rsidRDefault="006A22B0" w:rsidP="006A22B0">
      <w:pPr>
        <w:jc w:val="both"/>
        <w:rPr>
          <w:b/>
          <w:sz w:val="28"/>
          <w:szCs w:val="28"/>
        </w:rPr>
      </w:pPr>
    </w:p>
    <w:p w:rsidR="006A22B0" w:rsidRDefault="006A22B0" w:rsidP="006A22B0">
      <w:pPr>
        <w:jc w:val="both"/>
        <w:rPr>
          <w:b/>
          <w:sz w:val="28"/>
          <w:szCs w:val="28"/>
        </w:rPr>
      </w:pPr>
    </w:p>
    <w:p w:rsidR="006A22B0" w:rsidRDefault="006A22B0" w:rsidP="006A22B0">
      <w:pPr>
        <w:jc w:val="both"/>
        <w:rPr>
          <w:b/>
          <w:sz w:val="28"/>
          <w:szCs w:val="28"/>
        </w:rPr>
      </w:pPr>
    </w:p>
    <w:p w:rsidR="006A22B0" w:rsidRDefault="006A22B0" w:rsidP="006A22B0">
      <w:pPr>
        <w:jc w:val="both"/>
        <w:rPr>
          <w:b/>
          <w:sz w:val="28"/>
          <w:szCs w:val="28"/>
        </w:rPr>
      </w:pPr>
    </w:p>
    <w:p w:rsidR="006A22B0" w:rsidRDefault="006A22B0" w:rsidP="006A22B0">
      <w:pPr>
        <w:jc w:val="both"/>
        <w:rPr>
          <w:b/>
          <w:sz w:val="28"/>
          <w:szCs w:val="28"/>
        </w:rPr>
      </w:pPr>
    </w:p>
    <w:p w:rsidR="006A22B0" w:rsidRDefault="006A22B0" w:rsidP="006A22B0">
      <w:pPr>
        <w:jc w:val="both"/>
        <w:rPr>
          <w:b/>
          <w:sz w:val="28"/>
          <w:szCs w:val="28"/>
        </w:rPr>
      </w:pPr>
    </w:p>
    <w:p w:rsidR="006A22B0" w:rsidRDefault="006A22B0" w:rsidP="006A22B0">
      <w:pPr>
        <w:jc w:val="both"/>
        <w:rPr>
          <w:b/>
          <w:sz w:val="28"/>
          <w:szCs w:val="28"/>
        </w:rPr>
      </w:pPr>
    </w:p>
    <w:p w:rsidR="006A22B0" w:rsidRDefault="006A22B0" w:rsidP="006A22B0">
      <w:pPr>
        <w:jc w:val="both"/>
        <w:rPr>
          <w:b/>
          <w:sz w:val="28"/>
          <w:szCs w:val="28"/>
        </w:rPr>
      </w:pPr>
    </w:p>
    <w:p w:rsidR="006A22B0" w:rsidRDefault="006A22B0" w:rsidP="006A22B0">
      <w:pPr>
        <w:jc w:val="both"/>
        <w:rPr>
          <w:b/>
          <w:sz w:val="28"/>
          <w:szCs w:val="28"/>
        </w:rPr>
      </w:pPr>
    </w:p>
    <w:p w:rsidR="006A22B0" w:rsidRDefault="006A22B0" w:rsidP="006A22B0">
      <w:pPr>
        <w:jc w:val="both"/>
        <w:rPr>
          <w:b/>
          <w:sz w:val="28"/>
          <w:szCs w:val="28"/>
        </w:rPr>
      </w:pPr>
    </w:p>
    <w:p w:rsidR="006A22B0" w:rsidRDefault="006A22B0" w:rsidP="006A22B0">
      <w:pPr>
        <w:jc w:val="both"/>
        <w:rPr>
          <w:b/>
          <w:sz w:val="28"/>
          <w:szCs w:val="28"/>
        </w:rPr>
      </w:pPr>
    </w:p>
    <w:p w:rsidR="006A22B0" w:rsidRDefault="006A22B0" w:rsidP="006A22B0">
      <w:pPr>
        <w:jc w:val="both"/>
        <w:rPr>
          <w:b/>
          <w:sz w:val="28"/>
          <w:szCs w:val="28"/>
        </w:rPr>
      </w:pPr>
    </w:p>
    <w:p w:rsidR="006A22B0" w:rsidRDefault="006A22B0" w:rsidP="006A22B0">
      <w:pPr>
        <w:jc w:val="both"/>
        <w:rPr>
          <w:b/>
          <w:sz w:val="28"/>
          <w:szCs w:val="28"/>
        </w:rPr>
      </w:pPr>
    </w:p>
    <w:p w:rsidR="006A22B0" w:rsidRDefault="006A22B0" w:rsidP="006A22B0">
      <w:pPr>
        <w:jc w:val="both"/>
        <w:rPr>
          <w:b/>
          <w:sz w:val="28"/>
          <w:szCs w:val="28"/>
        </w:rPr>
      </w:pPr>
    </w:p>
    <w:p w:rsidR="006A22B0" w:rsidRDefault="006A22B0" w:rsidP="006A22B0">
      <w:pPr>
        <w:jc w:val="both"/>
        <w:rPr>
          <w:b/>
          <w:sz w:val="28"/>
          <w:szCs w:val="28"/>
        </w:rPr>
      </w:pPr>
    </w:p>
    <w:p w:rsidR="006A22B0" w:rsidRDefault="006A22B0" w:rsidP="006A22B0">
      <w:pPr>
        <w:jc w:val="both"/>
        <w:rPr>
          <w:b/>
          <w:sz w:val="28"/>
          <w:szCs w:val="28"/>
        </w:rPr>
      </w:pPr>
    </w:p>
    <w:p w:rsidR="006A22B0" w:rsidRDefault="006A22B0" w:rsidP="006A22B0">
      <w:pPr>
        <w:jc w:val="both"/>
        <w:rPr>
          <w:b/>
          <w:sz w:val="28"/>
          <w:szCs w:val="28"/>
        </w:rPr>
      </w:pPr>
    </w:p>
    <w:p w:rsidR="006A22B0" w:rsidRDefault="006A22B0" w:rsidP="006A22B0">
      <w:pPr>
        <w:jc w:val="both"/>
        <w:rPr>
          <w:b/>
          <w:sz w:val="28"/>
          <w:szCs w:val="28"/>
        </w:rPr>
      </w:pPr>
      <w:r w:rsidRPr="00E12247">
        <w:rPr>
          <w:b/>
          <w:noProof/>
          <w:sz w:val="28"/>
          <w:szCs w:val="28"/>
        </w:rPr>
        <w:drawing>
          <wp:inline distT="0" distB="0" distL="0" distR="0">
            <wp:extent cx="6096851" cy="3429479"/>
            <wp:effectExtent l="0" t="0" r="0" b="0"/>
            <wp:docPr id="1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6851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22B0" w:rsidRDefault="006A22B0" w:rsidP="006A22B0">
      <w:pPr>
        <w:jc w:val="both"/>
        <w:rPr>
          <w:b/>
          <w:sz w:val="28"/>
          <w:szCs w:val="28"/>
        </w:rPr>
      </w:pPr>
    </w:p>
    <w:p w:rsidR="006A22B0" w:rsidRDefault="006A22B0" w:rsidP="006A22B0">
      <w:pPr>
        <w:jc w:val="both"/>
        <w:rPr>
          <w:b/>
          <w:sz w:val="28"/>
          <w:szCs w:val="28"/>
        </w:rPr>
      </w:pPr>
    </w:p>
    <w:p w:rsidR="006A22B0" w:rsidRDefault="006A22B0" w:rsidP="006A22B0">
      <w:pPr>
        <w:jc w:val="both"/>
        <w:rPr>
          <w:b/>
          <w:sz w:val="28"/>
          <w:szCs w:val="28"/>
        </w:rPr>
      </w:pPr>
    </w:p>
    <w:p w:rsidR="006A22B0" w:rsidRDefault="006A22B0" w:rsidP="006A22B0">
      <w:pPr>
        <w:jc w:val="both"/>
        <w:rPr>
          <w:b/>
          <w:sz w:val="28"/>
          <w:szCs w:val="28"/>
        </w:rPr>
      </w:pPr>
    </w:p>
    <w:p w:rsidR="006A22B0" w:rsidRDefault="006A22B0" w:rsidP="006A22B0">
      <w:pPr>
        <w:jc w:val="both"/>
        <w:rPr>
          <w:b/>
          <w:sz w:val="28"/>
          <w:szCs w:val="28"/>
        </w:rPr>
      </w:pPr>
    </w:p>
    <w:p w:rsidR="006A22B0" w:rsidRDefault="006A22B0" w:rsidP="006A22B0">
      <w:pPr>
        <w:jc w:val="both"/>
        <w:rPr>
          <w:b/>
          <w:sz w:val="28"/>
          <w:szCs w:val="28"/>
        </w:rPr>
      </w:pPr>
      <w:r w:rsidRPr="002936A7">
        <w:rPr>
          <w:b/>
          <w:noProof/>
          <w:sz w:val="28"/>
          <w:szCs w:val="28"/>
        </w:rPr>
        <w:drawing>
          <wp:inline distT="0" distB="0" distL="0" distR="0">
            <wp:extent cx="6096851" cy="3429479"/>
            <wp:effectExtent l="0" t="0" r="0" b="0"/>
            <wp:docPr id="2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6851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2936A7" w:rsidP="0063029E">
      <w:pPr>
        <w:jc w:val="both"/>
        <w:rPr>
          <w:b/>
          <w:sz w:val="28"/>
          <w:szCs w:val="28"/>
        </w:rPr>
      </w:pPr>
      <w:r w:rsidRPr="002936A7">
        <w:rPr>
          <w:b/>
          <w:noProof/>
          <w:sz w:val="28"/>
          <w:szCs w:val="28"/>
        </w:rPr>
        <w:drawing>
          <wp:inline distT="0" distB="0" distL="0" distR="0">
            <wp:extent cx="6096851" cy="3429479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6851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391EE2" w:rsidRDefault="00391EE2" w:rsidP="0063029E">
      <w:pPr>
        <w:jc w:val="both"/>
        <w:rPr>
          <w:b/>
          <w:sz w:val="28"/>
          <w:szCs w:val="28"/>
        </w:rPr>
      </w:pPr>
    </w:p>
    <w:p w:rsidR="00E12247" w:rsidRDefault="002936A7" w:rsidP="0063029E">
      <w:pPr>
        <w:jc w:val="both"/>
        <w:rPr>
          <w:b/>
          <w:sz w:val="28"/>
          <w:szCs w:val="28"/>
        </w:rPr>
      </w:pPr>
      <w:r w:rsidRPr="002936A7">
        <w:rPr>
          <w:b/>
          <w:noProof/>
          <w:sz w:val="28"/>
          <w:szCs w:val="28"/>
        </w:rPr>
        <w:drawing>
          <wp:inline distT="0" distB="0" distL="0" distR="0">
            <wp:extent cx="6096851" cy="3429479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6851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2936A7" w:rsidP="0063029E">
      <w:pPr>
        <w:jc w:val="both"/>
        <w:rPr>
          <w:b/>
          <w:sz w:val="28"/>
          <w:szCs w:val="28"/>
        </w:rPr>
      </w:pPr>
      <w:r w:rsidRPr="002936A7">
        <w:rPr>
          <w:b/>
          <w:noProof/>
          <w:sz w:val="28"/>
          <w:szCs w:val="28"/>
        </w:rPr>
        <w:drawing>
          <wp:inline distT="0" distB="0" distL="0" distR="0">
            <wp:extent cx="6096851" cy="3429479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6851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391EE2" w:rsidRDefault="00391EE2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2936A7" w:rsidP="0063029E">
      <w:pPr>
        <w:jc w:val="both"/>
        <w:rPr>
          <w:b/>
          <w:sz w:val="28"/>
          <w:szCs w:val="28"/>
        </w:rPr>
      </w:pPr>
      <w:r w:rsidRPr="002936A7">
        <w:rPr>
          <w:b/>
          <w:noProof/>
          <w:sz w:val="28"/>
          <w:szCs w:val="28"/>
        </w:rPr>
        <w:drawing>
          <wp:inline distT="0" distB="0" distL="0" distR="0">
            <wp:extent cx="6096851" cy="3429479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6851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  <w:r w:rsidRPr="00E12247">
        <w:rPr>
          <w:b/>
          <w:noProof/>
          <w:sz w:val="28"/>
          <w:szCs w:val="28"/>
        </w:rPr>
        <w:lastRenderedPageBreak/>
        <w:drawing>
          <wp:inline distT="0" distB="0" distL="0" distR="0">
            <wp:extent cx="6096851" cy="3429479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6851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391EE2" w:rsidRDefault="00391EE2" w:rsidP="0063029E">
      <w:pPr>
        <w:jc w:val="both"/>
        <w:rPr>
          <w:b/>
          <w:sz w:val="28"/>
          <w:szCs w:val="28"/>
        </w:rPr>
      </w:pPr>
    </w:p>
    <w:p w:rsidR="00391EE2" w:rsidRDefault="00391EE2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  <w:r w:rsidRPr="00E12247">
        <w:rPr>
          <w:b/>
          <w:noProof/>
          <w:sz w:val="28"/>
          <w:szCs w:val="28"/>
        </w:rPr>
        <w:drawing>
          <wp:inline distT="0" distB="0" distL="0" distR="0">
            <wp:extent cx="6096851" cy="3429479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6851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2936A7" w:rsidP="0063029E">
      <w:pPr>
        <w:jc w:val="both"/>
        <w:rPr>
          <w:b/>
          <w:sz w:val="28"/>
          <w:szCs w:val="28"/>
        </w:rPr>
      </w:pPr>
      <w:r w:rsidRPr="002936A7">
        <w:rPr>
          <w:b/>
          <w:noProof/>
          <w:sz w:val="28"/>
          <w:szCs w:val="28"/>
        </w:rPr>
        <w:lastRenderedPageBreak/>
        <w:drawing>
          <wp:inline distT="0" distB="0" distL="0" distR="0">
            <wp:extent cx="6096851" cy="3429479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6851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391EE2" w:rsidRDefault="00391EE2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445B3E" w:rsidP="0063029E">
      <w:pPr>
        <w:jc w:val="both"/>
        <w:rPr>
          <w:b/>
          <w:sz w:val="28"/>
          <w:szCs w:val="28"/>
        </w:rPr>
      </w:pPr>
      <w:r w:rsidRPr="00445B3E">
        <w:rPr>
          <w:b/>
          <w:noProof/>
          <w:sz w:val="28"/>
          <w:szCs w:val="28"/>
        </w:rPr>
        <w:drawing>
          <wp:inline distT="0" distB="0" distL="0" distR="0">
            <wp:extent cx="6096851" cy="3429479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6851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445B3E" w:rsidP="0063029E">
      <w:pPr>
        <w:jc w:val="both"/>
        <w:rPr>
          <w:b/>
          <w:sz w:val="28"/>
          <w:szCs w:val="28"/>
        </w:rPr>
      </w:pPr>
      <w:r w:rsidRPr="00445B3E">
        <w:rPr>
          <w:b/>
          <w:noProof/>
          <w:sz w:val="28"/>
          <w:szCs w:val="28"/>
        </w:rPr>
        <w:drawing>
          <wp:inline distT="0" distB="0" distL="0" distR="0">
            <wp:extent cx="6096851" cy="3429479"/>
            <wp:effectExtent l="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6851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445B3E" w:rsidP="0063029E">
      <w:pPr>
        <w:jc w:val="both"/>
        <w:rPr>
          <w:b/>
          <w:sz w:val="28"/>
          <w:szCs w:val="28"/>
        </w:rPr>
      </w:pPr>
      <w:r w:rsidRPr="00445B3E">
        <w:rPr>
          <w:b/>
          <w:noProof/>
          <w:sz w:val="28"/>
          <w:szCs w:val="28"/>
        </w:rPr>
        <w:drawing>
          <wp:inline distT="0" distB="0" distL="0" distR="0">
            <wp:extent cx="6096851" cy="3429479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6851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A45D2B" w:rsidP="0063029E">
      <w:pPr>
        <w:jc w:val="both"/>
        <w:rPr>
          <w:b/>
          <w:sz w:val="28"/>
          <w:szCs w:val="28"/>
        </w:rPr>
      </w:pPr>
      <w:r w:rsidRPr="00A45D2B">
        <w:rPr>
          <w:b/>
          <w:noProof/>
          <w:sz w:val="28"/>
          <w:szCs w:val="28"/>
        </w:rPr>
        <w:drawing>
          <wp:inline distT="0" distB="0" distL="0" distR="0">
            <wp:extent cx="6096851" cy="3429479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6851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391EE2" w:rsidRDefault="00391EE2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  <w:r w:rsidRPr="00E12247">
        <w:rPr>
          <w:b/>
          <w:noProof/>
          <w:sz w:val="28"/>
          <w:szCs w:val="28"/>
        </w:rPr>
        <w:drawing>
          <wp:inline distT="0" distB="0" distL="0" distR="0">
            <wp:extent cx="6096851" cy="3429479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6851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  <w:r w:rsidRPr="00E12247">
        <w:rPr>
          <w:b/>
          <w:noProof/>
          <w:sz w:val="28"/>
          <w:szCs w:val="28"/>
        </w:rPr>
        <w:drawing>
          <wp:inline distT="0" distB="0" distL="0" distR="0">
            <wp:extent cx="6096851" cy="3429479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6851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  <w:r w:rsidRPr="00E12247">
        <w:rPr>
          <w:b/>
          <w:noProof/>
          <w:sz w:val="28"/>
          <w:szCs w:val="28"/>
        </w:rPr>
        <w:drawing>
          <wp:inline distT="0" distB="0" distL="0" distR="0">
            <wp:extent cx="6096851" cy="3429479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6851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  <w:r w:rsidRPr="00E12247">
        <w:rPr>
          <w:b/>
          <w:noProof/>
          <w:sz w:val="28"/>
          <w:szCs w:val="28"/>
        </w:rPr>
        <w:drawing>
          <wp:inline distT="0" distB="0" distL="0" distR="0">
            <wp:extent cx="6096851" cy="3429479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6851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  <w:r w:rsidRPr="00E12247">
        <w:rPr>
          <w:b/>
          <w:noProof/>
          <w:sz w:val="28"/>
          <w:szCs w:val="28"/>
        </w:rPr>
        <w:drawing>
          <wp:inline distT="0" distB="0" distL="0" distR="0">
            <wp:extent cx="6096851" cy="3429479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6851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  <w:r w:rsidRPr="00E12247">
        <w:rPr>
          <w:b/>
          <w:noProof/>
          <w:sz w:val="28"/>
          <w:szCs w:val="28"/>
        </w:rPr>
        <w:drawing>
          <wp:inline distT="0" distB="0" distL="0" distR="0">
            <wp:extent cx="6096851" cy="3429479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6851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520B8A" w:rsidP="0063029E">
      <w:pPr>
        <w:jc w:val="both"/>
        <w:rPr>
          <w:b/>
          <w:sz w:val="28"/>
          <w:szCs w:val="28"/>
        </w:rPr>
      </w:pPr>
      <w:r w:rsidRPr="00520B8A">
        <w:rPr>
          <w:b/>
          <w:noProof/>
          <w:sz w:val="28"/>
          <w:szCs w:val="28"/>
        </w:rPr>
        <w:drawing>
          <wp:inline distT="0" distB="0" distL="0" distR="0">
            <wp:extent cx="6096851" cy="3429479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6851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  <w:r w:rsidRPr="00E12247">
        <w:rPr>
          <w:b/>
          <w:noProof/>
          <w:sz w:val="28"/>
          <w:szCs w:val="28"/>
        </w:rPr>
        <w:drawing>
          <wp:inline distT="0" distB="0" distL="0" distR="0">
            <wp:extent cx="6096851" cy="3429479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6851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  <w:r w:rsidRPr="00E12247">
        <w:rPr>
          <w:b/>
          <w:noProof/>
          <w:sz w:val="28"/>
          <w:szCs w:val="28"/>
        </w:rPr>
        <w:drawing>
          <wp:inline distT="0" distB="0" distL="0" distR="0">
            <wp:extent cx="6096851" cy="3429479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6851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520B8A" w:rsidP="0063029E">
      <w:pPr>
        <w:jc w:val="both"/>
        <w:rPr>
          <w:b/>
          <w:sz w:val="28"/>
          <w:szCs w:val="28"/>
        </w:rPr>
      </w:pPr>
      <w:r w:rsidRPr="00520B8A">
        <w:rPr>
          <w:b/>
          <w:noProof/>
          <w:sz w:val="28"/>
          <w:szCs w:val="28"/>
        </w:rPr>
        <w:drawing>
          <wp:inline distT="0" distB="0" distL="0" distR="0">
            <wp:extent cx="6096851" cy="3429479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6851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520B8A" w:rsidP="0063029E">
      <w:pPr>
        <w:jc w:val="both"/>
        <w:rPr>
          <w:b/>
          <w:sz w:val="28"/>
          <w:szCs w:val="28"/>
        </w:rPr>
      </w:pPr>
      <w:r w:rsidRPr="00520B8A">
        <w:rPr>
          <w:b/>
          <w:noProof/>
          <w:sz w:val="28"/>
          <w:szCs w:val="28"/>
        </w:rPr>
        <w:drawing>
          <wp:inline distT="0" distB="0" distL="0" distR="0">
            <wp:extent cx="6096851" cy="3429479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6851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520B8A" w:rsidP="0063029E">
      <w:pPr>
        <w:jc w:val="both"/>
        <w:rPr>
          <w:b/>
          <w:sz w:val="28"/>
          <w:szCs w:val="28"/>
        </w:rPr>
      </w:pPr>
      <w:r w:rsidRPr="00520B8A">
        <w:rPr>
          <w:b/>
          <w:noProof/>
          <w:sz w:val="28"/>
          <w:szCs w:val="28"/>
        </w:rPr>
        <w:drawing>
          <wp:inline distT="0" distB="0" distL="0" distR="0">
            <wp:extent cx="6096851" cy="3429479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6851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520B8A" w:rsidP="0063029E">
      <w:pPr>
        <w:jc w:val="both"/>
        <w:rPr>
          <w:b/>
          <w:sz w:val="28"/>
          <w:szCs w:val="28"/>
        </w:rPr>
      </w:pPr>
      <w:r w:rsidRPr="00520B8A">
        <w:rPr>
          <w:b/>
          <w:noProof/>
          <w:sz w:val="28"/>
          <w:szCs w:val="28"/>
        </w:rPr>
        <w:drawing>
          <wp:inline distT="0" distB="0" distL="0" distR="0">
            <wp:extent cx="6096851" cy="3429479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6851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  <w:r w:rsidRPr="00E12247">
        <w:rPr>
          <w:b/>
          <w:noProof/>
          <w:sz w:val="28"/>
          <w:szCs w:val="28"/>
        </w:rPr>
        <w:drawing>
          <wp:inline distT="0" distB="0" distL="0" distR="0">
            <wp:extent cx="6096851" cy="3429479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6851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520B8A" w:rsidP="0063029E">
      <w:pPr>
        <w:jc w:val="both"/>
        <w:rPr>
          <w:b/>
          <w:sz w:val="28"/>
          <w:szCs w:val="28"/>
        </w:rPr>
      </w:pPr>
      <w:r w:rsidRPr="00520B8A">
        <w:rPr>
          <w:b/>
          <w:noProof/>
          <w:sz w:val="28"/>
          <w:szCs w:val="28"/>
        </w:rPr>
        <w:drawing>
          <wp:inline distT="0" distB="0" distL="0" distR="0">
            <wp:extent cx="6096851" cy="3429479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6851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  <w:r w:rsidRPr="00E12247">
        <w:rPr>
          <w:b/>
          <w:noProof/>
          <w:sz w:val="28"/>
          <w:szCs w:val="28"/>
        </w:rPr>
        <w:drawing>
          <wp:inline distT="0" distB="0" distL="0" distR="0">
            <wp:extent cx="6096851" cy="3429479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6851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  <w:r w:rsidRPr="00E12247">
        <w:rPr>
          <w:b/>
          <w:noProof/>
          <w:sz w:val="28"/>
          <w:szCs w:val="28"/>
        </w:rPr>
        <w:drawing>
          <wp:inline distT="0" distB="0" distL="0" distR="0">
            <wp:extent cx="6096851" cy="3429479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6851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520B8A" w:rsidP="0063029E">
      <w:pPr>
        <w:jc w:val="both"/>
        <w:rPr>
          <w:b/>
          <w:sz w:val="28"/>
          <w:szCs w:val="28"/>
        </w:rPr>
      </w:pPr>
      <w:r w:rsidRPr="00520B8A">
        <w:rPr>
          <w:b/>
          <w:noProof/>
          <w:sz w:val="28"/>
          <w:szCs w:val="28"/>
        </w:rPr>
        <w:drawing>
          <wp:inline distT="0" distB="0" distL="0" distR="0">
            <wp:extent cx="6096851" cy="3429479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6851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7A2504" w:rsidP="0063029E">
      <w:pPr>
        <w:jc w:val="both"/>
        <w:rPr>
          <w:b/>
          <w:sz w:val="28"/>
          <w:szCs w:val="28"/>
        </w:rPr>
      </w:pPr>
      <w:r w:rsidRPr="007A2504">
        <w:rPr>
          <w:b/>
          <w:noProof/>
          <w:sz w:val="28"/>
          <w:szCs w:val="28"/>
        </w:rPr>
        <w:drawing>
          <wp:inline distT="0" distB="0" distL="0" distR="0">
            <wp:extent cx="6096851" cy="3429479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6851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7A2504" w:rsidP="0063029E">
      <w:pPr>
        <w:jc w:val="both"/>
        <w:rPr>
          <w:b/>
          <w:sz w:val="28"/>
          <w:szCs w:val="28"/>
        </w:rPr>
      </w:pPr>
      <w:r w:rsidRPr="007A2504">
        <w:rPr>
          <w:b/>
          <w:noProof/>
          <w:sz w:val="28"/>
          <w:szCs w:val="28"/>
        </w:rPr>
        <w:lastRenderedPageBreak/>
        <w:drawing>
          <wp:inline distT="0" distB="0" distL="0" distR="0">
            <wp:extent cx="6096851" cy="3429479"/>
            <wp:effectExtent l="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6851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7A2504" w:rsidP="0063029E">
      <w:pPr>
        <w:jc w:val="both"/>
        <w:rPr>
          <w:b/>
          <w:sz w:val="28"/>
          <w:szCs w:val="28"/>
        </w:rPr>
      </w:pPr>
      <w:r w:rsidRPr="007A2504">
        <w:rPr>
          <w:b/>
          <w:noProof/>
          <w:sz w:val="28"/>
          <w:szCs w:val="28"/>
        </w:rPr>
        <w:drawing>
          <wp:inline distT="0" distB="0" distL="0" distR="0">
            <wp:extent cx="6096851" cy="3429479"/>
            <wp:effectExtent l="0" t="0" r="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6851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7A2504" w:rsidP="0063029E">
      <w:pPr>
        <w:jc w:val="both"/>
        <w:rPr>
          <w:b/>
          <w:sz w:val="28"/>
          <w:szCs w:val="28"/>
        </w:rPr>
      </w:pPr>
      <w:r w:rsidRPr="007A2504">
        <w:rPr>
          <w:b/>
          <w:noProof/>
          <w:sz w:val="28"/>
          <w:szCs w:val="28"/>
        </w:rPr>
        <w:lastRenderedPageBreak/>
        <w:drawing>
          <wp:inline distT="0" distB="0" distL="0" distR="0">
            <wp:extent cx="6096851" cy="3429479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6851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  <w:r w:rsidRPr="00E12247">
        <w:rPr>
          <w:b/>
          <w:noProof/>
          <w:sz w:val="28"/>
          <w:szCs w:val="28"/>
        </w:rPr>
        <w:drawing>
          <wp:inline distT="0" distB="0" distL="0" distR="0">
            <wp:extent cx="6096851" cy="3429479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6851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7A2504" w:rsidP="0063029E">
      <w:pPr>
        <w:jc w:val="both"/>
        <w:rPr>
          <w:b/>
          <w:sz w:val="28"/>
          <w:szCs w:val="28"/>
        </w:rPr>
      </w:pPr>
      <w:r w:rsidRPr="007A2504">
        <w:rPr>
          <w:b/>
          <w:noProof/>
          <w:sz w:val="28"/>
          <w:szCs w:val="28"/>
        </w:rPr>
        <w:drawing>
          <wp:inline distT="0" distB="0" distL="0" distR="0">
            <wp:extent cx="6096851" cy="3429479"/>
            <wp:effectExtent l="0" t="0" r="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6851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7A2504" w:rsidP="0063029E">
      <w:pPr>
        <w:jc w:val="both"/>
        <w:rPr>
          <w:b/>
          <w:sz w:val="28"/>
          <w:szCs w:val="28"/>
        </w:rPr>
      </w:pPr>
      <w:r w:rsidRPr="007A2504">
        <w:rPr>
          <w:b/>
          <w:noProof/>
          <w:sz w:val="28"/>
          <w:szCs w:val="28"/>
        </w:rPr>
        <w:drawing>
          <wp:inline distT="0" distB="0" distL="0" distR="0">
            <wp:extent cx="6096851" cy="3429479"/>
            <wp:effectExtent l="0" t="0" r="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6851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7A2504" w:rsidP="0063029E">
      <w:pPr>
        <w:jc w:val="both"/>
        <w:rPr>
          <w:b/>
          <w:sz w:val="28"/>
          <w:szCs w:val="28"/>
        </w:rPr>
      </w:pPr>
      <w:r w:rsidRPr="007A2504">
        <w:rPr>
          <w:b/>
          <w:noProof/>
          <w:sz w:val="28"/>
          <w:szCs w:val="28"/>
        </w:rPr>
        <w:drawing>
          <wp:inline distT="0" distB="0" distL="0" distR="0">
            <wp:extent cx="6096851" cy="3429479"/>
            <wp:effectExtent l="0" t="0" r="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6851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7A2504" w:rsidP="0063029E">
      <w:pPr>
        <w:jc w:val="both"/>
        <w:rPr>
          <w:b/>
          <w:sz w:val="28"/>
          <w:szCs w:val="28"/>
        </w:rPr>
      </w:pPr>
      <w:r w:rsidRPr="007A2504">
        <w:rPr>
          <w:b/>
          <w:noProof/>
          <w:sz w:val="28"/>
          <w:szCs w:val="28"/>
        </w:rPr>
        <w:drawing>
          <wp:inline distT="0" distB="0" distL="0" distR="0">
            <wp:extent cx="6096851" cy="3429479"/>
            <wp:effectExtent l="0" t="0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6851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E12247" w:rsidRDefault="00E12247" w:rsidP="0063029E">
      <w:pPr>
        <w:jc w:val="both"/>
        <w:rPr>
          <w:b/>
          <w:sz w:val="28"/>
          <w:szCs w:val="28"/>
        </w:rPr>
      </w:pPr>
    </w:p>
    <w:p w:rsidR="004D1EDC" w:rsidRDefault="004D1EDC" w:rsidP="0063029E">
      <w:pPr>
        <w:jc w:val="both"/>
        <w:rPr>
          <w:b/>
          <w:sz w:val="28"/>
          <w:szCs w:val="28"/>
        </w:rPr>
      </w:pPr>
    </w:p>
    <w:p w:rsidR="004D1EDC" w:rsidRPr="00562AB6" w:rsidRDefault="004D1EDC" w:rsidP="004D1EDC">
      <w:pPr>
        <w:tabs>
          <w:tab w:val="left" w:pos="709"/>
        </w:tabs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</w:t>
      </w:r>
      <w:r w:rsidRPr="00562AB6">
        <w:rPr>
          <w:sz w:val="28"/>
          <w:szCs w:val="28"/>
        </w:rPr>
        <w:t>Приложение</w:t>
      </w:r>
    </w:p>
    <w:p w:rsidR="004D1EDC" w:rsidRPr="00562AB6" w:rsidRDefault="004D1EDC" w:rsidP="004D1EDC">
      <w:pPr>
        <w:tabs>
          <w:tab w:val="left" w:pos="709"/>
        </w:tabs>
        <w:jc w:val="both"/>
        <w:rPr>
          <w:sz w:val="28"/>
          <w:szCs w:val="28"/>
        </w:rPr>
      </w:pPr>
      <w:r w:rsidRPr="00562AB6">
        <w:rPr>
          <w:sz w:val="28"/>
          <w:szCs w:val="28"/>
        </w:rPr>
        <w:t xml:space="preserve">              </w:t>
      </w:r>
      <w:r>
        <w:rPr>
          <w:sz w:val="28"/>
          <w:szCs w:val="28"/>
        </w:rPr>
        <w:t xml:space="preserve">                                                                   к решению Совета </w:t>
      </w:r>
      <w:r w:rsidRPr="00562AB6">
        <w:rPr>
          <w:sz w:val="28"/>
          <w:szCs w:val="28"/>
        </w:rPr>
        <w:t>депутатов</w:t>
      </w:r>
    </w:p>
    <w:p w:rsidR="004D1EDC" w:rsidRPr="00562AB6" w:rsidRDefault="004D1EDC" w:rsidP="004D1EDC">
      <w:pPr>
        <w:tabs>
          <w:tab w:val="left" w:pos="709"/>
        </w:tabs>
        <w:jc w:val="both"/>
        <w:rPr>
          <w:sz w:val="28"/>
          <w:szCs w:val="28"/>
        </w:rPr>
      </w:pPr>
      <w:r w:rsidRPr="00562AB6">
        <w:rPr>
          <w:sz w:val="28"/>
          <w:szCs w:val="28"/>
        </w:rPr>
        <w:t xml:space="preserve">             </w:t>
      </w:r>
      <w:r>
        <w:rPr>
          <w:sz w:val="28"/>
          <w:szCs w:val="28"/>
        </w:rPr>
        <w:t xml:space="preserve">                                                                    </w:t>
      </w:r>
      <w:r w:rsidRPr="00562AB6">
        <w:rPr>
          <w:sz w:val="28"/>
          <w:szCs w:val="28"/>
        </w:rPr>
        <w:t>Венгеровского района</w:t>
      </w:r>
    </w:p>
    <w:p w:rsidR="004D1EDC" w:rsidRPr="00562AB6" w:rsidRDefault="004D1EDC" w:rsidP="004D1EDC">
      <w:pPr>
        <w:tabs>
          <w:tab w:val="left" w:pos="709"/>
        </w:tabs>
        <w:jc w:val="both"/>
        <w:rPr>
          <w:sz w:val="28"/>
          <w:szCs w:val="28"/>
        </w:rPr>
      </w:pPr>
      <w:r w:rsidRPr="00562AB6">
        <w:rPr>
          <w:sz w:val="28"/>
          <w:szCs w:val="28"/>
        </w:rPr>
        <w:t xml:space="preserve">             </w:t>
      </w:r>
      <w:r>
        <w:rPr>
          <w:sz w:val="28"/>
          <w:szCs w:val="28"/>
        </w:rPr>
        <w:t xml:space="preserve">                                                                    </w:t>
      </w:r>
      <w:r w:rsidRPr="00562AB6">
        <w:rPr>
          <w:sz w:val="28"/>
          <w:szCs w:val="28"/>
        </w:rPr>
        <w:t>Новосибирской области</w:t>
      </w:r>
    </w:p>
    <w:p w:rsidR="004D1EDC" w:rsidRDefault="004D1EDC" w:rsidP="004D1EDC">
      <w:pPr>
        <w:jc w:val="both"/>
        <w:rPr>
          <w:sz w:val="28"/>
          <w:szCs w:val="28"/>
        </w:rPr>
      </w:pPr>
      <w:r w:rsidRPr="00562AB6">
        <w:rPr>
          <w:sz w:val="28"/>
          <w:szCs w:val="28"/>
        </w:rPr>
        <w:t xml:space="preserve">            </w:t>
      </w:r>
      <w:r>
        <w:rPr>
          <w:sz w:val="28"/>
          <w:szCs w:val="28"/>
        </w:rPr>
        <w:t xml:space="preserve">                                                                     </w:t>
      </w:r>
      <w:r w:rsidRPr="00F547A2">
        <w:rPr>
          <w:sz w:val="28"/>
          <w:szCs w:val="28"/>
        </w:rPr>
        <w:t xml:space="preserve">от </w:t>
      </w:r>
      <w:r>
        <w:rPr>
          <w:sz w:val="28"/>
          <w:szCs w:val="28"/>
        </w:rPr>
        <w:t>10</w:t>
      </w:r>
      <w:r w:rsidRPr="00F547A2">
        <w:rPr>
          <w:sz w:val="28"/>
          <w:szCs w:val="28"/>
        </w:rPr>
        <w:t>.</w:t>
      </w:r>
      <w:r>
        <w:rPr>
          <w:sz w:val="28"/>
          <w:szCs w:val="28"/>
        </w:rPr>
        <w:t>0</w:t>
      </w:r>
      <w:r w:rsidRPr="00F547A2">
        <w:rPr>
          <w:sz w:val="28"/>
          <w:szCs w:val="28"/>
        </w:rPr>
        <w:t>2.202</w:t>
      </w:r>
      <w:r>
        <w:rPr>
          <w:sz w:val="28"/>
          <w:szCs w:val="28"/>
        </w:rPr>
        <w:t>3</w:t>
      </w:r>
      <w:r w:rsidRPr="00F547A2">
        <w:rPr>
          <w:sz w:val="28"/>
          <w:szCs w:val="28"/>
        </w:rPr>
        <w:t xml:space="preserve"> № </w:t>
      </w:r>
      <w:r>
        <w:rPr>
          <w:sz w:val="28"/>
          <w:szCs w:val="28"/>
        </w:rPr>
        <w:t>219</w:t>
      </w:r>
    </w:p>
    <w:p w:rsidR="004D1EDC" w:rsidRPr="00562AB6" w:rsidRDefault="004D1EDC" w:rsidP="004D1EDC">
      <w:pPr>
        <w:jc w:val="both"/>
        <w:rPr>
          <w:sz w:val="28"/>
          <w:szCs w:val="28"/>
        </w:rPr>
      </w:pPr>
    </w:p>
    <w:p w:rsidR="004D1EDC" w:rsidRDefault="004D1EDC" w:rsidP="004D1EDC">
      <w:pPr>
        <w:pStyle w:val="ConsPlusNonforma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F7212">
        <w:rPr>
          <w:rFonts w:ascii="Times New Roman" w:hAnsi="Times New Roman" w:cs="Times New Roman"/>
          <w:b/>
          <w:sz w:val="28"/>
          <w:szCs w:val="28"/>
        </w:rPr>
        <w:t xml:space="preserve">Доклад </w:t>
      </w:r>
    </w:p>
    <w:p w:rsidR="004D1EDC" w:rsidRDefault="004D1EDC" w:rsidP="004D1EDC">
      <w:pPr>
        <w:jc w:val="center"/>
        <w:rPr>
          <w:b/>
          <w:sz w:val="28"/>
          <w:szCs w:val="28"/>
        </w:rPr>
      </w:pPr>
      <w:r w:rsidRPr="00F0786A">
        <w:rPr>
          <w:b/>
          <w:sz w:val="28"/>
          <w:szCs w:val="28"/>
        </w:rPr>
        <w:t>начальника Межмуниципального отдела МВД России «Венгеровский» по</w:t>
      </w:r>
      <w:r w:rsidRPr="00F0786A">
        <w:rPr>
          <w:b/>
          <w:sz w:val="28"/>
          <w:szCs w:val="28"/>
        </w:rPr>
        <w:t>д</w:t>
      </w:r>
      <w:r w:rsidRPr="00F0786A">
        <w:rPr>
          <w:b/>
          <w:sz w:val="28"/>
          <w:szCs w:val="28"/>
        </w:rPr>
        <w:t>полковника полиции Федорова</w:t>
      </w:r>
      <w:r w:rsidRPr="00F0786A">
        <w:rPr>
          <w:b/>
          <w:sz w:val="28"/>
        </w:rPr>
        <w:t xml:space="preserve"> </w:t>
      </w:r>
      <w:r w:rsidRPr="00F0786A">
        <w:rPr>
          <w:b/>
          <w:sz w:val="28"/>
          <w:szCs w:val="28"/>
        </w:rPr>
        <w:t>М.А. об итогах оперативно-служебной де</w:t>
      </w:r>
      <w:r w:rsidRPr="00F0786A">
        <w:rPr>
          <w:b/>
          <w:sz w:val="28"/>
          <w:szCs w:val="28"/>
        </w:rPr>
        <w:t>я</w:t>
      </w:r>
      <w:r w:rsidRPr="00F0786A">
        <w:rPr>
          <w:b/>
          <w:sz w:val="28"/>
          <w:szCs w:val="28"/>
        </w:rPr>
        <w:t>тельности МО МВД России «Венгеровский» за 12 месяцев 2022 года</w:t>
      </w:r>
    </w:p>
    <w:p w:rsidR="004D1EDC" w:rsidRPr="00F0786A" w:rsidRDefault="004D1EDC" w:rsidP="004D1EDC">
      <w:pPr>
        <w:jc w:val="center"/>
        <w:rPr>
          <w:b/>
          <w:sz w:val="28"/>
          <w:szCs w:val="28"/>
        </w:rPr>
      </w:pPr>
    </w:p>
    <w:p w:rsidR="004D1EDC" w:rsidRPr="002731D8" w:rsidRDefault="004D1EDC" w:rsidP="004D1EDC">
      <w:pPr>
        <w:ind w:left="-426" w:right="-31" w:firstLine="568"/>
        <w:jc w:val="both"/>
        <w:rPr>
          <w:sz w:val="28"/>
          <w:szCs w:val="28"/>
        </w:rPr>
      </w:pPr>
      <w:r>
        <w:rPr>
          <w:sz w:val="28"/>
          <w:szCs w:val="28"/>
        </w:rPr>
        <w:t>В 2022 году деятельность Межмуниципального</w:t>
      </w:r>
      <w:r w:rsidRPr="009C1078">
        <w:rPr>
          <w:sz w:val="28"/>
          <w:szCs w:val="28"/>
        </w:rPr>
        <w:t xml:space="preserve"> отдел</w:t>
      </w:r>
      <w:r>
        <w:rPr>
          <w:sz w:val="28"/>
          <w:szCs w:val="28"/>
        </w:rPr>
        <w:t xml:space="preserve">а МВД России </w:t>
      </w:r>
      <w:r w:rsidRPr="009C1078">
        <w:rPr>
          <w:sz w:val="28"/>
          <w:szCs w:val="28"/>
        </w:rPr>
        <w:t>«</w:t>
      </w:r>
      <w:r w:rsidRPr="002731D8">
        <w:rPr>
          <w:sz w:val="28"/>
          <w:szCs w:val="28"/>
        </w:rPr>
        <w:t>Венгеро</w:t>
      </w:r>
      <w:r w:rsidRPr="002731D8">
        <w:rPr>
          <w:sz w:val="28"/>
          <w:szCs w:val="28"/>
        </w:rPr>
        <w:t>в</w:t>
      </w:r>
      <w:r w:rsidRPr="002731D8">
        <w:rPr>
          <w:sz w:val="28"/>
          <w:szCs w:val="28"/>
        </w:rPr>
        <w:t>ский» была направлена на повышение эффективности решения основных задач МВД России и реализацию приоритетных направлений деятельности, предусмотренных Посланиями и Указами Президента Российской Федерации, правовыми актами МВД России, ГУ МВД России по Новосибирской области, Директивой МВД России «О приоритетных направлениях деятельности на 202</w:t>
      </w:r>
      <w:r>
        <w:rPr>
          <w:sz w:val="28"/>
          <w:szCs w:val="28"/>
        </w:rPr>
        <w:t>2</w:t>
      </w:r>
      <w:r w:rsidRPr="002731D8">
        <w:rPr>
          <w:sz w:val="28"/>
          <w:szCs w:val="28"/>
        </w:rPr>
        <w:t>год».</w:t>
      </w:r>
    </w:p>
    <w:p w:rsidR="004D1EDC" w:rsidRDefault="004D1EDC" w:rsidP="004D1EDC">
      <w:pPr>
        <w:ind w:left="-426" w:firstLine="56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Руководством М</w:t>
      </w:r>
      <w:r w:rsidRPr="002731D8">
        <w:rPr>
          <w:sz w:val="28"/>
          <w:szCs w:val="28"/>
        </w:rPr>
        <w:t>ежмуниципального отдела принимались меры к повышению эффективности работы по раскрытию и расследованию преступлений, профилактике правонарушений, обеспечению правопорядка и общественной безопасности при проведении мероприятий с массовым участием граждан, охране имущества граждан, предприятий и организаций различных форм собственности, а также безопасности дорожного движения.</w:t>
      </w:r>
    </w:p>
    <w:p w:rsidR="004D1EDC" w:rsidRPr="002731D8" w:rsidRDefault="004D1EDC" w:rsidP="004D1EDC">
      <w:pPr>
        <w:ind w:left="-426" w:firstLine="568"/>
        <w:jc w:val="both"/>
        <w:rPr>
          <w:sz w:val="28"/>
          <w:szCs w:val="28"/>
        </w:rPr>
      </w:pPr>
      <w:r w:rsidRPr="009A70EA">
        <w:rPr>
          <w:sz w:val="28"/>
          <w:szCs w:val="28"/>
        </w:rPr>
        <w:t xml:space="preserve"> </w:t>
      </w:r>
      <w:r w:rsidRPr="002731D8">
        <w:rPr>
          <w:sz w:val="28"/>
          <w:szCs w:val="28"/>
        </w:rPr>
        <w:t>Обеспечено выполнение мероприятий, направленных на повышение качества предоставления подразделениями Межмуниципального отдела государственных услуг и их доступности, укрепление учетно-регистрационной и служебной дисци</w:t>
      </w:r>
      <w:r w:rsidRPr="002731D8">
        <w:rPr>
          <w:sz w:val="28"/>
          <w:szCs w:val="28"/>
        </w:rPr>
        <w:t>п</w:t>
      </w:r>
      <w:r w:rsidRPr="002731D8">
        <w:rPr>
          <w:sz w:val="28"/>
          <w:szCs w:val="28"/>
        </w:rPr>
        <w:t xml:space="preserve">лины, соблюдение законности. </w:t>
      </w:r>
    </w:p>
    <w:p w:rsidR="004D1EDC" w:rsidRPr="002731D8" w:rsidRDefault="004D1EDC" w:rsidP="004D1EDC">
      <w:pPr>
        <w:ind w:left="-426" w:firstLine="568"/>
        <w:jc w:val="both"/>
        <w:rPr>
          <w:sz w:val="28"/>
          <w:szCs w:val="28"/>
        </w:rPr>
      </w:pPr>
      <w:r w:rsidRPr="002731D8">
        <w:rPr>
          <w:sz w:val="28"/>
          <w:szCs w:val="28"/>
        </w:rPr>
        <w:t xml:space="preserve"> </w:t>
      </w:r>
      <w:r w:rsidRPr="002731D8">
        <w:t xml:space="preserve"> </w:t>
      </w:r>
      <w:r w:rsidRPr="002731D8">
        <w:rPr>
          <w:sz w:val="28"/>
          <w:szCs w:val="28"/>
        </w:rPr>
        <w:t>Осуществляемая совмес</w:t>
      </w:r>
      <w:r>
        <w:rPr>
          <w:sz w:val="28"/>
          <w:szCs w:val="28"/>
        </w:rPr>
        <w:t>тно с районной администрацией,</w:t>
      </w:r>
      <w:r w:rsidRPr="002731D8">
        <w:rPr>
          <w:sz w:val="28"/>
          <w:szCs w:val="28"/>
        </w:rPr>
        <w:t xml:space="preserve"> всеми правоохран</w:t>
      </w:r>
      <w:r w:rsidRPr="002731D8">
        <w:rPr>
          <w:sz w:val="28"/>
          <w:szCs w:val="28"/>
        </w:rPr>
        <w:t>и</w:t>
      </w:r>
      <w:r w:rsidRPr="002731D8">
        <w:rPr>
          <w:sz w:val="28"/>
          <w:szCs w:val="28"/>
        </w:rPr>
        <w:t>тельными структурами Венгеровского района</w:t>
      </w:r>
      <w:r>
        <w:rPr>
          <w:sz w:val="28"/>
          <w:szCs w:val="28"/>
        </w:rPr>
        <w:t>, частным охранным предприятием</w:t>
      </w:r>
      <w:r w:rsidRPr="002731D8">
        <w:rPr>
          <w:sz w:val="28"/>
          <w:szCs w:val="28"/>
        </w:rPr>
        <w:t xml:space="preserve"> координированная работа по предупреждению, пресечению и раскрытию преступл</w:t>
      </w:r>
      <w:r w:rsidRPr="002731D8">
        <w:rPr>
          <w:sz w:val="28"/>
          <w:szCs w:val="28"/>
        </w:rPr>
        <w:t>е</w:t>
      </w:r>
      <w:r w:rsidRPr="002731D8">
        <w:rPr>
          <w:sz w:val="28"/>
          <w:szCs w:val="28"/>
        </w:rPr>
        <w:t>ний, выявлению</w:t>
      </w:r>
      <w:r>
        <w:rPr>
          <w:sz w:val="28"/>
          <w:szCs w:val="28"/>
        </w:rPr>
        <w:t xml:space="preserve"> и пресечению</w:t>
      </w:r>
      <w:r w:rsidRPr="002731D8">
        <w:rPr>
          <w:sz w:val="28"/>
          <w:szCs w:val="28"/>
        </w:rPr>
        <w:t xml:space="preserve"> административных правонарушений позволили в целом сохранить контроль над </w:t>
      </w:r>
      <w:proofErr w:type="gramStart"/>
      <w:r w:rsidRPr="002731D8">
        <w:rPr>
          <w:sz w:val="28"/>
          <w:szCs w:val="28"/>
        </w:rPr>
        <w:t>криминогенной обстановкой</w:t>
      </w:r>
      <w:proofErr w:type="gramEnd"/>
      <w:r w:rsidRPr="002731D8">
        <w:rPr>
          <w:sz w:val="28"/>
          <w:szCs w:val="28"/>
        </w:rPr>
        <w:t>, не допустить ее обос</w:t>
      </w:r>
      <w:r w:rsidRPr="002731D8">
        <w:rPr>
          <w:sz w:val="28"/>
          <w:szCs w:val="28"/>
        </w:rPr>
        <w:t>т</w:t>
      </w:r>
      <w:r w:rsidRPr="002731D8">
        <w:rPr>
          <w:sz w:val="28"/>
          <w:szCs w:val="28"/>
        </w:rPr>
        <w:t>рения и добиться определенных позитивных изменений по ряду направлений опер</w:t>
      </w:r>
      <w:r w:rsidRPr="002731D8">
        <w:rPr>
          <w:sz w:val="28"/>
          <w:szCs w:val="28"/>
        </w:rPr>
        <w:t>а</w:t>
      </w:r>
      <w:r w:rsidRPr="002731D8">
        <w:rPr>
          <w:sz w:val="28"/>
          <w:szCs w:val="28"/>
        </w:rPr>
        <w:t>тивно-служебной деятельности.</w:t>
      </w:r>
    </w:p>
    <w:p w:rsidR="004D1EDC" w:rsidRPr="003B147F" w:rsidRDefault="004D1EDC" w:rsidP="004D1EDC">
      <w:pPr>
        <w:ind w:left="-360" w:right="-1" w:firstLine="567"/>
        <w:jc w:val="both"/>
        <w:rPr>
          <w:sz w:val="28"/>
          <w:szCs w:val="28"/>
        </w:rPr>
      </w:pPr>
      <w:r w:rsidRPr="008B64E0">
        <w:rPr>
          <w:sz w:val="28"/>
          <w:szCs w:val="28"/>
        </w:rPr>
        <w:t xml:space="preserve">  Состояние </w:t>
      </w:r>
      <w:proofErr w:type="gramStart"/>
      <w:r w:rsidRPr="008B64E0">
        <w:rPr>
          <w:sz w:val="28"/>
          <w:szCs w:val="28"/>
        </w:rPr>
        <w:t>криминогенной обстановки</w:t>
      </w:r>
      <w:proofErr w:type="gramEnd"/>
      <w:r w:rsidRPr="008B64E0">
        <w:rPr>
          <w:sz w:val="28"/>
          <w:szCs w:val="28"/>
        </w:rPr>
        <w:t xml:space="preserve"> за 12 месяцев 2022 года на территории Венгеровского района характер</w:t>
      </w:r>
      <w:r>
        <w:rPr>
          <w:sz w:val="28"/>
          <w:szCs w:val="28"/>
        </w:rPr>
        <w:t>изуется следующими показателями:</w:t>
      </w:r>
      <w:r w:rsidRPr="00604764">
        <w:rPr>
          <w:sz w:val="28"/>
          <w:szCs w:val="28"/>
        </w:rPr>
        <w:t xml:space="preserve"> число крим</w:t>
      </w:r>
      <w:r w:rsidRPr="00604764">
        <w:rPr>
          <w:sz w:val="28"/>
          <w:szCs w:val="28"/>
        </w:rPr>
        <w:t>и</w:t>
      </w:r>
      <w:r w:rsidRPr="00604764">
        <w:rPr>
          <w:sz w:val="28"/>
          <w:szCs w:val="28"/>
        </w:rPr>
        <w:t xml:space="preserve">нальных проявлений, подлежащих уголовному преследованию </w:t>
      </w:r>
      <w:r>
        <w:rPr>
          <w:sz w:val="28"/>
          <w:szCs w:val="28"/>
        </w:rPr>
        <w:t xml:space="preserve">увеличилось </w:t>
      </w:r>
      <w:r w:rsidRPr="00604764">
        <w:rPr>
          <w:sz w:val="28"/>
          <w:szCs w:val="28"/>
        </w:rPr>
        <w:t>к уро</w:t>
      </w:r>
      <w:r w:rsidRPr="00604764">
        <w:rPr>
          <w:sz w:val="28"/>
          <w:szCs w:val="28"/>
        </w:rPr>
        <w:t>в</w:t>
      </w:r>
      <w:r w:rsidRPr="00604764">
        <w:rPr>
          <w:sz w:val="28"/>
          <w:szCs w:val="28"/>
        </w:rPr>
        <w:t xml:space="preserve">ню </w:t>
      </w:r>
      <w:r>
        <w:rPr>
          <w:sz w:val="28"/>
          <w:szCs w:val="28"/>
        </w:rPr>
        <w:t>предшествующего</w:t>
      </w:r>
      <w:r w:rsidRPr="00604764">
        <w:rPr>
          <w:sz w:val="28"/>
          <w:szCs w:val="28"/>
        </w:rPr>
        <w:t xml:space="preserve"> года на </w:t>
      </w:r>
      <w:r>
        <w:rPr>
          <w:sz w:val="28"/>
          <w:szCs w:val="28"/>
        </w:rPr>
        <w:t>11</w:t>
      </w:r>
      <w:r w:rsidRPr="00604764">
        <w:rPr>
          <w:sz w:val="28"/>
          <w:szCs w:val="28"/>
        </w:rPr>
        <w:t>,</w:t>
      </w:r>
      <w:r>
        <w:rPr>
          <w:sz w:val="28"/>
          <w:szCs w:val="28"/>
        </w:rPr>
        <w:t>6</w:t>
      </w:r>
      <w:r w:rsidRPr="00604764">
        <w:rPr>
          <w:sz w:val="28"/>
          <w:szCs w:val="28"/>
        </w:rPr>
        <w:t>% (</w:t>
      </w:r>
      <w:r>
        <w:rPr>
          <w:sz w:val="28"/>
          <w:szCs w:val="28"/>
        </w:rPr>
        <w:t>+27</w:t>
      </w:r>
      <w:r w:rsidRPr="00604764">
        <w:rPr>
          <w:sz w:val="28"/>
          <w:szCs w:val="28"/>
        </w:rPr>
        <w:t xml:space="preserve">), всего зарегистрировано </w:t>
      </w:r>
      <w:r>
        <w:rPr>
          <w:sz w:val="28"/>
          <w:szCs w:val="28"/>
        </w:rPr>
        <w:t>259</w:t>
      </w:r>
      <w:r w:rsidRPr="00604764">
        <w:rPr>
          <w:sz w:val="28"/>
          <w:szCs w:val="28"/>
        </w:rPr>
        <w:t xml:space="preserve"> преступл</w:t>
      </w:r>
      <w:r w:rsidRPr="00604764">
        <w:rPr>
          <w:sz w:val="28"/>
          <w:szCs w:val="28"/>
        </w:rPr>
        <w:t>е</w:t>
      </w:r>
      <w:r w:rsidRPr="00604764">
        <w:rPr>
          <w:sz w:val="28"/>
          <w:szCs w:val="28"/>
        </w:rPr>
        <w:t>ни</w:t>
      </w:r>
      <w:r>
        <w:rPr>
          <w:sz w:val="28"/>
          <w:szCs w:val="28"/>
        </w:rPr>
        <w:t>й</w:t>
      </w:r>
      <w:r w:rsidRPr="00604764">
        <w:rPr>
          <w:sz w:val="28"/>
          <w:szCs w:val="28"/>
        </w:rPr>
        <w:t xml:space="preserve">.  </w:t>
      </w:r>
      <w:r>
        <w:rPr>
          <w:sz w:val="28"/>
          <w:szCs w:val="28"/>
        </w:rPr>
        <w:t>В тоже время о</w:t>
      </w:r>
      <w:r w:rsidRPr="00604764">
        <w:rPr>
          <w:sz w:val="28"/>
          <w:szCs w:val="28"/>
        </w:rPr>
        <w:t xml:space="preserve">тмечается </w:t>
      </w:r>
      <w:r>
        <w:rPr>
          <w:sz w:val="28"/>
          <w:szCs w:val="28"/>
        </w:rPr>
        <w:t>снижение на</w:t>
      </w:r>
      <w:r w:rsidRPr="00604764">
        <w:rPr>
          <w:sz w:val="28"/>
          <w:szCs w:val="28"/>
        </w:rPr>
        <w:t xml:space="preserve"> </w:t>
      </w:r>
      <w:r>
        <w:rPr>
          <w:sz w:val="28"/>
          <w:szCs w:val="28"/>
        </w:rPr>
        <w:t>17,5</w:t>
      </w:r>
      <w:r w:rsidRPr="00604764">
        <w:rPr>
          <w:sz w:val="28"/>
          <w:szCs w:val="28"/>
        </w:rPr>
        <w:t>% (</w:t>
      </w:r>
      <w:r>
        <w:rPr>
          <w:sz w:val="28"/>
          <w:szCs w:val="28"/>
        </w:rPr>
        <w:t>-7</w:t>
      </w:r>
      <w:r w:rsidRPr="00604764">
        <w:rPr>
          <w:sz w:val="28"/>
          <w:szCs w:val="28"/>
        </w:rPr>
        <w:t>) поставленных на учет тяжк</w:t>
      </w:r>
      <w:r>
        <w:rPr>
          <w:sz w:val="28"/>
          <w:szCs w:val="28"/>
        </w:rPr>
        <w:t>ой</w:t>
      </w:r>
      <w:r w:rsidRPr="00604764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категории </w:t>
      </w:r>
      <w:r w:rsidRPr="00604764">
        <w:rPr>
          <w:sz w:val="28"/>
          <w:szCs w:val="28"/>
        </w:rPr>
        <w:t xml:space="preserve">преступлений, число которых составило </w:t>
      </w:r>
      <w:r>
        <w:rPr>
          <w:sz w:val="28"/>
          <w:szCs w:val="28"/>
        </w:rPr>
        <w:t>33</w:t>
      </w:r>
      <w:r w:rsidRPr="00604764">
        <w:rPr>
          <w:sz w:val="28"/>
          <w:szCs w:val="28"/>
        </w:rPr>
        <w:t xml:space="preserve"> эпизод</w:t>
      </w:r>
      <w:r>
        <w:rPr>
          <w:sz w:val="28"/>
          <w:szCs w:val="28"/>
        </w:rPr>
        <w:t>а.</w:t>
      </w:r>
      <w:r w:rsidRPr="00D63CB3">
        <w:rPr>
          <w:sz w:val="28"/>
          <w:szCs w:val="28"/>
        </w:rPr>
        <w:t xml:space="preserve"> </w:t>
      </w:r>
      <w:r>
        <w:rPr>
          <w:sz w:val="28"/>
          <w:szCs w:val="28"/>
        </w:rPr>
        <w:t>Количество о</w:t>
      </w:r>
      <w:r w:rsidRPr="003B147F">
        <w:rPr>
          <w:sz w:val="28"/>
          <w:szCs w:val="28"/>
        </w:rPr>
        <w:t xml:space="preserve">собо тяжких составов </w:t>
      </w:r>
      <w:r>
        <w:rPr>
          <w:sz w:val="28"/>
          <w:szCs w:val="28"/>
        </w:rPr>
        <w:t xml:space="preserve">преступлений на уровне итогов 2021 года, всего </w:t>
      </w:r>
      <w:r w:rsidRPr="003B147F">
        <w:rPr>
          <w:sz w:val="28"/>
          <w:szCs w:val="28"/>
        </w:rPr>
        <w:t>зарегистрирован</w:t>
      </w:r>
      <w:r>
        <w:rPr>
          <w:sz w:val="28"/>
          <w:szCs w:val="28"/>
        </w:rPr>
        <w:t>о 4 факта</w:t>
      </w:r>
      <w:r w:rsidRPr="003B147F">
        <w:rPr>
          <w:sz w:val="28"/>
          <w:szCs w:val="28"/>
        </w:rPr>
        <w:t>.</w:t>
      </w:r>
    </w:p>
    <w:p w:rsidR="004D1EDC" w:rsidRPr="00D63CB3" w:rsidRDefault="004D1EDC" w:rsidP="004D1EDC">
      <w:pPr>
        <w:pStyle w:val="ae"/>
        <w:ind w:left="-426" w:right="-1" w:firstLine="568"/>
        <w:jc w:val="both"/>
        <w:rPr>
          <w:sz w:val="28"/>
          <w:szCs w:val="28"/>
        </w:rPr>
      </w:pPr>
      <w:r w:rsidRPr="00D63CB3">
        <w:rPr>
          <w:sz w:val="28"/>
          <w:szCs w:val="28"/>
        </w:rPr>
        <w:t xml:space="preserve">За отчетный период раскрыто и направлено в суд в целом </w:t>
      </w:r>
      <w:r>
        <w:rPr>
          <w:sz w:val="28"/>
          <w:szCs w:val="28"/>
        </w:rPr>
        <w:t>217</w:t>
      </w:r>
      <w:r w:rsidRPr="00D63CB3">
        <w:rPr>
          <w:sz w:val="28"/>
          <w:szCs w:val="28"/>
        </w:rPr>
        <w:t xml:space="preserve"> эпизодов престу</w:t>
      </w:r>
      <w:r w:rsidRPr="00D63CB3">
        <w:rPr>
          <w:sz w:val="28"/>
          <w:szCs w:val="28"/>
        </w:rPr>
        <w:t>п</w:t>
      </w:r>
      <w:r w:rsidRPr="00D63CB3">
        <w:rPr>
          <w:sz w:val="28"/>
          <w:szCs w:val="28"/>
        </w:rPr>
        <w:t>ной деятельности (</w:t>
      </w:r>
      <w:r>
        <w:rPr>
          <w:sz w:val="28"/>
          <w:szCs w:val="28"/>
        </w:rPr>
        <w:t>+10</w:t>
      </w:r>
      <w:r w:rsidRPr="00D63CB3">
        <w:rPr>
          <w:sz w:val="28"/>
          <w:szCs w:val="28"/>
        </w:rPr>
        <w:t>,</w:t>
      </w:r>
      <w:r>
        <w:rPr>
          <w:sz w:val="28"/>
          <w:szCs w:val="28"/>
        </w:rPr>
        <w:t>7</w:t>
      </w:r>
      <w:r w:rsidRPr="00D63CB3">
        <w:rPr>
          <w:sz w:val="28"/>
          <w:szCs w:val="28"/>
        </w:rPr>
        <w:t xml:space="preserve">%) на </w:t>
      </w:r>
      <w:r>
        <w:rPr>
          <w:sz w:val="28"/>
          <w:szCs w:val="28"/>
        </w:rPr>
        <w:t>21</w:t>
      </w:r>
      <w:r w:rsidRPr="00D63CB3">
        <w:rPr>
          <w:sz w:val="28"/>
          <w:szCs w:val="28"/>
        </w:rPr>
        <w:t xml:space="preserve"> эпизод </w:t>
      </w:r>
      <w:r>
        <w:rPr>
          <w:sz w:val="28"/>
          <w:szCs w:val="28"/>
        </w:rPr>
        <w:t>больше</w:t>
      </w:r>
      <w:r w:rsidRPr="00D63CB3">
        <w:rPr>
          <w:sz w:val="28"/>
          <w:szCs w:val="28"/>
        </w:rPr>
        <w:t xml:space="preserve"> итогов предшествующего года.</w:t>
      </w:r>
    </w:p>
    <w:p w:rsidR="004D1EDC" w:rsidRPr="001F6133" w:rsidRDefault="004D1EDC" w:rsidP="004D1EDC">
      <w:pPr>
        <w:ind w:left="-426" w:firstLine="568"/>
        <w:jc w:val="both"/>
        <w:rPr>
          <w:sz w:val="28"/>
        </w:rPr>
      </w:pPr>
      <w:r>
        <w:rPr>
          <w:sz w:val="28"/>
        </w:rPr>
        <w:lastRenderedPageBreak/>
        <w:t>К</w:t>
      </w:r>
      <w:r w:rsidRPr="001F6133">
        <w:rPr>
          <w:sz w:val="28"/>
        </w:rPr>
        <w:t xml:space="preserve">оличество </w:t>
      </w:r>
      <w:r>
        <w:rPr>
          <w:sz w:val="28"/>
        </w:rPr>
        <w:t xml:space="preserve">нераскрытых </w:t>
      </w:r>
      <w:r w:rsidRPr="001F6133">
        <w:rPr>
          <w:sz w:val="28"/>
          <w:szCs w:val="28"/>
        </w:rPr>
        <w:t xml:space="preserve">уголовных дел на </w:t>
      </w:r>
      <w:r>
        <w:rPr>
          <w:sz w:val="28"/>
          <w:szCs w:val="28"/>
        </w:rPr>
        <w:t>23,7</w:t>
      </w:r>
      <w:r w:rsidRPr="001F6133">
        <w:rPr>
          <w:sz w:val="28"/>
          <w:szCs w:val="28"/>
        </w:rPr>
        <w:t xml:space="preserve">% </w:t>
      </w:r>
      <w:r>
        <w:rPr>
          <w:sz w:val="28"/>
          <w:szCs w:val="28"/>
        </w:rPr>
        <w:t>увеличилось</w:t>
      </w:r>
      <w:r w:rsidRPr="001F6133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к уровню 2021 года, и </w:t>
      </w:r>
      <w:r w:rsidRPr="001F6133">
        <w:rPr>
          <w:sz w:val="28"/>
          <w:szCs w:val="28"/>
        </w:rPr>
        <w:t xml:space="preserve">их число составило </w:t>
      </w:r>
      <w:r>
        <w:rPr>
          <w:sz w:val="28"/>
          <w:szCs w:val="28"/>
        </w:rPr>
        <w:t>47 фактов (+9</w:t>
      </w:r>
      <w:r w:rsidRPr="001F6133">
        <w:rPr>
          <w:sz w:val="28"/>
          <w:szCs w:val="28"/>
        </w:rPr>
        <w:t>).</w:t>
      </w:r>
      <w:r w:rsidRPr="001F6133">
        <w:rPr>
          <w:sz w:val="28"/>
        </w:rPr>
        <w:t xml:space="preserve"> </w:t>
      </w:r>
      <w:r>
        <w:rPr>
          <w:sz w:val="28"/>
          <w:szCs w:val="28"/>
        </w:rPr>
        <w:t>Основное количество 30 нераскрытых преступлений, это кражи чужого имущества - 64% от общего числа приостановле</w:t>
      </w:r>
      <w:r>
        <w:rPr>
          <w:sz w:val="28"/>
          <w:szCs w:val="28"/>
        </w:rPr>
        <w:t>н</w:t>
      </w:r>
      <w:r>
        <w:rPr>
          <w:sz w:val="28"/>
          <w:szCs w:val="28"/>
        </w:rPr>
        <w:t>ных, а также 8 фактов мошенничеств, что составляет 17% от общего числа приост</w:t>
      </w:r>
      <w:r>
        <w:rPr>
          <w:sz w:val="28"/>
          <w:szCs w:val="28"/>
        </w:rPr>
        <w:t>а</w:t>
      </w:r>
      <w:r>
        <w:rPr>
          <w:sz w:val="28"/>
          <w:szCs w:val="28"/>
        </w:rPr>
        <w:t>новленных.</w:t>
      </w:r>
    </w:p>
    <w:p w:rsidR="004D1EDC" w:rsidRDefault="004D1EDC" w:rsidP="004D1EDC">
      <w:pPr>
        <w:ind w:left="-426" w:right="-1" w:firstLine="568"/>
        <w:jc w:val="both"/>
        <w:rPr>
          <w:sz w:val="28"/>
          <w:szCs w:val="28"/>
        </w:rPr>
      </w:pPr>
      <w:r w:rsidRPr="001F6133">
        <w:rPr>
          <w:sz w:val="28"/>
          <w:szCs w:val="28"/>
        </w:rPr>
        <w:t xml:space="preserve">Доля всех расследованных преступлений составила </w:t>
      </w:r>
      <w:r>
        <w:rPr>
          <w:sz w:val="28"/>
          <w:szCs w:val="28"/>
        </w:rPr>
        <w:t>82,2</w:t>
      </w:r>
      <w:r w:rsidRPr="001F6133">
        <w:rPr>
          <w:sz w:val="28"/>
          <w:szCs w:val="28"/>
        </w:rPr>
        <w:t>% (за 20</w:t>
      </w:r>
      <w:r>
        <w:rPr>
          <w:sz w:val="28"/>
          <w:szCs w:val="28"/>
        </w:rPr>
        <w:t>21</w:t>
      </w:r>
      <w:r w:rsidRPr="001F6133">
        <w:rPr>
          <w:sz w:val="28"/>
          <w:szCs w:val="28"/>
        </w:rPr>
        <w:t xml:space="preserve"> год данный показатель был равен </w:t>
      </w:r>
      <w:r>
        <w:rPr>
          <w:sz w:val="28"/>
          <w:szCs w:val="28"/>
        </w:rPr>
        <w:t>83</w:t>
      </w:r>
      <w:r w:rsidRPr="001F6133">
        <w:rPr>
          <w:sz w:val="28"/>
          <w:szCs w:val="28"/>
        </w:rPr>
        <w:t>,</w:t>
      </w:r>
      <w:r>
        <w:rPr>
          <w:sz w:val="28"/>
          <w:szCs w:val="28"/>
        </w:rPr>
        <w:t>8</w:t>
      </w:r>
      <w:r w:rsidRPr="001F6133">
        <w:rPr>
          <w:sz w:val="28"/>
          <w:szCs w:val="28"/>
        </w:rPr>
        <w:t>%).</w:t>
      </w:r>
    </w:p>
    <w:p w:rsidR="004D1EDC" w:rsidRDefault="004D1EDC" w:rsidP="004D1EDC">
      <w:pPr>
        <w:tabs>
          <w:tab w:val="left" w:pos="142"/>
        </w:tabs>
        <w:ind w:left="-426" w:firstLine="568"/>
        <w:jc w:val="both"/>
        <w:rPr>
          <w:sz w:val="28"/>
          <w:szCs w:val="28"/>
        </w:rPr>
      </w:pPr>
      <w:r w:rsidRPr="00604764">
        <w:rPr>
          <w:sz w:val="28"/>
          <w:szCs w:val="28"/>
        </w:rPr>
        <w:t xml:space="preserve">В целях </w:t>
      </w:r>
      <w:r>
        <w:rPr>
          <w:sz w:val="28"/>
          <w:szCs w:val="28"/>
        </w:rPr>
        <w:t xml:space="preserve">выявления и </w:t>
      </w:r>
      <w:r w:rsidRPr="00604764">
        <w:rPr>
          <w:sz w:val="28"/>
          <w:szCs w:val="28"/>
        </w:rPr>
        <w:t xml:space="preserve">раскрытия </w:t>
      </w:r>
      <w:proofErr w:type="gramStart"/>
      <w:r w:rsidRPr="00604764">
        <w:rPr>
          <w:sz w:val="28"/>
          <w:szCs w:val="28"/>
        </w:rPr>
        <w:t>преступлений</w:t>
      </w:r>
      <w:proofErr w:type="gramEnd"/>
      <w:r>
        <w:rPr>
          <w:sz w:val="28"/>
          <w:szCs w:val="28"/>
        </w:rPr>
        <w:t xml:space="preserve"> в том числе и </w:t>
      </w:r>
      <w:r w:rsidRPr="00604764">
        <w:rPr>
          <w:sz w:val="28"/>
          <w:szCs w:val="28"/>
        </w:rPr>
        <w:t>неочевидных</w:t>
      </w:r>
      <w:r>
        <w:rPr>
          <w:sz w:val="28"/>
          <w:szCs w:val="28"/>
        </w:rPr>
        <w:t xml:space="preserve">, а также выявления фактов правонарушений </w:t>
      </w:r>
      <w:r w:rsidRPr="00604764">
        <w:rPr>
          <w:sz w:val="28"/>
          <w:szCs w:val="28"/>
        </w:rPr>
        <w:t xml:space="preserve">проводилась целенаправленная работа по недопущению осложнения оперативной обстановки. </w:t>
      </w:r>
    </w:p>
    <w:p w:rsidR="004D1EDC" w:rsidRDefault="004D1EDC" w:rsidP="004D1EDC">
      <w:pPr>
        <w:pStyle w:val="ac"/>
        <w:ind w:left="-426" w:right="-1" w:firstLine="568"/>
        <w:jc w:val="both"/>
        <w:rPr>
          <w:szCs w:val="28"/>
        </w:rPr>
      </w:pPr>
      <w:r w:rsidRPr="00604764">
        <w:rPr>
          <w:szCs w:val="28"/>
        </w:rPr>
        <w:t>Создавались следственно-оперативные группы по раскрытию перспективных уголовных дел</w:t>
      </w:r>
      <w:r>
        <w:rPr>
          <w:szCs w:val="28"/>
        </w:rPr>
        <w:t>.</w:t>
      </w:r>
      <w:r w:rsidRPr="00604764">
        <w:rPr>
          <w:szCs w:val="28"/>
        </w:rPr>
        <w:t xml:space="preserve"> </w:t>
      </w:r>
      <w:r>
        <w:rPr>
          <w:szCs w:val="28"/>
        </w:rPr>
        <w:t>П</w:t>
      </w:r>
      <w:r w:rsidRPr="00604764">
        <w:rPr>
          <w:szCs w:val="28"/>
        </w:rPr>
        <w:t xml:space="preserve">роводились неоднократные </w:t>
      </w:r>
      <w:r>
        <w:rPr>
          <w:szCs w:val="28"/>
        </w:rPr>
        <w:t xml:space="preserve">оперативно-профилактические </w:t>
      </w:r>
      <w:r w:rsidRPr="00604764">
        <w:rPr>
          <w:szCs w:val="28"/>
        </w:rPr>
        <w:t>мер</w:t>
      </w:r>
      <w:r w:rsidRPr="00604764">
        <w:rPr>
          <w:szCs w:val="28"/>
        </w:rPr>
        <w:t>о</w:t>
      </w:r>
      <w:r w:rsidRPr="00604764">
        <w:rPr>
          <w:szCs w:val="28"/>
        </w:rPr>
        <w:t xml:space="preserve">приятия, в том числе в </w:t>
      </w:r>
      <w:r>
        <w:rPr>
          <w:szCs w:val="28"/>
        </w:rPr>
        <w:t xml:space="preserve">вечернее и </w:t>
      </w:r>
      <w:r w:rsidRPr="00604764">
        <w:rPr>
          <w:szCs w:val="28"/>
        </w:rPr>
        <w:t>ночное время на территории оперативного обсл</w:t>
      </w:r>
      <w:r w:rsidRPr="00604764">
        <w:rPr>
          <w:szCs w:val="28"/>
        </w:rPr>
        <w:t>у</w:t>
      </w:r>
      <w:r w:rsidRPr="00604764">
        <w:rPr>
          <w:szCs w:val="28"/>
        </w:rPr>
        <w:t xml:space="preserve">живания с привлечением </w:t>
      </w:r>
      <w:r>
        <w:rPr>
          <w:szCs w:val="28"/>
        </w:rPr>
        <w:t>практически всех подразделений М</w:t>
      </w:r>
      <w:r w:rsidRPr="00604764">
        <w:rPr>
          <w:szCs w:val="28"/>
        </w:rPr>
        <w:t>ежмуниципального отдела</w:t>
      </w:r>
      <w:r>
        <w:rPr>
          <w:szCs w:val="28"/>
        </w:rPr>
        <w:t>, членов добровольной народной дружины, представителей районной и сел</w:t>
      </w:r>
      <w:r>
        <w:rPr>
          <w:szCs w:val="28"/>
        </w:rPr>
        <w:t>ь</w:t>
      </w:r>
      <w:r>
        <w:rPr>
          <w:szCs w:val="28"/>
        </w:rPr>
        <w:t>ской администрации (служб системы профилактики безнадзорности и правонаруш</w:t>
      </w:r>
      <w:r>
        <w:rPr>
          <w:szCs w:val="28"/>
        </w:rPr>
        <w:t>е</w:t>
      </w:r>
      <w:r>
        <w:rPr>
          <w:szCs w:val="28"/>
        </w:rPr>
        <w:t>ний несовершеннолетних), а также частного охранного предприятия</w:t>
      </w:r>
      <w:r w:rsidRPr="00604764">
        <w:rPr>
          <w:szCs w:val="28"/>
        </w:rPr>
        <w:t xml:space="preserve">. </w:t>
      </w:r>
    </w:p>
    <w:p w:rsidR="004D1EDC" w:rsidRDefault="004D1EDC" w:rsidP="004D1EDC">
      <w:pPr>
        <w:pStyle w:val="ac"/>
        <w:ind w:left="-426" w:right="-1" w:firstLine="568"/>
        <w:jc w:val="both"/>
        <w:rPr>
          <w:szCs w:val="28"/>
        </w:rPr>
      </w:pPr>
      <w:r>
        <w:rPr>
          <w:szCs w:val="28"/>
        </w:rPr>
        <w:t>В результате принимаемых мер было раскрыто более 10 преступлений из разр</w:t>
      </w:r>
      <w:r>
        <w:rPr>
          <w:szCs w:val="28"/>
        </w:rPr>
        <w:t>я</w:t>
      </w:r>
      <w:r>
        <w:rPr>
          <w:szCs w:val="28"/>
        </w:rPr>
        <w:t>да неочевидных</w:t>
      </w:r>
      <w:r w:rsidRPr="00604764">
        <w:rPr>
          <w:szCs w:val="28"/>
        </w:rPr>
        <w:t xml:space="preserve">, </w:t>
      </w:r>
      <w:r>
        <w:rPr>
          <w:szCs w:val="28"/>
        </w:rPr>
        <w:t xml:space="preserve">которые </w:t>
      </w:r>
      <w:r w:rsidRPr="00604764">
        <w:rPr>
          <w:szCs w:val="28"/>
        </w:rPr>
        <w:t xml:space="preserve">на протяжении длительного времени оставались </w:t>
      </w:r>
      <w:r>
        <w:rPr>
          <w:szCs w:val="28"/>
        </w:rPr>
        <w:t>нераскр</w:t>
      </w:r>
      <w:r>
        <w:rPr>
          <w:szCs w:val="28"/>
        </w:rPr>
        <w:t>ы</w:t>
      </w:r>
      <w:r>
        <w:rPr>
          <w:szCs w:val="28"/>
        </w:rPr>
        <w:t xml:space="preserve">тыми и имели перспективу приостановления, </w:t>
      </w:r>
      <w:r w:rsidRPr="002D75C0">
        <w:rPr>
          <w:szCs w:val="28"/>
        </w:rPr>
        <w:t>2 преступления категории</w:t>
      </w:r>
      <w:r>
        <w:rPr>
          <w:szCs w:val="28"/>
        </w:rPr>
        <w:t xml:space="preserve"> «</w:t>
      </w:r>
      <w:r w:rsidRPr="00604764">
        <w:rPr>
          <w:szCs w:val="28"/>
        </w:rPr>
        <w:t>прошлых лет</w:t>
      </w:r>
      <w:r>
        <w:rPr>
          <w:szCs w:val="28"/>
        </w:rPr>
        <w:t xml:space="preserve">».      </w:t>
      </w:r>
    </w:p>
    <w:p w:rsidR="004D1EDC" w:rsidRPr="00EA03C7" w:rsidRDefault="004D1EDC" w:rsidP="004D1EDC">
      <w:pPr>
        <w:ind w:left="-426" w:firstLine="56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Следует отметить, что в результате проводимых профилактических меропри</w:t>
      </w:r>
      <w:r>
        <w:rPr>
          <w:sz w:val="28"/>
          <w:szCs w:val="28"/>
        </w:rPr>
        <w:t>я</w:t>
      </w:r>
      <w:r>
        <w:rPr>
          <w:sz w:val="28"/>
          <w:szCs w:val="28"/>
        </w:rPr>
        <w:t>тий в отчетном периоде на обслуживаемой территории не допущено грубых наруш</w:t>
      </w:r>
      <w:r>
        <w:rPr>
          <w:sz w:val="28"/>
          <w:szCs w:val="28"/>
        </w:rPr>
        <w:t>е</w:t>
      </w:r>
      <w:r>
        <w:rPr>
          <w:sz w:val="28"/>
          <w:szCs w:val="28"/>
        </w:rPr>
        <w:t>ний общественного порядка.</w:t>
      </w:r>
      <w:r w:rsidRPr="00EA03C7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</w:p>
    <w:p w:rsidR="004D1EDC" w:rsidRPr="002D75C0" w:rsidRDefault="004D1EDC" w:rsidP="004D1EDC">
      <w:pPr>
        <w:pStyle w:val="ac"/>
        <w:ind w:left="-360" w:right="-1" w:firstLine="567"/>
        <w:jc w:val="both"/>
        <w:rPr>
          <w:rStyle w:val="FontStyle40"/>
          <w:sz w:val="28"/>
          <w:szCs w:val="28"/>
        </w:rPr>
      </w:pPr>
      <w:r w:rsidRPr="002D75C0">
        <w:rPr>
          <w:rStyle w:val="FontStyle40"/>
          <w:sz w:val="28"/>
          <w:szCs w:val="28"/>
        </w:rPr>
        <w:t>Рассматривая структуру зарегистрированных преступлений, мы видим, что пр</w:t>
      </w:r>
      <w:r w:rsidRPr="002D75C0">
        <w:rPr>
          <w:rStyle w:val="FontStyle40"/>
          <w:sz w:val="28"/>
          <w:szCs w:val="28"/>
        </w:rPr>
        <w:t>о</w:t>
      </w:r>
      <w:r w:rsidRPr="002D75C0">
        <w:rPr>
          <w:rStyle w:val="FontStyle40"/>
          <w:sz w:val="28"/>
          <w:szCs w:val="28"/>
        </w:rPr>
        <w:t>должали оставаться существенным фактором, влияющими на оперативную обст</w:t>
      </w:r>
      <w:r w:rsidRPr="002D75C0">
        <w:rPr>
          <w:rStyle w:val="FontStyle40"/>
          <w:sz w:val="28"/>
          <w:szCs w:val="28"/>
        </w:rPr>
        <w:t>а</w:t>
      </w:r>
      <w:r w:rsidRPr="002D75C0">
        <w:rPr>
          <w:rStyle w:val="FontStyle40"/>
          <w:sz w:val="28"/>
          <w:szCs w:val="28"/>
        </w:rPr>
        <w:t>новку кражи чужого имущества, которые в общем массиве зарегистрированной преступности составили 34,3%.  Всего было зарегистрировано 89 краж, что выше уровня прошлого года на 29,0%, (+20). Расследовано 59 эпизодов, что больше анал</w:t>
      </w:r>
      <w:r w:rsidRPr="002D75C0">
        <w:rPr>
          <w:rStyle w:val="FontStyle40"/>
          <w:sz w:val="28"/>
          <w:szCs w:val="28"/>
        </w:rPr>
        <w:t>о</w:t>
      </w:r>
      <w:r w:rsidRPr="002D75C0">
        <w:rPr>
          <w:rStyle w:val="FontStyle40"/>
          <w:sz w:val="28"/>
          <w:szCs w:val="28"/>
        </w:rPr>
        <w:t>гичного периода прошлого года на 31,1% (+14). Нераскрыто 30 краж, что выше уровня итогов 12 месяцев 2021 года на 20% или на 5 фактов.</w:t>
      </w:r>
      <w:r w:rsidRPr="002D75C0">
        <w:rPr>
          <w:rStyle w:val="FontStyle40"/>
          <w:sz w:val="28"/>
          <w:szCs w:val="28"/>
          <w:u w:val="single"/>
        </w:rPr>
        <w:t xml:space="preserve"> </w:t>
      </w:r>
    </w:p>
    <w:p w:rsidR="004D1EDC" w:rsidRPr="007D5676" w:rsidRDefault="004D1EDC" w:rsidP="004D1EDC">
      <w:pPr>
        <w:pStyle w:val="Style4"/>
        <w:widowControl/>
        <w:spacing w:line="317" w:lineRule="exact"/>
        <w:ind w:left="-360" w:right="-1" w:firstLine="567"/>
        <w:rPr>
          <w:rStyle w:val="FontStyle40"/>
          <w:sz w:val="28"/>
          <w:szCs w:val="28"/>
        </w:rPr>
      </w:pPr>
      <w:r w:rsidRPr="002D75C0">
        <w:rPr>
          <w:rStyle w:val="FontStyle40"/>
          <w:sz w:val="28"/>
          <w:szCs w:val="28"/>
        </w:rPr>
        <w:t>В отчетном периоде 2022 года было совершено 4 кражи из торговых точек, что</w:t>
      </w:r>
      <w:r w:rsidRPr="007D5676">
        <w:rPr>
          <w:rStyle w:val="FontStyle40"/>
          <w:sz w:val="28"/>
          <w:szCs w:val="28"/>
        </w:rPr>
        <w:t xml:space="preserve"> </w:t>
      </w:r>
      <w:r>
        <w:rPr>
          <w:rStyle w:val="FontStyle40"/>
          <w:sz w:val="28"/>
          <w:szCs w:val="28"/>
        </w:rPr>
        <w:t>выше</w:t>
      </w:r>
      <w:r w:rsidRPr="007D5676">
        <w:rPr>
          <w:rStyle w:val="FontStyle40"/>
          <w:sz w:val="28"/>
          <w:szCs w:val="28"/>
        </w:rPr>
        <w:t xml:space="preserve"> уровня итогов 12 мес</w:t>
      </w:r>
      <w:r>
        <w:rPr>
          <w:rStyle w:val="FontStyle40"/>
          <w:sz w:val="28"/>
          <w:szCs w:val="28"/>
        </w:rPr>
        <w:t>яцев</w:t>
      </w:r>
      <w:r w:rsidRPr="007D5676">
        <w:rPr>
          <w:rStyle w:val="FontStyle40"/>
          <w:sz w:val="28"/>
          <w:szCs w:val="28"/>
        </w:rPr>
        <w:t xml:space="preserve"> 202</w:t>
      </w:r>
      <w:r>
        <w:rPr>
          <w:rStyle w:val="FontStyle40"/>
          <w:sz w:val="28"/>
          <w:szCs w:val="28"/>
        </w:rPr>
        <w:t>1</w:t>
      </w:r>
      <w:r w:rsidRPr="007D5676">
        <w:rPr>
          <w:rStyle w:val="FontStyle40"/>
          <w:sz w:val="28"/>
          <w:szCs w:val="28"/>
        </w:rPr>
        <w:t xml:space="preserve"> года на </w:t>
      </w:r>
      <w:r>
        <w:rPr>
          <w:rStyle w:val="FontStyle40"/>
          <w:sz w:val="28"/>
          <w:szCs w:val="28"/>
        </w:rPr>
        <w:t>3</w:t>
      </w:r>
      <w:r w:rsidRPr="007D5676">
        <w:rPr>
          <w:rStyle w:val="FontStyle40"/>
          <w:sz w:val="28"/>
          <w:szCs w:val="28"/>
        </w:rPr>
        <w:t>3,</w:t>
      </w:r>
      <w:r>
        <w:rPr>
          <w:rStyle w:val="FontStyle40"/>
          <w:sz w:val="28"/>
          <w:szCs w:val="28"/>
        </w:rPr>
        <w:t>3</w:t>
      </w:r>
      <w:r w:rsidRPr="007D5676">
        <w:rPr>
          <w:rStyle w:val="FontStyle40"/>
          <w:sz w:val="28"/>
          <w:szCs w:val="28"/>
        </w:rPr>
        <w:t>%, нераскрыт</w:t>
      </w:r>
      <w:r>
        <w:rPr>
          <w:rStyle w:val="FontStyle40"/>
          <w:sz w:val="28"/>
          <w:szCs w:val="28"/>
        </w:rPr>
        <w:t>ых</w:t>
      </w:r>
      <w:r w:rsidRPr="007D5676">
        <w:rPr>
          <w:rStyle w:val="FontStyle40"/>
          <w:sz w:val="28"/>
          <w:szCs w:val="28"/>
        </w:rPr>
        <w:t xml:space="preserve"> преступлени</w:t>
      </w:r>
      <w:r>
        <w:rPr>
          <w:rStyle w:val="FontStyle40"/>
          <w:sz w:val="28"/>
          <w:szCs w:val="28"/>
        </w:rPr>
        <w:t>й</w:t>
      </w:r>
      <w:r w:rsidRPr="007D5676">
        <w:rPr>
          <w:rStyle w:val="FontStyle40"/>
          <w:sz w:val="28"/>
          <w:szCs w:val="28"/>
        </w:rPr>
        <w:t xml:space="preserve"> данной категории</w:t>
      </w:r>
      <w:r>
        <w:rPr>
          <w:rStyle w:val="FontStyle40"/>
          <w:sz w:val="28"/>
          <w:szCs w:val="28"/>
        </w:rPr>
        <w:t xml:space="preserve"> нет</w:t>
      </w:r>
      <w:r w:rsidRPr="007D5676">
        <w:rPr>
          <w:rStyle w:val="FontStyle40"/>
          <w:sz w:val="28"/>
          <w:szCs w:val="28"/>
        </w:rPr>
        <w:t xml:space="preserve">. Доля расследованных составила </w:t>
      </w:r>
      <w:r>
        <w:rPr>
          <w:rStyle w:val="FontStyle40"/>
          <w:sz w:val="28"/>
          <w:szCs w:val="28"/>
        </w:rPr>
        <w:t>100</w:t>
      </w:r>
      <w:r w:rsidRPr="007D5676">
        <w:rPr>
          <w:rStyle w:val="FontStyle40"/>
          <w:sz w:val="28"/>
          <w:szCs w:val="28"/>
        </w:rPr>
        <w:t>%. Уличных краж   зар</w:t>
      </w:r>
      <w:r w:rsidRPr="007D5676">
        <w:rPr>
          <w:rStyle w:val="FontStyle40"/>
          <w:sz w:val="28"/>
          <w:szCs w:val="28"/>
        </w:rPr>
        <w:t>е</w:t>
      </w:r>
      <w:r w:rsidRPr="007D5676">
        <w:rPr>
          <w:rStyle w:val="FontStyle40"/>
          <w:sz w:val="28"/>
          <w:szCs w:val="28"/>
        </w:rPr>
        <w:t xml:space="preserve">гистрировано </w:t>
      </w:r>
      <w:r>
        <w:rPr>
          <w:rStyle w:val="FontStyle40"/>
          <w:sz w:val="28"/>
          <w:szCs w:val="28"/>
        </w:rPr>
        <w:t>2</w:t>
      </w:r>
      <w:r w:rsidRPr="007D5676">
        <w:rPr>
          <w:rStyle w:val="FontStyle40"/>
          <w:sz w:val="28"/>
          <w:szCs w:val="28"/>
        </w:rPr>
        <w:t xml:space="preserve"> факт</w:t>
      </w:r>
      <w:r>
        <w:rPr>
          <w:rStyle w:val="FontStyle40"/>
          <w:sz w:val="28"/>
          <w:szCs w:val="28"/>
        </w:rPr>
        <w:t>а</w:t>
      </w:r>
      <w:r w:rsidRPr="007D5676">
        <w:rPr>
          <w:rStyle w:val="FontStyle40"/>
          <w:sz w:val="28"/>
          <w:szCs w:val="28"/>
        </w:rPr>
        <w:t xml:space="preserve">, снижение к итогам </w:t>
      </w:r>
      <w:r>
        <w:rPr>
          <w:rStyle w:val="FontStyle40"/>
          <w:sz w:val="28"/>
          <w:szCs w:val="28"/>
        </w:rPr>
        <w:t>12-ти месяцам прошлого года на 66,7</w:t>
      </w:r>
      <w:r w:rsidRPr="007D5676">
        <w:rPr>
          <w:rStyle w:val="FontStyle40"/>
          <w:sz w:val="28"/>
          <w:szCs w:val="28"/>
        </w:rPr>
        <w:t>%, нераскрыт</w:t>
      </w:r>
      <w:r>
        <w:rPr>
          <w:rStyle w:val="FontStyle40"/>
          <w:sz w:val="28"/>
          <w:szCs w:val="28"/>
        </w:rPr>
        <w:t>ых</w:t>
      </w:r>
      <w:r w:rsidRPr="007D5676">
        <w:rPr>
          <w:rStyle w:val="FontStyle40"/>
          <w:sz w:val="28"/>
          <w:szCs w:val="28"/>
        </w:rPr>
        <w:t xml:space="preserve"> преступлений</w:t>
      </w:r>
      <w:r>
        <w:rPr>
          <w:rStyle w:val="FontStyle40"/>
          <w:sz w:val="28"/>
          <w:szCs w:val="28"/>
        </w:rPr>
        <w:t xml:space="preserve"> нет</w:t>
      </w:r>
      <w:r w:rsidRPr="007D5676">
        <w:rPr>
          <w:rStyle w:val="FontStyle40"/>
          <w:sz w:val="28"/>
          <w:szCs w:val="28"/>
        </w:rPr>
        <w:t xml:space="preserve">. Доля </w:t>
      </w:r>
      <w:proofErr w:type="gramStart"/>
      <w:r w:rsidRPr="007D5676">
        <w:rPr>
          <w:rStyle w:val="FontStyle40"/>
          <w:sz w:val="28"/>
          <w:szCs w:val="28"/>
        </w:rPr>
        <w:t>расследованных</w:t>
      </w:r>
      <w:proofErr w:type="gramEnd"/>
      <w:r w:rsidRPr="007D5676">
        <w:rPr>
          <w:rStyle w:val="FontStyle40"/>
          <w:sz w:val="28"/>
          <w:szCs w:val="28"/>
        </w:rPr>
        <w:t xml:space="preserve"> </w:t>
      </w:r>
      <w:r>
        <w:rPr>
          <w:rStyle w:val="FontStyle40"/>
          <w:sz w:val="28"/>
          <w:szCs w:val="28"/>
        </w:rPr>
        <w:t>10</w:t>
      </w:r>
      <w:r w:rsidRPr="007D5676">
        <w:rPr>
          <w:rStyle w:val="FontStyle40"/>
          <w:sz w:val="28"/>
          <w:szCs w:val="28"/>
        </w:rPr>
        <w:t xml:space="preserve">0%.  </w:t>
      </w:r>
    </w:p>
    <w:p w:rsidR="004D1EDC" w:rsidRPr="007D5676" w:rsidRDefault="004D1EDC" w:rsidP="004D1EDC">
      <w:pPr>
        <w:pStyle w:val="Style4"/>
        <w:widowControl/>
        <w:spacing w:line="317" w:lineRule="exact"/>
        <w:ind w:left="-360" w:right="-1" w:firstLine="567"/>
        <w:rPr>
          <w:rStyle w:val="FontStyle40"/>
          <w:sz w:val="28"/>
          <w:szCs w:val="28"/>
        </w:rPr>
      </w:pPr>
      <w:r w:rsidRPr="007D5676">
        <w:rPr>
          <w:rStyle w:val="FontStyle40"/>
          <w:sz w:val="28"/>
          <w:szCs w:val="28"/>
        </w:rPr>
        <w:t xml:space="preserve">Существенное значение в общей структуре зарегистрированной преступности имеют преступления против личности, всего зарегистрировано </w:t>
      </w:r>
      <w:r>
        <w:rPr>
          <w:rStyle w:val="FontStyle40"/>
          <w:sz w:val="28"/>
          <w:szCs w:val="28"/>
        </w:rPr>
        <w:t xml:space="preserve">59 </w:t>
      </w:r>
      <w:r w:rsidRPr="007D5676">
        <w:rPr>
          <w:rStyle w:val="FontStyle40"/>
          <w:sz w:val="28"/>
          <w:szCs w:val="28"/>
        </w:rPr>
        <w:t>фактов, 2</w:t>
      </w:r>
      <w:r>
        <w:rPr>
          <w:rStyle w:val="FontStyle40"/>
          <w:sz w:val="28"/>
          <w:szCs w:val="28"/>
        </w:rPr>
        <w:t>2</w:t>
      </w:r>
      <w:r w:rsidRPr="007D5676">
        <w:rPr>
          <w:rStyle w:val="FontStyle40"/>
          <w:sz w:val="28"/>
          <w:szCs w:val="28"/>
        </w:rPr>
        <w:t>,</w:t>
      </w:r>
      <w:r>
        <w:rPr>
          <w:rStyle w:val="FontStyle40"/>
          <w:sz w:val="28"/>
          <w:szCs w:val="28"/>
        </w:rPr>
        <w:t>7</w:t>
      </w:r>
      <w:r w:rsidRPr="007D5676">
        <w:rPr>
          <w:rStyle w:val="FontStyle40"/>
          <w:sz w:val="28"/>
          <w:szCs w:val="28"/>
        </w:rPr>
        <w:t>% от общего количества. Из общего числа преступлений, квалифицируемых по ст.115</w:t>
      </w:r>
      <w:r>
        <w:rPr>
          <w:rStyle w:val="FontStyle40"/>
          <w:sz w:val="28"/>
          <w:szCs w:val="28"/>
        </w:rPr>
        <w:t xml:space="preserve"> (причинение легкого вреда здоровью)</w:t>
      </w:r>
      <w:r w:rsidRPr="007D5676">
        <w:rPr>
          <w:rStyle w:val="FontStyle40"/>
          <w:sz w:val="28"/>
          <w:szCs w:val="28"/>
        </w:rPr>
        <w:t xml:space="preserve"> зарегистрировано </w:t>
      </w:r>
      <w:r>
        <w:rPr>
          <w:rStyle w:val="FontStyle40"/>
          <w:sz w:val="28"/>
          <w:szCs w:val="28"/>
        </w:rPr>
        <w:t>19</w:t>
      </w:r>
      <w:r w:rsidRPr="007D5676">
        <w:rPr>
          <w:rStyle w:val="FontStyle40"/>
          <w:sz w:val="28"/>
          <w:szCs w:val="28"/>
        </w:rPr>
        <w:t xml:space="preserve"> </w:t>
      </w:r>
      <w:r>
        <w:rPr>
          <w:rStyle w:val="FontStyle40"/>
          <w:sz w:val="28"/>
          <w:szCs w:val="28"/>
        </w:rPr>
        <w:t>(+15%)</w:t>
      </w:r>
      <w:r w:rsidRPr="007D5676">
        <w:rPr>
          <w:rStyle w:val="FontStyle40"/>
          <w:sz w:val="28"/>
          <w:szCs w:val="28"/>
        </w:rPr>
        <w:t xml:space="preserve">, ст.119 </w:t>
      </w:r>
      <w:r>
        <w:rPr>
          <w:rStyle w:val="FontStyle40"/>
          <w:sz w:val="28"/>
          <w:szCs w:val="28"/>
        </w:rPr>
        <w:t xml:space="preserve">(угроз убийством) </w:t>
      </w:r>
      <w:r w:rsidRPr="007D5676">
        <w:rPr>
          <w:rStyle w:val="FontStyle40"/>
          <w:sz w:val="28"/>
          <w:szCs w:val="28"/>
        </w:rPr>
        <w:t xml:space="preserve">зарегистрировано </w:t>
      </w:r>
      <w:r>
        <w:rPr>
          <w:rStyle w:val="FontStyle40"/>
          <w:sz w:val="28"/>
          <w:szCs w:val="28"/>
        </w:rPr>
        <w:t>26</w:t>
      </w:r>
      <w:r w:rsidRPr="007D5676">
        <w:rPr>
          <w:rStyle w:val="FontStyle40"/>
          <w:sz w:val="28"/>
          <w:szCs w:val="28"/>
        </w:rPr>
        <w:t xml:space="preserve"> </w:t>
      </w:r>
      <w:r>
        <w:rPr>
          <w:rStyle w:val="FontStyle40"/>
          <w:sz w:val="28"/>
          <w:szCs w:val="28"/>
        </w:rPr>
        <w:t>(+30%)</w:t>
      </w:r>
      <w:r w:rsidRPr="007D5676">
        <w:rPr>
          <w:rStyle w:val="FontStyle40"/>
          <w:sz w:val="28"/>
          <w:szCs w:val="28"/>
        </w:rPr>
        <w:t xml:space="preserve">. </w:t>
      </w:r>
      <w:r>
        <w:rPr>
          <w:rStyle w:val="FontStyle40"/>
          <w:sz w:val="28"/>
          <w:szCs w:val="28"/>
        </w:rPr>
        <w:t>Зарегистрировано 1 убийство (-50%), пр</w:t>
      </w:r>
      <w:r>
        <w:rPr>
          <w:rStyle w:val="FontStyle40"/>
          <w:sz w:val="28"/>
          <w:szCs w:val="28"/>
        </w:rPr>
        <w:t>и</w:t>
      </w:r>
      <w:r>
        <w:rPr>
          <w:rStyle w:val="FontStyle40"/>
          <w:sz w:val="28"/>
          <w:szCs w:val="28"/>
        </w:rPr>
        <w:t xml:space="preserve">чинение тяжкого вреда здоровью 2 факта (-33,3%). </w:t>
      </w:r>
      <w:r w:rsidRPr="007D5676">
        <w:rPr>
          <w:rStyle w:val="FontStyle40"/>
          <w:sz w:val="28"/>
          <w:szCs w:val="28"/>
        </w:rPr>
        <w:t xml:space="preserve">   </w:t>
      </w:r>
    </w:p>
    <w:p w:rsidR="004D1EDC" w:rsidRPr="007D5676" w:rsidRDefault="004D1EDC" w:rsidP="004D1EDC">
      <w:pPr>
        <w:pStyle w:val="Style4"/>
        <w:widowControl/>
        <w:spacing w:line="317" w:lineRule="exact"/>
        <w:ind w:left="-360" w:right="-1" w:firstLine="567"/>
        <w:rPr>
          <w:rStyle w:val="FontStyle40"/>
          <w:sz w:val="28"/>
          <w:szCs w:val="28"/>
        </w:rPr>
      </w:pPr>
      <w:r>
        <w:rPr>
          <w:rStyle w:val="FontStyle40"/>
          <w:sz w:val="28"/>
          <w:szCs w:val="28"/>
        </w:rPr>
        <w:t>З</w:t>
      </w:r>
      <w:r w:rsidRPr="007D5676">
        <w:rPr>
          <w:rStyle w:val="FontStyle40"/>
          <w:sz w:val="28"/>
          <w:szCs w:val="28"/>
        </w:rPr>
        <w:t>арегистрирован</w:t>
      </w:r>
      <w:r>
        <w:rPr>
          <w:rStyle w:val="FontStyle40"/>
          <w:sz w:val="28"/>
          <w:szCs w:val="28"/>
        </w:rPr>
        <w:t>о</w:t>
      </w:r>
      <w:r w:rsidRPr="007D5676">
        <w:rPr>
          <w:rStyle w:val="FontStyle40"/>
          <w:sz w:val="28"/>
          <w:szCs w:val="28"/>
        </w:rPr>
        <w:t xml:space="preserve"> </w:t>
      </w:r>
      <w:r>
        <w:rPr>
          <w:rStyle w:val="FontStyle40"/>
          <w:sz w:val="28"/>
          <w:szCs w:val="28"/>
        </w:rPr>
        <w:t>7</w:t>
      </w:r>
      <w:r w:rsidRPr="007D5676">
        <w:rPr>
          <w:rStyle w:val="FontStyle40"/>
          <w:sz w:val="28"/>
          <w:szCs w:val="28"/>
        </w:rPr>
        <w:t xml:space="preserve"> </w:t>
      </w:r>
      <w:r>
        <w:rPr>
          <w:rStyle w:val="FontStyle40"/>
          <w:sz w:val="28"/>
          <w:szCs w:val="28"/>
        </w:rPr>
        <w:t>к</w:t>
      </w:r>
      <w:r w:rsidRPr="007D5676">
        <w:rPr>
          <w:rStyle w:val="FontStyle40"/>
          <w:sz w:val="28"/>
          <w:szCs w:val="28"/>
        </w:rPr>
        <w:t>раж автотранспортн</w:t>
      </w:r>
      <w:r>
        <w:rPr>
          <w:rStyle w:val="FontStyle40"/>
          <w:sz w:val="28"/>
          <w:szCs w:val="28"/>
        </w:rPr>
        <w:t xml:space="preserve">ых </w:t>
      </w:r>
      <w:r w:rsidRPr="007D5676">
        <w:rPr>
          <w:rStyle w:val="FontStyle40"/>
          <w:sz w:val="28"/>
          <w:szCs w:val="28"/>
        </w:rPr>
        <w:t xml:space="preserve">средств, что </w:t>
      </w:r>
      <w:r>
        <w:rPr>
          <w:rStyle w:val="FontStyle40"/>
          <w:sz w:val="28"/>
          <w:szCs w:val="28"/>
        </w:rPr>
        <w:t>больше</w:t>
      </w:r>
      <w:r w:rsidRPr="007D5676">
        <w:rPr>
          <w:rStyle w:val="FontStyle40"/>
          <w:sz w:val="28"/>
          <w:szCs w:val="28"/>
        </w:rPr>
        <w:t xml:space="preserve"> уровня анал</w:t>
      </w:r>
      <w:r w:rsidRPr="007D5676">
        <w:rPr>
          <w:rStyle w:val="FontStyle40"/>
          <w:sz w:val="28"/>
          <w:szCs w:val="28"/>
        </w:rPr>
        <w:t>о</w:t>
      </w:r>
      <w:r w:rsidRPr="007D5676">
        <w:rPr>
          <w:rStyle w:val="FontStyle40"/>
          <w:sz w:val="28"/>
          <w:szCs w:val="28"/>
        </w:rPr>
        <w:t>гичного периода 202</w:t>
      </w:r>
      <w:r>
        <w:rPr>
          <w:rStyle w:val="FontStyle40"/>
          <w:sz w:val="28"/>
          <w:szCs w:val="28"/>
        </w:rPr>
        <w:t>1</w:t>
      </w:r>
      <w:r w:rsidRPr="007D5676">
        <w:rPr>
          <w:rStyle w:val="FontStyle40"/>
          <w:sz w:val="28"/>
          <w:szCs w:val="28"/>
        </w:rPr>
        <w:t xml:space="preserve"> года на </w:t>
      </w:r>
      <w:r>
        <w:rPr>
          <w:rStyle w:val="FontStyle40"/>
          <w:sz w:val="28"/>
          <w:szCs w:val="28"/>
        </w:rPr>
        <w:t>600</w:t>
      </w:r>
      <w:r w:rsidRPr="007D5676">
        <w:rPr>
          <w:rStyle w:val="FontStyle40"/>
          <w:sz w:val="28"/>
          <w:szCs w:val="28"/>
        </w:rPr>
        <w:t>%</w:t>
      </w:r>
      <w:r>
        <w:rPr>
          <w:rStyle w:val="FontStyle40"/>
          <w:sz w:val="28"/>
          <w:szCs w:val="28"/>
        </w:rPr>
        <w:t xml:space="preserve"> в количественном выражении на 6 </w:t>
      </w:r>
      <w:r w:rsidRPr="007D5676">
        <w:rPr>
          <w:rStyle w:val="FontStyle40"/>
          <w:sz w:val="28"/>
          <w:szCs w:val="28"/>
        </w:rPr>
        <w:t>краж</w:t>
      </w:r>
      <w:r>
        <w:rPr>
          <w:rStyle w:val="FontStyle40"/>
          <w:sz w:val="28"/>
          <w:szCs w:val="28"/>
        </w:rPr>
        <w:t>,</w:t>
      </w:r>
      <w:r w:rsidRPr="007D5676">
        <w:rPr>
          <w:rStyle w:val="FontStyle40"/>
          <w:sz w:val="28"/>
          <w:szCs w:val="28"/>
        </w:rPr>
        <w:t xml:space="preserve"> на обслуживаемой территории зарегистрировано </w:t>
      </w:r>
      <w:r>
        <w:rPr>
          <w:rStyle w:val="FontStyle40"/>
          <w:sz w:val="28"/>
          <w:szCs w:val="28"/>
        </w:rPr>
        <w:t>2</w:t>
      </w:r>
      <w:r w:rsidRPr="007D5676">
        <w:rPr>
          <w:rStyle w:val="FontStyle40"/>
          <w:sz w:val="28"/>
          <w:szCs w:val="28"/>
        </w:rPr>
        <w:t xml:space="preserve"> </w:t>
      </w:r>
      <w:r>
        <w:rPr>
          <w:rStyle w:val="FontStyle40"/>
          <w:sz w:val="28"/>
          <w:szCs w:val="28"/>
        </w:rPr>
        <w:t>угона (-66,7</w:t>
      </w:r>
      <w:r w:rsidRPr="007D5676">
        <w:rPr>
          <w:rStyle w:val="FontStyle40"/>
          <w:sz w:val="28"/>
          <w:szCs w:val="28"/>
        </w:rPr>
        <w:t xml:space="preserve">%).  </w:t>
      </w:r>
    </w:p>
    <w:p w:rsidR="004D1EDC" w:rsidRPr="007D5676" w:rsidRDefault="004D1EDC" w:rsidP="004D1EDC">
      <w:pPr>
        <w:pStyle w:val="ae"/>
        <w:ind w:left="-360" w:right="-1"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Г</w:t>
      </w:r>
      <w:r w:rsidRPr="007D5676">
        <w:rPr>
          <w:sz w:val="28"/>
          <w:szCs w:val="28"/>
        </w:rPr>
        <w:t>рабеж</w:t>
      </w:r>
      <w:r>
        <w:rPr>
          <w:sz w:val="28"/>
          <w:szCs w:val="28"/>
        </w:rPr>
        <w:t>ей</w:t>
      </w:r>
      <w:r w:rsidRPr="007D567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 </w:t>
      </w:r>
      <w:r w:rsidRPr="007D5676">
        <w:rPr>
          <w:sz w:val="28"/>
          <w:szCs w:val="28"/>
        </w:rPr>
        <w:t xml:space="preserve">разбоев не зарегистрировано. </w:t>
      </w:r>
    </w:p>
    <w:p w:rsidR="004D1EDC" w:rsidRPr="007D5676" w:rsidRDefault="004D1EDC" w:rsidP="004D1EDC">
      <w:pPr>
        <w:pStyle w:val="ae"/>
        <w:ind w:left="-360" w:right="-1" w:firstLine="567"/>
        <w:jc w:val="both"/>
        <w:rPr>
          <w:sz w:val="28"/>
          <w:szCs w:val="28"/>
        </w:rPr>
      </w:pPr>
      <w:r w:rsidRPr="007D5676">
        <w:rPr>
          <w:sz w:val="28"/>
          <w:szCs w:val="28"/>
        </w:rPr>
        <w:t>Количество совершенных преступлени</w:t>
      </w:r>
      <w:r>
        <w:rPr>
          <w:sz w:val="28"/>
          <w:szCs w:val="28"/>
        </w:rPr>
        <w:t>й,</w:t>
      </w:r>
      <w:r w:rsidRPr="007D5676">
        <w:rPr>
          <w:sz w:val="28"/>
          <w:szCs w:val="28"/>
        </w:rPr>
        <w:t xml:space="preserve"> связанных с мошенничеством</w:t>
      </w:r>
      <w:r>
        <w:rPr>
          <w:sz w:val="28"/>
          <w:szCs w:val="28"/>
        </w:rPr>
        <w:t>,</w:t>
      </w:r>
      <w:r w:rsidRPr="007D5676">
        <w:rPr>
          <w:sz w:val="28"/>
          <w:szCs w:val="28"/>
        </w:rPr>
        <w:t xml:space="preserve"> </w:t>
      </w:r>
      <w:r>
        <w:rPr>
          <w:sz w:val="28"/>
          <w:szCs w:val="28"/>
        </w:rPr>
        <w:t>выше</w:t>
      </w:r>
      <w:r w:rsidRPr="007D5676">
        <w:rPr>
          <w:sz w:val="28"/>
          <w:szCs w:val="28"/>
        </w:rPr>
        <w:t xml:space="preserve"> уровня итогов 12-ти месяцев 202</w:t>
      </w:r>
      <w:r>
        <w:rPr>
          <w:sz w:val="28"/>
          <w:szCs w:val="28"/>
        </w:rPr>
        <w:t>1</w:t>
      </w:r>
      <w:r w:rsidRPr="007D5676">
        <w:rPr>
          <w:sz w:val="28"/>
          <w:szCs w:val="28"/>
        </w:rPr>
        <w:t xml:space="preserve"> года на 3</w:t>
      </w:r>
      <w:r>
        <w:rPr>
          <w:sz w:val="28"/>
          <w:szCs w:val="28"/>
        </w:rPr>
        <w:t>0</w:t>
      </w:r>
      <w:r w:rsidRPr="007D5676">
        <w:rPr>
          <w:sz w:val="28"/>
          <w:szCs w:val="28"/>
        </w:rPr>
        <w:t>,</w:t>
      </w:r>
      <w:r>
        <w:rPr>
          <w:sz w:val="28"/>
          <w:szCs w:val="28"/>
        </w:rPr>
        <w:t>8% (+4</w:t>
      </w:r>
      <w:r w:rsidRPr="007D5676">
        <w:rPr>
          <w:sz w:val="28"/>
          <w:szCs w:val="28"/>
        </w:rPr>
        <w:t xml:space="preserve">), всего их </w:t>
      </w:r>
      <w:r>
        <w:rPr>
          <w:sz w:val="28"/>
          <w:szCs w:val="28"/>
        </w:rPr>
        <w:t>17</w:t>
      </w:r>
      <w:r w:rsidRPr="007D5676">
        <w:rPr>
          <w:sz w:val="28"/>
          <w:szCs w:val="28"/>
        </w:rPr>
        <w:t xml:space="preserve"> преступлений, из которых </w:t>
      </w:r>
      <w:r>
        <w:rPr>
          <w:sz w:val="28"/>
          <w:szCs w:val="28"/>
        </w:rPr>
        <w:t>8</w:t>
      </w:r>
      <w:r w:rsidRPr="007D5676">
        <w:rPr>
          <w:sz w:val="28"/>
          <w:szCs w:val="28"/>
        </w:rPr>
        <w:t xml:space="preserve"> нераскрыто, что ниже аналогичного периода 202</w:t>
      </w:r>
      <w:r>
        <w:rPr>
          <w:sz w:val="28"/>
          <w:szCs w:val="28"/>
        </w:rPr>
        <w:t>1</w:t>
      </w:r>
      <w:r w:rsidRPr="007D5676">
        <w:rPr>
          <w:sz w:val="28"/>
          <w:szCs w:val="28"/>
        </w:rPr>
        <w:t xml:space="preserve"> года на</w:t>
      </w:r>
      <w:r>
        <w:rPr>
          <w:sz w:val="28"/>
          <w:szCs w:val="28"/>
        </w:rPr>
        <w:t xml:space="preserve"> -33,3%</w:t>
      </w:r>
      <w:r w:rsidRPr="007D5676">
        <w:rPr>
          <w:sz w:val="28"/>
          <w:szCs w:val="28"/>
        </w:rPr>
        <w:t>, рассл</w:t>
      </w:r>
      <w:r w:rsidRPr="007D5676">
        <w:rPr>
          <w:sz w:val="28"/>
          <w:szCs w:val="28"/>
        </w:rPr>
        <w:t>е</w:t>
      </w:r>
      <w:r w:rsidRPr="007D5676">
        <w:rPr>
          <w:sz w:val="28"/>
          <w:szCs w:val="28"/>
        </w:rPr>
        <w:t xml:space="preserve">довано </w:t>
      </w:r>
      <w:r>
        <w:rPr>
          <w:sz w:val="28"/>
          <w:szCs w:val="28"/>
        </w:rPr>
        <w:t>2</w:t>
      </w:r>
      <w:r w:rsidRPr="007D5676">
        <w:rPr>
          <w:sz w:val="28"/>
          <w:szCs w:val="28"/>
        </w:rPr>
        <w:t xml:space="preserve"> факт</w:t>
      </w:r>
      <w:r>
        <w:rPr>
          <w:sz w:val="28"/>
          <w:szCs w:val="28"/>
        </w:rPr>
        <w:t>а</w:t>
      </w:r>
      <w:r w:rsidRPr="007D5676">
        <w:rPr>
          <w:sz w:val="28"/>
          <w:szCs w:val="28"/>
        </w:rPr>
        <w:t xml:space="preserve"> мошенничеств (</w:t>
      </w:r>
      <w:r>
        <w:rPr>
          <w:sz w:val="28"/>
          <w:szCs w:val="28"/>
        </w:rPr>
        <w:t>-66,7</w:t>
      </w:r>
      <w:r w:rsidRPr="007D5676">
        <w:rPr>
          <w:sz w:val="28"/>
          <w:szCs w:val="28"/>
        </w:rPr>
        <w:t xml:space="preserve">%). С использованием сотовой связи совершено </w:t>
      </w:r>
      <w:r>
        <w:rPr>
          <w:sz w:val="28"/>
          <w:szCs w:val="28"/>
        </w:rPr>
        <w:t>12</w:t>
      </w:r>
      <w:r w:rsidRPr="007D5676">
        <w:rPr>
          <w:sz w:val="28"/>
          <w:szCs w:val="28"/>
        </w:rPr>
        <w:t xml:space="preserve"> мошенничеств (</w:t>
      </w:r>
      <w:r>
        <w:rPr>
          <w:sz w:val="28"/>
          <w:szCs w:val="28"/>
        </w:rPr>
        <w:t>+71,4</w:t>
      </w:r>
      <w:r w:rsidRPr="007D5676">
        <w:rPr>
          <w:sz w:val="28"/>
          <w:szCs w:val="28"/>
        </w:rPr>
        <w:t>%). С использованием с</w:t>
      </w:r>
      <w:r>
        <w:rPr>
          <w:sz w:val="28"/>
          <w:szCs w:val="28"/>
        </w:rPr>
        <w:t>ети интернет зарегистрировано 6</w:t>
      </w:r>
      <w:r w:rsidRPr="007D5676">
        <w:rPr>
          <w:sz w:val="28"/>
          <w:szCs w:val="28"/>
        </w:rPr>
        <w:t xml:space="preserve"> факт</w:t>
      </w:r>
      <w:r>
        <w:rPr>
          <w:sz w:val="28"/>
          <w:szCs w:val="28"/>
        </w:rPr>
        <w:t>ов</w:t>
      </w:r>
      <w:r w:rsidRPr="007D5676">
        <w:rPr>
          <w:sz w:val="28"/>
          <w:szCs w:val="28"/>
        </w:rPr>
        <w:t xml:space="preserve"> мошенничеств (</w:t>
      </w:r>
      <w:r>
        <w:rPr>
          <w:sz w:val="28"/>
          <w:szCs w:val="28"/>
        </w:rPr>
        <w:t>+20</w:t>
      </w:r>
      <w:r w:rsidRPr="007D5676">
        <w:rPr>
          <w:sz w:val="28"/>
          <w:szCs w:val="28"/>
        </w:rPr>
        <w:t xml:space="preserve">0%). </w:t>
      </w:r>
    </w:p>
    <w:p w:rsidR="004D1EDC" w:rsidRPr="007D5676" w:rsidRDefault="004D1EDC" w:rsidP="004D1EDC">
      <w:pPr>
        <w:ind w:left="-360" w:right="-1" w:firstLine="567"/>
        <w:jc w:val="both"/>
        <w:rPr>
          <w:sz w:val="28"/>
        </w:rPr>
      </w:pPr>
      <w:r w:rsidRPr="007D5676">
        <w:rPr>
          <w:sz w:val="28"/>
        </w:rPr>
        <w:t>Преступлений экономической направленности</w:t>
      </w:r>
      <w:r>
        <w:rPr>
          <w:sz w:val="28"/>
        </w:rPr>
        <w:t xml:space="preserve"> на территории Венгеровского района</w:t>
      </w:r>
      <w:r w:rsidRPr="007D5676">
        <w:rPr>
          <w:sz w:val="28"/>
        </w:rPr>
        <w:t xml:space="preserve"> </w:t>
      </w:r>
      <w:r>
        <w:rPr>
          <w:sz w:val="28"/>
        </w:rPr>
        <w:t>не</w:t>
      </w:r>
      <w:r w:rsidRPr="007D5676">
        <w:rPr>
          <w:sz w:val="28"/>
        </w:rPr>
        <w:t xml:space="preserve"> зарегистрировано </w:t>
      </w:r>
      <w:r>
        <w:rPr>
          <w:sz w:val="28"/>
        </w:rPr>
        <w:t xml:space="preserve">снижение к </w:t>
      </w:r>
      <w:r w:rsidRPr="007D5676">
        <w:rPr>
          <w:sz w:val="28"/>
        </w:rPr>
        <w:t>уровн</w:t>
      </w:r>
      <w:r>
        <w:rPr>
          <w:sz w:val="28"/>
        </w:rPr>
        <w:t>ю</w:t>
      </w:r>
      <w:r w:rsidRPr="007D5676">
        <w:rPr>
          <w:sz w:val="28"/>
        </w:rPr>
        <w:t xml:space="preserve"> итогов 12 мес</w:t>
      </w:r>
      <w:r>
        <w:rPr>
          <w:sz w:val="28"/>
        </w:rPr>
        <w:t>яцев</w:t>
      </w:r>
      <w:r w:rsidRPr="007D5676">
        <w:rPr>
          <w:sz w:val="28"/>
        </w:rPr>
        <w:t xml:space="preserve"> </w:t>
      </w:r>
      <w:r>
        <w:rPr>
          <w:sz w:val="28"/>
        </w:rPr>
        <w:t>2021</w:t>
      </w:r>
      <w:r w:rsidRPr="007D5676">
        <w:rPr>
          <w:sz w:val="28"/>
        </w:rPr>
        <w:t xml:space="preserve"> года</w:t>
      </w:r>
      <w:r>
        <w:rPr>
          <w:sz w:val="28"/>
        </w:rPr>
        <w:t xml:space="preserve"> сост</w:t>
      </w:r>
      <w:r>
        <w:rPr>
          <w:sz w:val="28"/>
        </w:rPr>
        <w:t>а</w:t>
      </w:r>
      <w:r>
        <w:rPr>
          <w:sz w:val="28"/>
        </w:rPr>
        <w:t>вило на 100% (-5)</w:t>
      </w:r>
      <w:r w:rsidRPr="007D5676">
        <w:rPr>
          <w:sz w:val="28"/>
        </w:rPr>
        <w:t xml:space="preserve">.  </w:t>
      </w:r>
    </w:p>
    <w:p w:rsidR="004D1EDC" w:rsidRPr="007D5676" w:rsidRDefault="004D1EDC" w:rsidP="004D1EDC">
      <w:pPr>
        <w:ind w:left="-360" w:right="-1" w:firstLine="567"/>
        <w:jc w:val="both"/>
        <w:rPr>
          <w:sz w:val="28"/>
        </w:rPr>
      </w:pPr>
      <w:r>
        <w:rPr>
          <w:sz w:val="28"/>
        </w:rPr>
        <w:t>Зарегистрировано 17</w:t>
      </w:r>
      <w:r w:rsidRPr="007D5676">
        <w:rPr>
          <w:sz w:val="28"/>
        </w:rPr>
        <w:t xml:space="preserve"> преступлений совершенных в сфере высоких технологий,</w:t>
      </w:r>
      <w:r>
        <w:rPr>
          <w:sz w:val="28"/>
        </w:rPr>
        <w:t xml:space="preserve"> что аналогично итогам 2021 года,</w:t>
      </w:r>
      <w:r w:rsidRPr="007D5676">
        <w:rPr>
          <w:sz w:val="28"/>
        </w:rPr>
        <w:t xml:space="preserve"> приостановленных производством данной катег</w:t>
      </w:r>
      <w:r>
        <w:rPr>
          <w:sz w:val="28"/>
        </w:rPr>
        <w:t>о</w:t>
      </w:r>
      <w:r>
        <w:rPr>
          <w:sz w:val="28"/>
        </w:rPr>
        <w:t xml:space="preserve">рии 8 преступлений, </w:t>
      </w:r>
      <w:r w:rsidRPr="007D5676">
        <w:rPr>
          <w:sz w:val="28"/>
        </w:rPr>
        <w:t>что ниже аналогично периода 202</w:t>
      </w:r>
      <w:r>
        <w:rPr>
          <w:sz w:val="28"/>
        </w:rPr>
        <w:t>1</w:t>
      </w:r>
      <w:r w:rsidRPr="007D5676">
        <w:rPr>
          <w:sz w:val="28"/>
        </w:rPr>
        <w:t xml:space="preserve"> года на </w:t>
      </w:r>
      <w:r>
        <w:rPr>
          <w:sz w:val="28"/>
        </w:rPr>
        <w:t>4</w:t>
      </w:r>
      <w:r w:rsidRPr="007D5676">
        <w:rPr>
          <w:sz w:val="28"/>
        </w:rPr>
        <w:t>2,</w:t>
      </w:r>
      <w:r>
        <w:rPr>
          <w:sz w:val="28"/>
        </w:rPr>
        <w:t>6</w:t>
      </w:r>
      <w:r w:rsidRPr="007D5676">
        <w:rPr>
          <w:sz w:val="28"/>
        </w:rPr>
        <w:t xml:space="preserve">% или </w:t>
      </w:r>
      <w:r>
        <w:rPr>
          <w:sz w:val="28"/>
        </w:rPr>
        <w:t>6</w:t>
      </w:r>
      <w:r w:rsidRPr="007D5676">
        <w:rPr>
          <w:sz w:val="28"/>
        </w:rPr>
        <w:t xml:space="preserve"> </w:t>
      </w:r>
      <w:r>
        <w:rPr>
          <w:sz w:val="28"/>
        </w:rPr>
        <w:t>эпиз</w:t>
      </w:r>
      <w:r>
        <w:rPr>
          <w:sz w:val="28"/>
        </w:rPr>
        <w:t>о</w:t>
      </w:r>
      <w:r>
        <w:rPr>
          <w:sz w:val="28"/>
        </w:rPr>
        <w:t>дов</w:t>
      </w:r>
      <w:r w:rsidRPr="007D5676">
        <w:rPr>
          <w:sz w:val="28"/>
        </w:rPr>
        <w:t xml:space="preserve">, расследовано </w:t>
      </w:r>
      <w:r>
        <w:rPr>
          <w:sz w:val="28"/>
        </w:rPr>
        <w:t>4</w:t>
      </w:r>
      <w:r w:rsidRPr="007D5676">
        <w:rPr>
          <w:sz w:val="28"/>
        </w:rPr>
        <w:t xml:space="preserve"> преступления (</w:t>
      </w:r>
      <w:r>
        <w:rPr>
          <w:sz w:val="28"/>
        </w:rPr>
        <w:t>+</w:t>
      </w:r>
      <w:r w:rsidRPr="007D5676">
        <w:rPr>
          <w:sz w:val="28"/>
        </w:rPr>
        <w:t>-</w:t>
      </w:r>
      <w:r>
        <w:rPr>
          <w:sz w:val="28"/>
        </w:rPr>
        <w:t>2</w:t>
      </w:r>
      <w:r w:rsidRPr="007D5676">
        <w:rPr>
          <w:sz w:val="28"/>
        </w:rPr>
        <w:t xml:space="preserve">), </w:t>
      </w:r>
      <w:r>
        <w:rPr>
          <w:sz w:val="28"/>
        </w:rPr>
        <w:t>увеличение</w:t>
      </w:r>
      <w:r w:rsidRPr="007D5676">
        <w:rPr>
          <w:sz w:val="28"/>
        </w:rPr>
        <w:t xml:space="preserve"> составило на </w:t>
      </w:r>
      <w:r>
        <w:rPr>
          <w:sz w:val="28"/>
        </w:rPr>
        <w:t>100</w:t>
      </w:r>
      <w:r w:rsidRPr="007D5676">
        <w:rPr>
          <w:sz w:val="28"/>
        </w:rPr>
        <w:t>%.</w:t>
      </w:r>
    </w:p>
    <w:p w:rsidR="004D1EDC" w:rsidRPr="002D75C0" w:rsidRDefault="004D1EDC" w:rsidP="004D1EDC">
      <w:pPr>
        <w:pStyle w:val="ac"/>
        <w:ind w:left="-426" w:firstLine="568"/>
        <w:jc w:val="both"/>
        <w:rPr>
          <w:szCs w:val="28"/>
        </w:rPr>
      </w:pPr>
      <w:r>
        <w:rPr>
          <w:szCs w:val="28"/>
        </w:rPr>
        <w:t>Е</w:t>
      </w:r>
      <w:r w:rsidRPr="007D5676">
        <w:rPr>
          <w:szCs w:val="28"/>
        </w:rPr>
        <w:t>ще одно направление, требующее внимания, это выявление преступлений в сфере незаконного оборота наркотиков. С начала 202</w:t>
      </w:r>
      <w:r>
        <w:rPr>
          <w:szCs w:val="28"/>
        </w:rPr>
        <w:t>2</w:t>
      </w:r>
      <w:r w:rsidRPr="007D5676">
        <w:rPr>
          <w:szCs w:val="28"/>
        </w:rPr>
        <w:t xml:space="preserve"> года перед личным составом Межмуниципального отдела МВД России «Венгеровский» также поставлена задача на активизацию работы по выявлению преступлений</w:t>
      </w:r>
      <w:r>
        <w:rPr>
          <w:szCs w:val="28"/>
        </w:rPr>
        <w:t>,</w:t>
      </w:r>
      <w:r w:rsidRPr="007D5676">
        <w:rPr>
          <w:szCs w:val="28"/>
        </w:rPr>
        <w:t xml:space="preserve"> связанных с незаконным обор</w:t>
      </w:r>
      <w:r w:rsidRPr="007D5676">
        <w:rPr>
          <w:szCs w:val="28"/>
        </w:rPr>
        <w:t>о</w:t>
      </w:r>
      <w:r w:rsidRPr="007D5676">
        <w:rPr>
          <w:szCs w:val="28"/>
        </w:rPr>
        <w:t xml:space="preserve">том наркотических средств. В отчетном периоде </w:t>
      </w:r>
      <w:r w:rsidRPr="002D75C0">
        <w:rPr>
          <w:szCs w:val="28"/>
        </w:rPr>
        <w:t>в</w:t>
      </w:r>
      <w:r w:rsidRPr="002D75C0">
        <w:rPr>
          <w:rStyle w:val="FontStyle40"/>
          <w:sz w:val="28"/>
          <w:szCs w:val="28"/>
        </w:rPr>
        <w:t xml:space="preserve">сего зарегистрировано 5 </w:t>
      </w:r>
      <w:proofErr w:type="spellStart"/>
      <w:r w:rsidRPr="002D75C0">
        <w:rPr>
          <w:rStyle w:val="FontStyle40"/>
          <w:sz w:val="28"/>
          <w:szCs w:val="28"/>
        </w:rPr>
        <w:t>наркопр</w:t>
      </w:r>
      <w:r w:rsidRPr="002D75C0">
        <w:rPr>
          <w:rStyle w:val="FontStyle40"/>
          <w:sz w:val="28"/>
          <w:szCs w:val="28"/>
        </w:rPr>
        <w:t>е</w:t>
      </w:r>
      <w:r w:rsidRPr="002D75C0">
        <w:rPr>
          <w:rStyle w:val="FontStyle40"/>
          <w:sz w:val="28"/>
          <w:szCs w:val="28"/>
        </w:rPr>
        <w:t>ступлений</w:t>
      </w:r>
      <w:proofErr w:type="spellEnd"/>
      <w:r w:rsidRPr="002D75C0">
        <w:rPr>
          <w:rStyle w:val="FontStyle40"/>
          <w:sz w:val="28"/>
          <w:szCs w:val="28"/>
        </w:rPr>
        <w:t xml:space="preserve">, что ниже на 37,5% (-3) уровня результатов работы за предшествующий 2021 год. </w:t>
      </w:r>
      <w:r w:rsidRPr="002D75C0">
        <w:rPr>
          <w:szCs w:val="28"/>
        </w:rPr>
        <w:t xml:space="preserve"> </w:t>
      </w:r>
    </w:p>
    <w:p w:rsidR="004D1EDC" w:rsidRPr="00C42FBE" w:rsidRDefault="004D1EDC" w:rsidP="004D1EDC">
      <w:pPr>
        <w:pStyle w:val="ae"/>
        <w:ind w:left="-426" w:right="-1" w:firstLine="568"/>
        <w:jc w:val="both"/>
        <w:rPr>
          <w:sz w:val="28"/>
          <w:szCs w:val="28"/>
        </w:rPr>
      </w:pPr>
      <w:r w:rsidRPr="00C42FBE">
        <w:rPr>
          <w:sz w:val="28"/>
          <w:szCs w:val="28"/>
        </w:rPr>
        <w:t>В результате проведенных оперативно профилактических мероприятий в отче</w:t>
      </w:r>
      <w:r w:rsidRPr="00C42FBE">
        <w:rPr>
          <w:sz w:val="28"/>
          <w:szCs w:val="28"/>
        </w:rPr>
        <w:t>т</w:t>
      </w:r>
      <w:r w:rsidRPr="00C42FBE">
        <w:rPr>
          <w:sz w:val="28"/>
          <w:szCs w:val="28"/>
        </w:rPr>
        <w:t>ном периоде сотрудниками полиции МО было составлено 15 административных протоколов за административные правонарушения, связанные с незаконным обор</w:t>
      </w:r>
      <w:r w:rsidRPr="00C42FBE">
        <w:rPr>
          <w:sz w:val="28"/>
          <w:szCs w:val="28"/>
        </w:rPr>
        <w:t>о</w:t>
      </w:r>
      <w:r w:rsidRPr="00C42FBE">
        <w:rPr>
          <w:sz w:val="28"/>
          <w:szCs w:val="28"/>
        </w:rPr>
        <w:t xml:space="preserve">том наркотиков, предусмотренные ст. ст. 6.8 - 6.9 </w:t>
      </w:r>
      <w:proofErr w:type="spellStart"/>
      <w:r w:rsidRPr="00C42FBE">
        <w:rPr>
          <w:sz w:val="28"/>
          <w:szCs w:val="28"/>
        </w:rPr>
        <w:t>КоАП</w:t>
      </w:r>
      <w:proofErr w:type="spellEnd"/>
      <w:r w:rsidRPr="00C42FBE">
        <w:rPr>
          <w:sz w:val="28"/>
          <w:szCs w:val="28"/>
        </w:rPr>
        <w:t xml:space="preserve"> РФ (+13%). И 1 администр</w:t>
      </w:r>
      <w:r w:rsidRPr="00C42FBE">
        <w:rPr>
          <w:sz w:val="28"/>
          <w:szCs w:val="28"/>
        </w:rPr>
        <w:t>а</w:t>
      </w:r>
      <w:r w:rsidRPr="00C42FBE">
        <w:rPr>
          <w:sz w:val="28"/>
          <w:szCs w:val="28"/>
        </w:rPr>
        <w:t xml:space="preserve">тивный протокол за административное правонарушение, связанное с невыполнение обязанностей, возложенных судом о прохождении лечения от </w:t>
      </w:r>
      <w:proofErr w:type="spellStart"/>
      <w:r w:rsidRPr="00C42FBE">
        <w:rPr>
          <w:sz w:val="28"/>
          <w:szCs w:val="28"/>
        </w:rPr>
        <w:t>наркозависимости</w:t>
      </w:r>
      <w:proofErr w:type="spellEnd"/>
      <w:r w:rsidRPr="00C42FBE">
        <w:rPr>
          <w:sz w:val="28"/>
          <w:szCs w:val="28"/>
        </w:rPr>
        <w:t>.</w:t>
      </w:r>
    </w:p>
    <w:p w:rsidR="004D1EDC" w:rsidRPr="007D5676" w:rsidRDefault="004D1EDC" w:rsidP="004D1EDC">
      <w:pPr>
        <w:ind w:left="-426" w:firstLine="568"/>
        <w:jc w:val="both"/>
        <w:rPr>
          <w:i/>
          <w:sz w:val="28"/>
          <w:szCs w:val="28"/>
        </w:rPr>
      </w:pPr>
      <w:r w:rsidRPr="007D5676">
        <w:rPr>
          <w:sz w:val="28"/>
        </w:rPr>
        <w:t xml:space="preserve">Следует отметить, что </w:t>
      </w:r>
      <w:r w:rsidRPr="007D5676">
        <w:rPr>
          <w:sz w:val="28"/>
          <w:szCs w:val="28"/>
        </w:rPr>
        <w:t xml:space="preserve">произошло </w:t>
      </w:r>
      <w:r>
        <w:rPr>
          <w:sz w:val="28"/>
          <w:szCs w:val="28"/>
        </w:rPr>
        <w:t>увеличение</w:t>
      </w:r>
      <w:r w:rsidRPr="007D5676">
        <w:rPr>
          <w:sz w:val="28"/>
          <w:szCs w:val="28"/>
        </w:rPr>
        <w:t xml:space="preserve"> на </w:t>
      </w:r>
      <w:r>
        <w:rPr>
          <w:sz w:val="28"/>
          <w:szCs w:val="28"/>
        </w:rPr>
        <w:t>20</w:t>
      </w:r>
      <w:r w:rsidRPr="007D5676">
        <w:rPr>
          <w:sz w:val="28"/>
          <w:szCs w:val="28"/>
        </w:rPr>
        <w:t>,</w:t>
      </w:r>
      <w:r>
        <w:rPr>
          <w:sz w:val="28"/>
          <w:szCs w:val="28"/>
        </w:rPr>
        <w:t>0</w:t>
      </w:r>
      <w:r w:rsidRPr="007D5676">
        <w:rPr>
          <w:sz w:val="28"/>
          <w:szCs w:val="28"/>
        </w:rPr>
        <w:t>% (</w:t>
      </w:r>
      <w:r>
        <w:rPr>
          <w:sz w:val="28"/>
          <w:szCs w:val="28"/>
        </w:rPr>
        <w:t>+1</w:t>
      </w:r>
      <w:r w:rsidRPr="007D5676">
        <w:rPr>
          <w:sz w:val="28"/>
          <w:szCs w:val="28"/>
        </w:rPr>
        <w:t xml:space="preserve">) </w:t>
      </w:r>
      <w:r>
        <w:rPr>
          <w:sz w:val="28"/>
          <w:szCs w:val="28"/>
        </w:rPr>
        <w:t>расследованных</w:t>
      </w:r>
      <w:r w:rsidRPr="007D5676">
        <w:rPr>
          <w:sz w:val="28"/>
          <w:szCs w:val="28"/>
        </w:rPr>
        <w:t xml:space="preserve"> в 202</w:t>
      </w:r>
      <w:r>
        <w:rPr>
          <w:sz w:val="28"/>
          <w:szCs w:val="28"/>
        </w:rPr>
        <w:t>2</w:t>
      </w:r>
      <w:r w:rsidRPr="007D5676">
        <w:rPr>
          <w:sz w:val="28"/>
          <w:szCs w:val="28"/>
        </w:rPr>
        <w:t xml:space="preserve"> году преступлений, совершенных подростками, всего имело место </w:t>
      </w:r>
      <w:r>
        <w:rPr>
          <w:sz w:val="28"/>
          <w:szCs w:val="28"/>
        </w:rPr>
        <w:t>6</w:t>
      </w:r>
      <w:r w:rsidRPr="007D5676">
        <w:rPr>
          <w:sz w:val="28"/>
          <w:szCs w:val="28"/>
        </w:rPr>
        <w:t xml:space="preserve"> преступн</w:t>
      </w:r>
      <w:r>
        <w:rPr>
          <w:sz w:val="28"/>
          <w:szCs w:val="28"/>
        </w:rPr>
        <w:t>ых</w:t>
      </w:r>
      <w:r w:rsidRPr="007D5676">
        <w:rPr>
          <w:sz w:val="28"/>
          <w:szCs w:val="28"/>
        </w:rPr>
        <w:t xml:space="preserve"> деяни</w:t>
      </w:r>
      <w:r>
        <w:rPr>
          <w:sz w:val="28"/>
          <w:szCs w:val="28"/>
        </w:rPr>
        <w:t>й</w:t>
      </w:r>
      <w:r w:rsidRPr="007D5676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 </w:t>
      </w:r>
    </w:p>
    <w:p w:rsidR="004D1EDC" w:rsidRPr="00316AB5" w:rsidRDefault="004D1EDC" w:rsidP="004D1EDC">
      <w:pPr>
        <w:pStyle w:val="ae"/>
        <w:ind w:left="-426" w:firstLine="568"/>
        <w:jc w:val="both"/>
        <w:rPr>
          <w:sz w:val="28"/>
          <w:szCs w:val="28"/>
        </w:rPr>
      </w:pPr>
      <w:r w:rsidRPr="00316AB5">
        <w:rPr>
          <w:sz w:val="28"/>
          <w:szCs w:val="28"/>
        </w:rPr>
        <w:t xml:space="preserve">Останавливаясь на работе сотрудников МО МВД России «Венгеровский» по профилактике преступлений и правонарушений следует отметить, что количество преступлений на территории обслуживания, совершенных в общественных местах, </w:t>
      </w:r>
      <w:r>
        <w:rPr>
          <w:sz w:val="28"/>
          <w:szCs w:val="28"/>
        </w:rPr>
        <w:t>снизилось к</w:t>
      </w:r>
      <w:r w:rsidRPr="00316AB5">
        <w:rPr>
          <w:sz w:val="28"/>
          <w:szCs w:val="28"/>
        </w:rPr>
        <w:t xml:space="preserve"> уровн</w:t>
      </w:r>
      <w:r>
        <w:rPr>
          <w:sz w:val="28"/>
          <w:szCs w:val="28"/>
        </w:rPr>
        <w:t>ю</w:t>
      </w:r>
      <w:r w:rsidRPr="00316AB5">
        <w:rPr>
          <w:sz w:val="28"/>
          <w:szCs w:val="28"/>
        </w:rPr>
        <w:t xml:space="preserve"> 202</w:t>
      </w:r>
      <w:r>
        <w:rPr>
          <w:sz w:val="28"/>
          <w:szCs w:val="28"/>
        </w:rPr>
        <w:t>1</w:t>
      </w:r>
      <w:r w:rsidRPr="00316AB5">
        <w:rPr>
          <w:sz w:val="28"/>
          <w:szCs w:val="28"/>
        </w:rPr>
        <w:t xml:space="preserve"> года</w:t>
      </w:r>
      <w:r>
        <w:rPr>
          <w:sz w:val="28"/>
          <w:szCs w:val="28"/>
        </w:rPr>
        <w:t xml:space="preserve"> на 13%</w:t>
      </w:r>
      <w:r w:rsidRPr="00316AB5">
        <w:rPr>
          <w:sz w:val="28"/>
          <w:szCs w:val="28"/>
        </w:rPr>
        <w:t>, всего 4</w:t>
      </w:r>
      <w:r>
        <w:rPr>
          <w:sz w:val="28"/>
          <w:szCs w:val="28"/>
        </w:rPr>
        <w:t>0</w:t>
      </w:r>
      <w:r w:rsidRPr="00316AB5">
        <w:rPr>
          <w:sz w:val="28"/>
          <w:szCs w:val="28"/>
        </w:rPr>
        <w:t xml:space="preserve"> преступлений. </w:t>
      </w:r>
      <w:r>
        <w:rPr>
          <w:sz w:val="28"/>
          <w:szCs w:val="28"/>
        </w:rPr>
        <w:t>Уличная преступность</w:t>
      </w:r>
      <w:r w:rsidRPr="00316AB5">
        <w:rPr>
          <w:sz w:val="28"/>
          <w:szCs w:val="28"/>
        </w:rPr>
        <w:t xml:space="preserve"> </w:t>
      </w:r>
      <w:r>
        <w:rPr>
          <w:sz w:val="28"/>
          <w:szCs w:val="28"/>
        </w:rPr>
        <w:t>снизилась к</w:t>
      </w:r>
      <w:r w:rsidRPr="00316AB5">
        <w:rPr>
          <w:sz w:val="28"/>
          <w:szCs w:val="28"/>
        </w:rPr>
        <w:t xml:space="preserve"> уровн</w:t>
      </w:r>
      <w:r>
        <w:rPr>
          <w:sz w:val="28"/>
          <w:szCs w:val="28"/>
        </w:rPr>
        <w:t>ю</w:t>
      </w:r>
      <w:r w:rsidRPr="00316AB5">
        <w:rPr>
          <w:sz w:val="28"/>
          <w:szCs w:val="28"/>
        </w:rPr>
        <w:t xml:space="preserve"> 202</w:t>
      </w:r>
      <w:r>
        <w:rPr>
          <w:sz w:val="28"/>
          <w:szCs w:val="28"/>
        </w:rPr>
        <w:t>1</w:t>
      </w:r>
      <w:r w:rsidRPr="00316AB5">
        <w:rPr>
          <w:sz w:val="28"/>
          <w:szCs w:val="28"/>
        </w:rPr>
        <w:t xml:space="preserve"> года</w:t>
      </w:r>
      <w:r>
        <w:rPr>
          <w:sz w:val="28"/>
          <w:szCs w:val="28"/>
        </w:rPr>
        <w:t xml:space="preserve"> на 12,5% (-5)</w:t>
      </w:r>
      <w:r w:rsidRPr="00316AB5">
        <w:rPr>
          <w:sz w:val="28"/>
          <w:szCs w:val="28"/>
        </w:rPr>
        <w:t xml:space="preserve">, всего </w:t>
      </w:r>
      <w:r>
        <w:rPr>
          <w:sz w:val="28"/>
          <w:szCs w:val="28"/>
        </w:rPr>
        <w:t>35</w:t>
      </w:r>
      <w:r w:rsidRPr="00316AB5">
        <w:rPr>
          <w:sz w:val="28"/>
          <w:szCs w:val="28"/>
        </w:rPr>
        <w:t xml:space="preserve"> преступлений. </w:t>
      </w:r>
    </w:p>
    <w:p w:rsidR="004D1EDC" w:rsidRPr="00316AB5" w:rsidRDefault="004D1EDC" w:rsidP="004D1EDC">
      <w:pPr>
        <w:ind w:left="-426" w:firstLine="568"/>
        <w:jc w:val="both"/>
        <w:rPr>
          <w:sz w:val="28"/>
          <w:szCs w:val="28"/>
        </w:rPr>
      </w:pPr>
      <w:r w:rsidRPr="00316AB5">
        <w:rPr>
          <w:sz w:val="28"/>
          <w:szCs w:val="28"/>
        </w:rPr>
        <w:t xml:space="preserve">В отчетном периоде в состоянии алкогольного опьянения было совершено </w:t>
      </w:r>
      <w:r>
        <w:rPr>
          <w:sz w:val="28"/>
          <w:szCs w:val="28"/>
        </w:rPr>
        <w:t>96</w:t>
      </w:r>
      <w:r w:rsidRPr="00316AB5">
        <w:rPr>
          <w:sz w:val="28"/>
          <w:szCs w:val="28"/>
        </w:rPr>
        <w:t xml:space="preserve"> преступлений, что </w:t>
      </w:r>
      <w:r>
        <w:rPr>
          <w:sz w:val="28"/>
          <w:szCs w:val="28"/>
        </w:rPr>
        <w:t>выше</w:t>
      </w:r>
      <w:r w:rsidRPr="00316AB5">
        <w:rPr>
          <w:sz w:val="28"/>
          <w:szCs w:val="28"/>
        </w:rPr>
        <w:t xml:space="preserve"> итогов</w:t>
      </w:r>
      <w:r>
        <w:rPr>
          <w:sz w:val="28"/>
          <w:szCs w:val="28"/>
        </w:rPr>
        <w:t xml:space="preserve"> 2021</w:t>
      </w:r>
      <w:r w:rsidRPr="00316AB5">
        <w:rPr>
          <w:sz w:val="28"/>
          <w:szCs w:val="28"/>
        </w:rPr>
        <w:t xml:space="preserve"> года на </w:t>
      </w:r>
      <w:r>
        <w:rPr>
          <w:sz w:val="28"/>
          <w:szCs w:val="28"/>
        </w:rPr>
        <w:t>1,1</w:t>
      </w:r>
      <w:r w:rsidRPr="00316AB5">
        <w:rPr>
          <w:sz w:val="28"/>
          <w:szCs w:val="28"/>
        </w:rPr>
        <w:t>% (</w:t>
      </w:r>
      <w:r>
        <w:rPr>
          <w:sz w:val="28"/>
          <w:szCs w:val="28"/>
        </w:rPr>
        <w:t>+1</w:t>
      </w:r>
      <w:r w:rsidRPr="00316AB5">
        <w:rPr>
          <w:sz w:val="28"/>
          <w:szCs w:val="28"/>
        </w:rPr>
        <w:t>).</w:t>
      </w:r>
    </w:p>
    <w:p w:rsidR="004D1EDC" w:rsidRPr="00141B6E" w:rsidRDefault="004D1EDC" w:rsidP="004D1EDC">
      <w:pPr>
        <w:pStyle w:val="ae"/>
        <w:ind w:left="-360" w:firstLine="567"/>
        <w:jc w:val="both"/>
        <w:rPr>
          <w:sz w:val="28"/>
          <w:szCs w:val="28"/>
        </w:rPr>
      </w:pPr>
      <w:r w:rsidRPr="00977BB6">
        <w:rPr>
          <w:sz w:val="28"/>
          <w:szCs w:val="28"/>
        </w:rPr>
        <w:t>В целях профилактики пьяной преступности сотрудниками полиции ежемесячно проводились оперативно – профилактические мероприятия под условным наимен</w:t>
      </w:r>
      <w:r w:rsidRPr="00977BB6">
        <w:rPr>
          <w:sz w:val="28"/>
          <w:szCs w:val="28"/>
        </w:rPr>
        <w:t>о</w:t>
      </w:r>
      <w:r w:rsidRPr="00977BB6">
        <w:rPr>
          <w:sz w:val="28"/>
          <w:szCs w:val="28"/>
        </w:rPr>
        <w:t>ванием «Район».</w:t>
      </w:r>
      <w:r w:rsidRPr="00141B6E">
        <w:rPr>
          <w:sz w:val="28"/>
          <w:szCs w:val="28"/>
        </w:rPr>
        <w:t xml:space="preserve"> По результатам проводимых оперативно-профилактических мер</w:t>
      </w:r>
      <w:r w:rsidRPr="00141B6E">
        <w:rPr>
          <w:sz w:val="28"/>
          <w:szCs w:val="28"/>
        </w:rPr>
        <w:t>о</w:t>
      </w:r>
      <w:r w:rsidRPr="00141B6E">
        <w:rPr>
          <w:sz w:val="28"/>
          <w:szCs w:val="28"/>
        </w:rPr>
        <w:t xml:space="preserve">приятий было выявлено в целом </w:t>
      </w:r>
      <w:r>
        <w:rPr>
          <w:sz w:val="28"/>
          <w:szCs w:val="28"/>
        </w:rPr>
        <w:t>187</w:t>
      </w:r>
      <w:r w:rsidRPr="00141B6E">
        <w:rPr>
          <w:sz w:val="28"/>
          <w:szCs w:val="28"/>
        </w:rPr>
        <w:t xml:space="preserve"> правонарушени</w:t>
      </w:r>
      <w:r>
        <w:rPr>
          <w:sz w:val="28"/>
          <w:szCs w:val="28"/>
        </w:rPr>
        <w:t>й</w:t>
      </w:r>
      <w:r w:rsidRPr="00141B6E">
        <w:rPr>
          <w:sz w:val="28"/>
          <w:szCs w:val="28"/>
        </w:rPr>
        <w:t xml:space="preserve"> в области производства и оборота алкогольной продукции</w:t>
      </w:r>
      <w:r>
        <w:rPr>
          <w:sz w:val="28"/>
          <w:szCs w:val="28"/>
        </w:rPr>
        <w:t>. По ст.20.21. было выявлено 153 административных правонарушений, по ст.20.20. было выявлено 31 административное правонарушение. В</w:t>
      </w:r>
      <w:r w:rsidRPr="00141B6E">
        <w:rPr>
          <w:sz w:val="28"/>
          <w:szCs w:val="28"/>
        </w:rPr>
        <w:t xml:space="preserve"> частности, за незаконную продажу </w:t>
      </w:r>
      <w:r>
        <w:rPr>
          <w:sz w:val="28"/>
          <w:szCs w:val="28"/>
        </w:rPr>
        <w:t xml:space="preserve">и хранение </w:t>
      </w:r>
      <w:proofErr w:type="gramStart"/>
      <w:r w:rsidRPr="00141B6E">
        <w:rPr>
          <w:sz w:val="28"/>
          <w:szCs w:val="28"/>
        </w:rPr>
        <w:t>товаров</w:t>
      </w:r>
      <w:proofErr w:type="gramEnd"/>
      <w:r w:rsidRPr="00141B6E">
        <w:rPr>
          <w:sz w:val="28"/>
          <w:szCs w:val="28"/>
        </w:rPr>
        <w:t xml:space="preserve"> свободная реализация которых запрещена либо ограничена было выявлено </w:t>
      </w:r>
      <w:r>
        <w:rPr>
          <w:sz w:val="28"/>
          <w:szCs w:val="28"/>
        </w:rPr>
        <w:t>3</w:t>
      </w:r>
      <w:r w:rsidRPr="00141B6E">
        <w:rPr>
          <w:sz w:val="28"/>
          <w:szCs w:val="28"/>
        </w:rPr>
        <w:t xml:space="preserve"> административн</w:t>
      </w:r>
      <w:r>
        <w:rPr>
          <w:sz w:val="28"/>
          <w:szCs w:val="28"/>
        </w:rPr>
        <w:t>ых</w:t>
      </w:r>
      <w:r w:rsidRPr="00141B6E">
        <w:rPr>
          <w:sz w:val="28"/>
          <w:szCs w:val="28"/>
        </w:rPr>
        <w:t xml:space="preserve"> правон</w:t>
      </w:r>
      <w:r w:rsidRPr="00141B6E">
        <w:rPr>
          <w:sz w:val="28"/>
          <w:szCs w:val="28"/>
        </w:rPr>
        <w:t>а</w:t>
      </w:r>
      <w:r w:rsidRPr="00141B6E">
        <w:rPr>
          <w:sz w:val="28"/>
          <w:szCs w:val="28"/>
        </w:rPr>
        <w:lastRenderedPageBreak/>
        <w:t>рушени</w:t>
      </w:r>
      <w:r>
        <w:rPr>
          <w:sz w:val="28"/>
          <w:szCs w:val="28"/>
        </w:rPr>
        <w:t>я,</w:t>
      </w:r>
      <w:r w:rsidRPr="00141B6E">
        <w:rPr>
          <w:sz w:val="28"/>
          <w:szCs w:val="28"/>
        </w:rPr>
        <w:t xml:space="preserve"> предусмотренн</w:t>
      </w:r>
      <w:r>
        <w:rPr>
          <w:sz w:val="28"/>
          <w:szCs w:val="28"/>
        </w:rPr>
        <w:t>ые</w:t>
      </w:r>
      <w:r w:rsidRPr="00141B6E">
        <w:rPr>
          <w:sz w:val="28"/>
          <w:szCs w:val="28"/>
        </w:rPr>
        <w:t xml:space="preserve"> главой 14 </w:t>
      </w:r>
      <w:proofErr w:type="spellStart"/>
      <w:r w:rsidRPr="00141B6E">
        <w:rPr>
          <w:sz w:val="28"/>
          <w:szCs w:val="28"/>
        </w:rPr>
        <w:t>КоАП</w:t>
      </w:r>
      <w:proofErr w:type="spellEnd"/>
      <w:r w:rsidRPr="00141B6E">
        <w:rPr>
          <w:sz w:val="28"/>
          <w:szCs w:val="28"/>
        </w:rPr>
        <w:t xml:space="preserve"> РФ</w:t>
      </w:r>
      <w:r>
        <w:rPr>
          <w:sz w:val="28"/>
          <w:szCs w:val="28"/>
        </w:rPr>
        <w:t xml:space="preserve">. </w:t>
      </w:r>
      <w:proofErr w:type="gramStart"/>
      <w:r>
        <w:rPr>
          <w:sz w:val="28"/>
          <w:szCs w:val="28"/>
        </w:rPr>
        <w:t>За незаконную реализацию алк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гольной продукции несовершеннолетним </w:t>
      </w:r>
      <w:r w:rsidRPr="00141B6E">
        <w:rPr>
          <w:sz w:val="28"/>
          <w:szCs w:val="28"/>
        </w:rPr>
        <w:t>(</w:t>
      </w:r>
      <w:r>
        <w:rPr>
          <w:sz w:val="28"/>
          <w:szCs w:val="28"/>
        </w:rPr>
        <w:t xml:space="preserve">ст.14.16 ч.2.1 </w:t>
      </w:r>
      <w:proofErr w:type="spellStart"/>
      <w:r>
        <w:rPr>
          <w:sz w:val="28"/>
          <w:szCs w:val="28"/>
        </w:rPr>
        <w:t>КоАП</w:t>
      </w:r>
      <w:proofErr w:type="spellEnd"/>
      <w:r>
        <w:rPr>
          <w:sz w:val="28"/>
          <w:szCs w:val="28"/>
        </w:rPr>
        <w:t xml:space="preserve"> РФ – 1 </w:t>
      </w:r>
      <w:proofErr w:type="spellStart"/>
      <w:r>
        <w:rPr>
          <w:sz w:val="28"/>
          <w:szCs w:val="28"/>
        </w:rPr>
        <w:t>адм</w:t>
      </w:r>
      <w:proofErr w:type="spellEnd"/>
      <w:r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прот</w:t>
      </w:r>
      <w:proofErr w:type="spellEnd"/>
      <w:r>
        <w:rPr>
          <w:sz w:val="28"/>
          <w:szCs w:val="28"/>
        </w:rPr>
        <w:t>.)  и за незаконное хранение алкогольной продукции индивидуальным предпринимателем ст.14.16.ч.2</w:t>
      </w:r>
      <w:r w:rsidRPr="00665CE4">
        <w:rPr>
          <w:sz w:val="28"/>
          <w:szCs w:val="28"/>
        </w:rPr>
        <w:t xml:space="preserve"> </w:t>
      </w:r>
      <w:proofErr w:type="spellStart"/>
      <w:r w:rsidRPr="00141B6E">
        <w:rPr>
          <w:sz w:val="28"/>
          <w:szCs w:val="28"/>
        </w:rPr>
        <w:t>КоАП</w:t>
      </w:r>
      <w:proofErr w:type="spellEnd"/>
      <w:r w:rsidRPr="00141B6E">
        <w:rPr>
          <w:sz w:val="28"/>
          <w:szCs w:val="28"/>
        </w:rPr>
        <w:t xml:space="preserve"> РФ</w:t>
      </w:r>
      <w:r>
        <w:rPr>
          <w:sz w:val="28"/>
          <w:szCs w:val="28"/>
        </w:rPr>
        <w:t xml:space="preserve"> – 2 </w:t>
      </w:r>
      <w:proofErr w:type="spellStart"/>
      <w:r>
        <w:rPr>
          <w:sz w:val="28"/>
          <w:szCs w:val="28"/>
        </w:rPr>
        <w:t>адм</w:t>
      </w:r>
      <w:proofErr w:type="spellEnd"/>
      <w:r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прот</w:t>
      </w:r>
      <w:proofErr w:type="spellEnd"/>
      <w:r>
        <w:rPr>
          <w:sz w:val="28"/>
          <w:szCs w:val="28"/>
        </w:rPr>
        <w:t>.).</w:t>
      </w:r>
      <w:proofErr w:type="gramEnd"/>
    </w:p>
    <w:p w:rsidR="004D1EDC" w:rsidRPr="00653CCA" w:rsidRDefault="004D1EDC" w:rsidP="004D1EDC">
      <w:pPr>
        <w:pStyle w:val="ae"/>
        <w:ind w:left="-426" w:firstLine="568"/>
        <w:jc w:val="both"/>
        <w:rPr>
          <w:sz w:val="28"/>
          <w:szCs w:val="28"/>
        </w:rPr>
      </w:pPr>
      <w:r w:rsidRPr="00653CCA">
        <w:rPr>
          <w:sz w:val="28"/>
          <w:szCs w:val="28"/>
        </w:rPr>
        <w:t xml:space="preserve"> Не менее важным и значимым в числе приоритетных задач остается безопа</w:t>
      </w:r>
      <w:r w:rsidRPr="00653CCA">
        <w:rPr>
          <w:sz w:val="28"/>
          <w:szCs w:val="28"/>
        </w:rPr>
        <w:t>с</w:t>
      </w:r>
      <w:r w:rsidRPr="00653CCA">
        <w:rPr>
          <w:sz w:val="28"/>
          <w:szCs w:val="28"/>
        </w:rPr>
        <w:t>ность дорожного движения. По итогам 2022 года дорожно-транспортных происшес</w:t>
      </w:r>
      <w:r w:rsidRPr="00653CCA">
        <w:rPr>
          <w:sz w:val="28"/>
          <w:szCs w:val="28"/>
        </w:rPr>
        <w:t>т</w:t>
      </w:r>
      <w:r w:rsidRPr="00653CCA">
        <w:rPr>
          <w:sz w:val="28"/>
          <w:szCs w:val="28"/>
        </w:rPr>
        <w:t xml:space="preserve">вий зарегистрировано 3 факта, что ниже уровня итогов 2021 года на 70,0% (-7).  </w:t>
      </w:r>
      <w:proofErr w:type="gramStart"/>
      <w:r w:rsidRPr="00653CCA">
        <w:rPr>
          <w:sz w:val="28"/>
          <w:szCs w:val="28"/>
        </w:rPr>
        <w:t>Раненых в результате ДТП – 3 лиц</w:t>
      </w:r>
      <w:r>
        <w:rPr>
          <w:sz w:val="28"/>
          <w:szCs w:val="28"/>
        </w:rPr>
        <w:t>а</w:t>
      </w:r>
      <w:r w:rsidRPr="00653CCA">
        <w:rPr>
          <w:sz w:val="28"/>
          <w:szCs w:val="28"/>
        </w:rPr>
        <w:t xml:space="preserve">, что меньше уровня итогов 2021 года на 66,6%), погибших не имелось (-100%), по итогам предшествующего года было 4 лица.   </w:t>
      </w:r>
      <w:proofErr w:type="gramEnd"/>
    </w:p>
    <w:p w:rsidR="004D1EDC" w:rsidRPr="00653CCA" w:rsidRDefault="004D1EDC" w:rsidP="004D1EDC">
      <w:pPr>
        <w:ind w:left="-426" w:right="-1" w:firstLine="568"/>
        <w:jc w:val="both"/>
        <w:rPr>
          <w:sz w:val="28"/>
          <w:szCs w:val="28"/>
        </w:rPr>
      </w:pPr>
      <w:r w:rsidRPr="00653CCA">
        <w:rPr>
          <w:sz w:val="28"/>
          <w:szCs w:val="28"/>
        </w:rPr>
        <w:t>В целом сотрудниками ОГИБДД за нарушение правил безопасности дорожного движения было выявлено 1629 административных правонарушений, снижение данн</w:t>
      </w:r>
      <w:r w:rsidRPr="00653CCA">
        <w:rPr>
          <w:sz w:val="28"/>
          <w:szCs w:val="28"/>
        </w:rPr>
        <w:t>о</w:t>
      </w:r>
      <w:r w:rsidRPr="00653CCA">
        <w:rPr>
          <w:sz w:val="28"/>
          <w:szCs w:val="28"/>
        </w:rPr>
        <w:t xml:space="preserve">го показателя к 12 мес. 2021 года на 158 фактов. </w:t>
      </w:r>
    </w:p>
    <w:p w:rsidR="004D1EDC" w:rsidRPr="00653CCA" w:rsidRDefault="004D1EDC" w:rsidP="004D1EDC">
      <w:pPr>
        <w:ind w:left="-426" w:right="-1" w:firstLine="568"/>
        <w:jc w:val="both"/>
        <w:rPr>
          <w:sz w:val="28"/>
          <w:szCs w:val="28"/>
        </w:rPr>
      </w:pPr>
      <w:r w:rsidRPr="00653CCA">
        <w:rPr>
          <w:sz w:val="28"/>
          <w:szCs w:val="28"/>
        </w:rPr>
        <w:t>В тоже время на 4 факта увеличены результаты работы по выявлению админис</w:t>
      </w:r>
      <w:r w:rsidRPr="00653CCA">
        <w:rPr>
          <w:sz w:val="28"/>
          <w:szCs w:val="28"/>
        </w:rPr>
        <w:t>т</w:t>
      </w:r>
      <w:r w:rsidRPr="00653CCA">
        <w:rPr>
          <w:sz w:val="28"/>
          <w:szCs w:val="28"/>
        </w:rPr>
        <w:t xml:space="preserve">ративных правонарушений за управление транспортным средством в состоянии алкогольного опьянения, всего было установлено 103 правонарушения. </w:t>
      </w:r>
    </w:p>
    <w:p w:rsidR="004D1EDC" w:rsidRPr="00653CCA" w:rsidRDefault="004D1EDC" w:rsidP="004D1EDC">
      <w:pPr>
        <w:pStyle w:val="Style4"/>
        <w:widowControl/>
        <w:spacing w:line="317" w:lineRule="exact"/>
        <w:ind w:left="-426" w:firstLine="568"/>
        <w:rPr>
          <w:rStyle w:val="FontStyle40"/>
          <w:sz w:val="28"/>
          <w:szCs w:val="28"/>
        </w:rPr>
      </w:pPr>
      <w:r w:rsidRPr="00653CCA">
        <w:rPr>
          <w:rStyle w:val="FontStyle40"/>
          <w:sz w:val="28"/>
          <w:szCs w:val="28"/>
        </w:rPr>
        <w:t>Сотрудниками ОГИБДД во взаимодействии с другими подразделениями Ме</w:t>
      </w:r>
      <w:r w:rsidRPr="00653CCA">
        <w:rPr>
          <w:rStyle w:val="FontStyle40"/>
          <w:sz w:val="28"/>
          <w:szCs w:val="28"/>
        </w:rPr>
        <w:t>ж</w:t>
      </w:r>
      <w:r w:rsidRPr="00653CCA">
        <w:rPr>
          <w:rStyle w:val="FontStyle40"/>
          <w:sz w:val="28"/>
          <w:szCs w:val="28"/>
        </w:rPr>
        <w:t>муниципального отдела выявлено 31 преступление</w:t>
      </w:r>
      <w:r>
        <w:rPr>
          <w:rStyle w:val="FontStyle40"/>
          <w:sz w:val="28"/>
          <w:szCs w:val="28"/>
        </w:rPr>
        <w:t>,</w:t>
      </w:r>
      <w:r w:rsidRPr="00653CCA">
        <w:rPr>
          <w:rStyle w:val="FontStyle40"/>
          <w:sz w:val="28"/>
          <w:szCs w:val="28"/>
        </w:rPr>
        <w:t xml:space="preserve"> квалифицирующихся по ст.</w:t>
      </w:r>
      <w:r>
        <w:rPr>
          <w:rStyle w:val="FontStyle40"/>
          <w:sz w:val="28"/>
          <w:szCs w:val="28"/>
        </w:rPr>
        <w:t xml:space="preserve"> </w:t>
      </w:r>
      <w:r w:rsidRPr="00653CCA">
        <w:rPr>
          <w:rStyle w:val="FontStyle40"/>
          <w:sz w:val="28"/>
          <w:szCs w:val="28"/>
        </w:rPr>
        <w:t xml:space="preserve">264 прим 1 УК РФ за управление транспортным средством в состоянии алкогольного опьянения, ранее подвергнутых административному или уголовному наказанию за подобные действия, что больше итогов 2021 года на 6,5% (+2).  </w:t>
      </w:r>
    </w:p>
    <w:p w:rsidR="004D1EDC" w:rsidRPr="00653CCA" w:rsidRDefault="004D1EDC" w:rsidP="004D1EDC">
      <w:pPr>
        <w:autoSpaceDE w:val="0"/>
        <w:autoSpaceDN w:val="0"/>
        <w:adjustRightInd w:val="0"/>
        <w:ind w:left="-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Pr="00653CCA">
        <w:rPr>
          <w:sz w:val="28"/>
          <w:szCs w:val="28"/>
        </w:rPr>
        <w:t xml:space="preserve">За 12 месяцев 2022 года на территории района на миграционный учет по месту пребывания поставлено 139 иностранных граждан, что </w:t>
      </w:r>
      <w:r>
        <w:rPr>
          <w:sz w:val="28"/>
          <w:szCs w:val="28"/>
        </w:rPr>
        <w:t xml:space="preserve">больше </w:t>
      </w:r>
      <w:r w:rsidRPr="00653CCA">
        <w:rPr>
          <w:sz w:val="28"/>
          <w:szCs w:val="28"/>
        </w:rPr>
        <w:t>на 22 иностранца, поставленных н</w:t>
      </w:r>
      <w:r>
        <w:rPr>
          <w:sz w:val="28"/>
          <w:szCs w:val="28"/>
        </w:rPr>
        <w:t>а миграционный учет в 2021 году.</w:t>
      </w:r>
      <w:r w:rsidRPr="00653CCA">
        <w:rPr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 w:rsidRPr="00653CCA">
        <w:rPr>
          <w:sz w:val="28"/>
          <w:szCs w:val="28"/>
        </w:rPr>
        <w:t>з них с частным визитом – 37, туризм – 1, с целью работ</w:t>
      </w:r>
      <w:r>
        <w:rPr>
          <w:sz w:val="28"/>
          <w:szCs w:val="28"/>
        </w:rPr>
        <w:t>ы</w:t>
      </w:r>
      <w:r w:rsidRPr="00653CCA">
        <w:rPr>
          <w:sz w:val="28"/>
          <w:szCs w:val="28"/>
        </w:rPr>
        <w:t xml:space="preserve"> – 101.</w:t>
      </w:r>
    </w:p>
    <w:p w:rsidR="004D1EDC" w:rsidRPr="00653CCA" w:rsidRDefault="004D1EDC" w:rsidP="004D1EDC">
      <w:pPr>
        <w:ind w:left="-426" w:firstLine="606"/>
        <w:jc w:val="both"/>
        <w:rPr>
          <w:sz w:val="28"/>
          <w:szCs w:val="28"/>
        </w:rPr>
      </w:pPr>
      <w:r w:rsidRPr="00653CCA">
        <w:rPr>
          <w:sz w:val="28"/>
          <w:szCs w:val="28"/>
        </w:rPr>
        <w:t>В результате проведения оперативно-розыскных и профилактических меропри</w:t>
      </w:r>
      <w:r w:rsidRPr="00653CCA">
        <w:rPr>
          <w:sz w:val="28"/>
          <w:szCs w:val="28"/>
        </w:rPr>
        <w:t>я</w:t>
      </w:r>
      <w:r w:rsidRPr="00653CCA">
        <w:rPr>
          <w:sz w:val="28"/>
          <w:szCs w:val="28"/>
        </w:rPr>
        <w:t>тий МО МВД России «Венгеровский» было выявлено 24 административных правон</w:t>
      </w:r>
      <w:r w:rsidRPr="00653CCA">
        <w:rPr>
          <w:sz w:val="28"/>
          <w:szCs w:val="28"/>
        </w:rPr>
        <w:t>а</w:t>
      </w:r>
      <w:r w:rsidRPr="00653CCA">
        <w:rPr>
          <w:sz w:val="28"/>
          <w:szCs w:val="28"/>
        </w:rPr>
        <w:t xml:space="preserve">рушения миграционного законодательства: 2 административных правонарушения, предусмотренных ст.18.8 </w:t>
      </w:r>
      <w:proofErr w:type="spellStart"/>
      <w:r w:rsidRPr="00653CCA">
        <w:rPr>
          <w:sz w:val="28"/>
          <w:szCs w:val="28"/>
        </w:rPr>
        <w:t>КоАП</w:t>
      </w:r>
      <w:proofErr w:type="spellEnd"/>
      <w:r w:rsidRPr="00653CCA">
        <w:rPr>
          <w:sz w:val="28"/>
          <w:szCs w:val="28"/>
        </w:rPr>
        <w:t xml:space="preserve"> РФ (нарушение иностранным гражданином или лицом без гражданства правил въезда в Российскую Федерацию либо режима преб</w:t>
      </w:r>
      <w:r w:rsidRPr="00653CCA">
        <w:rPr>
          <w:sz w:val="28"/>
          <w:szCs w:val="28"/>
        </w:rPr>
        <w:t>ы</w:t>
      </w:r>
      <w:r w:rsidRPr="00653CCA">
        <w:rPr>
          <w:sz w:val="28"/>
          <w:szCs w:val="28"/>
        </w:rPr>
        <w:t>вания (проживания) в Российской Федерации); 10 административных правонаруш</w:t>
      </w:r>
      <w:r w:rsidRPr="00653CCA">
        <w:rPr>
          <w:sz w:val="28"/>
          <w:szCs w:val="28"/>
        </w:rPr>
        <w:t>е</w:t>
      </w:r>
      <w:r w:rsidRPr="00653CCA">
        <w:rPr>
          <w:sz w:val="28"/>
          <w:szCs w:val="28"/>
        </w:rPr>
        <w:t xml:space="preserve">ний предусмотренных ст.18.9 </w:t>
      </w:r>
      <w:proofErr w:type="spellStart"/>
      <w:r w:rsidRPr="00653CCA">
        <w:rPr>
          <w:sz w:val="28"/>
          <w:szCs w:val="28"/>
        </w:rPr>
        <w:t>КоАП</w:t>
      </w:r>
      <w:proofErr w:type="spellEnd"/>
      <w:r w:rsidRPr="00653CCA">
        <w:rPr>
          <w:sz w:val="28"/>
          <w:szCs w:val="28"/>
        </w:rPr>
        <w:t xml:space="preserve"> РФ (нарушение правил пребывания в Росси</w:t>
      </w:r>
      <w:r w:rsidRPr="00653CCA">
        <w:rPr>
          <w:sz w:val="28"/>
          <w:szCs w:val="28"/>
        </w:rPr>
        <w:t>й</w:t>
      </w:r>
      <w:r w:rsidRPr="00653CCA">
        <w:rPr>
          <w:sz w:val="28"/>
          <w:szCs w:val="28"/>
        </w:rPr>
        <w:t xml:space="preserve">ской Федерации иностранных граждан и лиц без гражданства); 2 административных правонарушения  предусмотренных ст.18.10 </w:t>
      </w:r>
      <w:proofErr w:type="spellStart"/>
      <w:r w:rsidRPr="00653CCA">
        <w:rPr>
          <w:sz w:val="28"/>
          <w:szCs w:val="28"/>
        </w:rPr>
        <w:t>КоАП</w:t>
      </w:r>
      <w:proofErr w:type="spellEnd"/>
      <w:r w:rsidRPr="00653CCA">
        <w:rPr>
          <w:sz w:val="28"/>
          <w:szCs w:val="28"/>
        </w:rPr>
        <w:t xml:space="preserve"> РФ</w:t>
      </w:r>
      <w:r w:rsidRPr="00653CCA">
        <w:rPr>
          <w:b/>
          <w:sz w:val="28"/>
          <w:szCs w:val="28"/>
        </w:rPr>
        <w:t xml:space="preserve"> </w:t>
      </w:r>
      <w:r w:rsidRPr="00653CCA">
        <w:rPr>
          <w:sz w:val="28"/>
          <w:szCs w:val="28"/>
        </w:rPr>
        <w:t>(незаконное осуществление иностранным гражданином или лицом без гражданства трудовой деятельности в Российской Федерации);</w:t>
      </w:r>
      <w:r w:rsidRPr="00653CCA">
        <w:rPr>
          <w:b/>
          <w:sz w:val="28"/>
          <w:szCs w:val="28"/>
        </w:rPr>
        <w:t xml:space="preserve"> </w:t>
      </w:r>
      <w:r w:rsidRPr="00653CCA">
        <w:rPr>
          <w:sz w:val="28"/>
          <w:szCs w:val="28"/>
        </w:rPr>
        <w:t xml:space="preserve">9 административных правонарушения, предусмотренных ст.18.15 </w:t>
      </w:r>
      <w:proofErr w:type="spellStart"/>
      <w:r w:rsidRPr="00653CCA">
        <w:rPr>
          <w:sz w:val="28"/>
          <w:szCs w:val="28"/>
        </w:rPr>
        <w:t>КоАП</w:t>
      </w:r>
      <w:proofErr w:type="spellEnd"/>
      <w:r w:rsidRPr="00653CCA">
        <w:rPr>
          <w:sz w:val="28"/>
          <w:szCs w:val="28"/>
        </w:rPr>
        <w:t xml:space="preserve"> РФ (незаконное привлечение к трудовой деятельности в Российской Федерации иностранного гражданина или лица без гражданства); 1 администрати</w:t>
      </w:r>
      <w:r w:rsidRPr="00653CCA">
        <w:rPr>
          <w:sz w:val="28"/>
          <w:szCs w:val="28"/>
        </w:rPr>
        <w:t>в</w:t>
      </w:r>
      <w:r w:rsidRPr="00653CCA">
        <w:rPr>
          <w:sz w:val="28"/>
          <w:szCs w:val="28"/>
        </w:rPr>
        <w:t xml:space="preserve">ное </w:t>
      </w:r>
      <w:proofErr w:type="gramStart"/>
      <w:r w:rsidRPr="00653CCA">
        <w:rPr>
          <w:sz w:val="28"/>
          <w:szCs w:val="28"/>
        </w:rPr>
        <w:t>правонарушение</w:t>
      </w:r>
      <w:proofErr w:type="gramEnd"/>
      <w:r w:rsidRPr="00653CCA">
        <w:rPr>
          <w:b/>
          <w:sz w:val="28"/>
          <w:szCs w:val="28"/>
        </w:rPr>
        <w:t xml:space="preserve"> </w:t>
      </w:r>
      <w:r w:rsidRPr="00653CCA">
        <w:rPr>
          <w:sz w:val="28"/>
          <w:szCs w:val="28"/>
        </w:rPr>
        <w:t xml:space="preserve">предусмотренное ст.18.20 </w:t>
      </w:r>
      <w:proofErr w:type="spellStart"/>
      <w:r w:rsidRPr="00653CCA">
        <w:rPr>
          <w:sz w:val="28"/>
          <w:szCs w:val="28"/>
        </w:rPr>
        <w:t>КоАП</w:t>
      </w:r>
      <w:proofErr w:type="spellEnd"/>
      <w:r w:rsidRPr="00653CCA">
        <w:rPr>
          <w:sz w:val="28"/>
          <w:szCs w:val="28"/>
        </w:rPr>
        <w:t xml:space="preserve"> РФ</w:t>
      </w:r>
      <w:r w:rsidRPr="00653CCA">
        <w:rPr>
          <w:b/>
          <w:sz w:val="28"/>
          <w:szCs w:val="28"/>
        </w:rPr>
        <w:t xml:space="preserve"> </w:t>
      </w:r>
      <w:r w:rsidRPr="00653CCA">
        <w:rPr>
          <w:sz w:val="28"/>
          <w:szCs w:val="28"/>
        </w:rPr>
        <w:t xml:space="preserve">(нарушение иностранным гражданином или лицом без гражданства срока обращения за выдачей патента).   </w:t>
      </w:r>
    </w:p>
    <w:p w:rsidR="004D1EDC" w:rsidRPr="00653CCA" w:rsidRDefault="004D1EDC" w:rsidP="004D1EDC">
      <w:pPr>
        <w:ind w:left="-426" w:firstLine="606"/>
        <w:jc w:val="both"/>
        <w:rPr>
          <w:sz w:val="28"/>
          <w:szCs w:val="28"/>
        </w:rPr>
      </w:pPr>
      <w:r w:rsidRPr="00653CCA">
        <w:rPr>
          <w:sz w:val="28"/>
          <w:szCs w:val="28"/>
        </w:rPr>
        <w:t>Преступлений, совершенных с участием иностранных граждан на территории района не зарегистрировано.</w:t>
      </w:r>
    </w:p>
    <w:p w:rsidR="004D1EDC" w:rsidRPr="00653CCA" w:rsidRDefault="004D1EDC" w:rsidP="004D1EDC">
      <w:pPr>
        <w:ind w:left="-360" w:firstLine="606"/>
        <w:jc w:val="both"/>
        <w:rPr>
          <w:sz w:val="28"/>
          <w:szCs w:val="28"/>
        </w:rPr>
      </w:pPr>
      <w:r w:rsidRPr="00653CCA">
        <w:rPr>
          <w:sz w:val="28"/>
          <w:szCs w:val="28"/>
        </w:rPr>
        <w:t xml:space="preserve"> Хотелось бы отметить, что наряду с достигнутыми результатами в оперативно-служебной деятельности согласно ведомственной оценки по приказу МВД России № 1040 по итогам 2022 года в целом МО МВД России «Венгеровский» занял 4 место </w:t>
      </w:r>
      <w:r w:rsidRPr="00653CCA">
        <w:rPr>
          <w:sz w:val="28"/>
          <w:szCs w:val="28"/>
        </w:rPr>
        <w:lastRenderedPageBreak/>
        <w:t xml:space="preserve">среди областных территориальных органов </w:t>
      </w:r>
      <w:proofErr w:type="gramStart"/>
      <w:r w:rsidRPr="00653CCA">
        <w:rPr>
          <w:sz w:val="28"/>
          <w:szCs w:val="28"/>
        </w:rPr>
        <w:t>и</w:t>
      </w:r>
      <w:proofErr w:type="gramEnd"/>
      <w:r w:rsidRPr="00653CCA">
        <w:rPr>
          <w:sz w:val="28"/>
          <w:szCs w:val="28"/>
        </w:rPr>
        <w:t xml:space="preserve"> исходя из ведомственной оценки оц</w:t>
      </w:r>
      <w:r w:rsidRPr="00653CCA">
        <w:rPr>
          <w:sz w:val="28"/>
          <w:szCs w:val="28"/>
        </w:rPr>
        <w:t>е</w:t>
      </w:r>
      <w:r w:rsidRPr="00653CCA">
        <w:rPr>
          <w:sz w:val="28"/>
          <w:szCs w:val="28"/>
        </w:rPr>
        <w:t>нивается положительно.</w:t>
      </w:r>
    </w:p>
    <w:p w:rsidR="004D1EDC" w:rsidRPr="00653CCA" w:rsidRDefault="004D1EDC" w:rsidP="004D1EDC">
      <w:pPr>
        <w:ind w:left="-426" w:firstLine="568"/>
        <w:jc w:val="both"/>
        <w:rPr>
          <w:sz w:val="28"/>
          <w:szCs w:val="28"/>
        </w:rPr>
      </w:pPr>
      <w:r w:rsidRPr="00653CCA">
        <w:rPr>
          <w:sz w:val="28"/>
          <w:szCs w:val="28"/>
        </w:rPr>
        <w:t>В целом в докладе были изложены основные показатели в осуществлении опер</w:t>
      </w:r>
      <w:r w:rsidRPr="00653CCA">
        <w:rPr>
          <w:sz w:val="28"/>
          <w:szCs w:val="28"/>
        </w:rPr>
        <w:t>а</w:t>
      </w:r>
      <w:r w:rsidRPr="00653CCA">
        <w:rPr>
          <w:sz w:val="28"/>
          <w:szCs w:val="28"/>
        </w:rPr>
        <w:t xml:space="preserve">тивно-служебной деятельности служб и подразделений Межмуниципального отдела. </w:t>
      </w:r>
    </w:p>
    <w:p w:rsidR="004D1EDC" w:rsidRPr="00653CCA" w:rsidRDefault="004D1EDC" w:rsidP="004D1EDC">
      <w:pPr>
        <w:ind w:left="-360" w:firstLine="540"/>
        <w:jc w:val="both"/>
        <w:rPr>
          <w:sz w:val="28"/>
          <w:szCs w:val="28"/>
        </w:rPr>
      </w:pPr>
      <w:r w:rsidRPr="00653CCA">
        <w:rPr>
          <w:b/>
          <w:sz w:val="28"/>
          <w:szCs w:val="28"/>
        </w:rPr>
        <w:t xml:space="preserve">  </w:t>
      </w:r>
      <w:proofErr w:type="gramStart"/>
      <w:r w:rsidRPr="00653CCA">
        <w:rPr>
          <w:sz w:val="28"/>
          <w:szCs w:val="28"/>
        </w:rPr>
        <w:t>Несмотря на имеющиеся недостатки в организации оперативно-служебной де</w:t>
      </w:r>
      <w:r w:rsidRPr="00653CCA">
        <w:rPr>
          <w:sz w:val="28"/>
          <w:szCs w:val="28"/>
        </w:rPr>
        <w:t>я</w:t>
      </w:r>
      <w:r w:rsidRPr="00653CCA">
        <w:rPr>
          <w:sz w:val="28"/>
          <w:szCs w:val="28"/>
        </w:rPr>
        <w:t>тельности и имеющиеся объективные трудности, сегодня мы можем с уверенностью сказать: у личного состава Межмуниципального отдела МВД России «Венгеро</w:t>
      </w:r>
      <w:r w:rsidRPr="00653CCA">
        <w:rPr>
          <w:sz w:val="28"/>
          <w:szCs w:val="28"/>
        </w:rPr>
        <w:t>в</w:t>
      </w:r>
      <w:r w:rsidRPr="00653CCA">
        <w:rPr>
          <w:sz w:val="28"/>
          <w:szCs w:val="28"/>
        </w:rPr>
        <w:t>ский» имеется необходимый потенциал, реализовав который, наш коллектив выпо</w:t>
      </w:r>
      <w:r w:rsidRPr="00653CCA">
        <w:rPr>
          <w:sz w:val="28"/>
          <w:szCs w:val="28"/>
        </w:rPr>
        <w:t>л</w:t>
      </w:r>
      <w:r w:rsidRPr="00653CCA">
        <w:rPr>
          <w:sz w:val="28"/>
          <w:szCs w:val="28"/>
        </w:rPr>
        <w:t>нит все задачи, поставленные Министерством внутренних дел РФ, ГУ МВД России по Новосибирской области и будет с честью служить для защиты граждан от пр</w:t>
      </w:r>
      <w:r w:rsidRPr="00653CCA">
        <w:rPr>
          <w:sz w:val="28"/>
          <w:szCs w:val="28"/>
        </w:rPr>
        <w:t>е</w:t>
      </w:r>
      <w:r w:rsidRPr="00653CCA">
        <w:rPr>
          <w:sz w:val="28"/>
          <w:szCs w:val="28"/>
        </w:rPr>
        <w:t>ступных посягательств.</w:t>
      </w:r>
      <w:proofErr w:type="gramEnd"/>
    </w:p>
    <w:p w:rsidR="004D1EDC" w:rsidRPr="00653CCA" w:rsidRDefault="004D1EDC" w:rsidP="004D1EDC">
      <w:pPr>
        <w:ind w:left="-360" w:firstLine="540"/>
        <w:jc w:val="both"/>
        <w:rPr>
          <w:sz w:val="28"/>
          <w:szCs w:val="28"/>
        </w:rPr>
      </w:pPr>
      <w:r w:rsidRPr="00653CCA">
        <w:rPr>
          <w:sz w:val="28"/>
          <w:szCs w:val="28"/>
        </w:rPr>
        <w:t>Надеюсь на дальнейшее наше сотрудничество в решении новых задач и закон</w:t>
      </w:r>
      <w:r w:rsidRPr="00653CCA">
        <w:rPr>
          <w:sz w:val="28"/>
          <w:szCs w:val="28"/>
        </w:rPr>
        <w:t>о</w:t>
      </w:r>
      <w:r w:rsidRPr="00653CCA">
        <w:rPr>
          <w:sz w:val="28"/>
          <w:szCs w:val="28"/>
        </w:rPr>
        <w:t>дательных инициатив, направленных на обеспечение безопасности наших граждан.</w:t>
      </w:r>
    </w:p>
    <w:p w:rsidR="004D1EDC" w:rsidRPr="00653CCA" w:rsidRDefault="004D1EDC" w:rsidP="004D1EDC">
      <w:pPr>
        <w:tabs>
          <w:tab w:val="left" w:pos="8145"/>
        </w:tabs>
        <w:ind w:left="-426" w:firstLine="568"/>
        <w:jc w:val="both"/>
        <w:rPr>
          <w:b/>
          <w:sz w:val="28"/>
          <w:szCs w:val="28"/>
        </w:rPr>
      </w:pPr>
    </w:p>
    <w:p w:rsidR="004D1EDC" w:rsidRDefault="004D1EDC" w:rsidP="004D1EDC">
      <w:pPr>
        <w:tabs>
          <w:tab w:val="left" w:pos="8145"/>
        </w:tabs>
        <w:ind w:left="-426" w:firstLine="568"/>
        <w:jc w:val="both"/>
        <w:rPr>
          <w:b/>
          <w:sz w:val="28"/>
          <w:szCs w:val="28"/>
        </w:rPr>
      </w:pPr>
    </w:p>
    <w:p w:rsidR="004D1EDC" w:rsidRDefault="004D1EDC" w:rsidP="004D1EDC">
      <w:pPr>
        <w:pStyle w:val="11"/>
        <w:ind w:left="-426"/>
        <w:rPr>
          <w:sz w:val="28"/>
          <w:szCs w:val="28"/>
        </w:rPr>
      </w:pPr>
      <w:r>
        <w:rPr>
          <w:sz w:val="28"/>
          <w:szCs w:val="28"/>
        </w:rPr>
        <w:t>Начальник Межмуниципального отдела</w:t>
      </w:r>
    </w:p>
    <w:p w:rsidR="004D1EDC" w:rsidRPr="003E08A1" w:rsidRDefault="004D1EDC" w:rsidP="004D1EDC">
      <w:pPr>
        <w:pStyle w:val="11"/>
        <w:ind w:left="-426"/>
        <w:rPr>
          <w:sz w:val="28"/>
          <w:szCs w:val="28"/>
        </w:rPr>
      </w:pPr>
      <w:r w:rsidRPr="00461B9C">
        <w:rPr>
          <w:sz w:val="28"/>
          <w:szCs w:val="28"/>
        </w:rPr>
        <w:t>МВД России «Венгеровский»</w:t>
      </w:r>
      <w:r>
        <w:rPr>
          <w:sz w:val="28"/>
          <w:szCs w:val="28"/>
        </w:rPr>
        <w:t xml:space="preserve"> подполковник полиции                           М.А. Федоров</w:t>
      </w:r>
    </w:p>
    <w:p w:rsidR="004D1EDC" w:rsidRDefault="004D1EDC" w:rsidP="0063029E">
      <w:pPr>
        <w:jc w:val="both"/>
        <w:rPr>
          <w:b/>
          <w:sz w:val="28"/>
          <w:szCs w:val="28"/>
        </w:rPr>
      </w:pPr>
    </w:p>
    <w:p w:rsidR="004D1EDC" w:rsidRDefault="004D1EDC" w:rsidP="0063029E">
      <w:pPr>
        <w:jc w:val="both"/>
        <w:rPr>
          <w:b/>
          <w:sz w:val="28"/>
          <w:szCs w:val="28"/>
        </w:rPr>
      </w:pPr>
    </w:p>
    <w:p w:rsidR="004D1EDC" w:rsidRDefault="004D1EDC" w:rsidP="0063029E">
      <w:pPr>
        <w:jc w:val="both"/>
        <w:rPr>
          <w:b/>
          <w:sz w:val="28"/>
          <w:szCs w:val="28"/>
        </w:rPr>
      </w:pPr>
    </w:p>
    <w:p w:rsidR="004D1EDC" w:rsidRDefault="004D1EDC" w:rsidP="0063029E">
      <w:pPr>
        <w:jc w:val="both"/>
        <w:rPr>
          <w:b/>
          <w:sz w:val="28"/>
          <w:szCs w:val="28"/>
        </w:rPr>
      </w:pPr>
    </w:p>
    <w:p w:rsidR="004D1EDC" w:rsidRDefault="004D1EDC" w:rsidP="0063029E">
      <w:pPr>
        <w:jc w:val="both"/>
        <w:rPr>
          <w:b/>
          <w:sz w:val="28"/>
          <w:szCs w:val="28"/>
        </w:rPr>
      </w:pPr>
    </w:p>
    <w:p w:rsidR="004D1EDC" w:rsidRDefault="004D1EDC" w:rsidP="0063029E">
      <w:pPr>
        <w:jc w:val="both"/>
        <w:rPr>
          <w:b/>
          <w:sz w:val="28"/>
          <w:szCs w:val="28"/>
        </w:rPr>
      </w:pPr>
    </w:p>
    <w:p w:rsidR="004D1EDC" w:rsidRDefault="004D1EDC" w:rsidP="0063029E">
      <w:pPr>
        <w:jc w:val="both"/>
        <w:rPr>
          <w:b/>
          <w:sz w:val="28"/>
          <w:szCs w:val="28"/>
        </w:rPr>
      </w:pPr>
    </w:p>
    <w:p w:rsidR="004D1EDC" w:rsidRDefault="004D1EDC" w:rsidP="0063029E">
      <w:pPr>
        <w:jc w:val="both"/>
        <w:rPr>
          <w:b/>
          <w:sz w:val="28"/>
          <w:szCs w:val="28"/>
        </w:rPr>
      </w:pPr>
    </w:p>
    <w:p w:rsidR="004D1EDC" w:rsidRDefault="004D1EDC" w:rsidP="0063029E">
      <w:pPr>
        <w:jc w:val="both"/>
        <w:rPr>
          <w:b/>
          <w:sz w:val="28"/>
          <w:szCs w:val="28"/>
        </w:rPr>
      </w:pPr>
    </w:p>
    <w:p w:rsidR="004D1EDC" w:rsidRDefault="004D1EDC" w:rsidP="0063029E">
      <w:pPr>
        <w:jc w:val="both"/>
        <w:rPr>
          <w:b/>
          <w:sz w:val="28"/>
          <w:szCs w:val="28"/>
        </w:rPr>
      </w:pPr>
    </w:p>
    <w:p w:rsidR="004D1EDC" w:rsidRDefault="004D1EDC" w:rsidP="0063029E">
      <w:pPr>
        <w:jc w:val="both"/>
        <w:rPr>
          <w:b/>
          <w:sz w:val="28"/>
          <w:szCs w:val="28"/>
        </w:rPr>
      </w:pPr>
    </w:p>
    <w:p w:rsidR="004D1EDC" w:rsidRDefault="004D1EDC" w:rsidP="0063029E">
      <w:pPr>
        <w:jc w:val="both"/>
        <w:rPr>
          <w:b/>
          <w:sz w:val="28"/>
          <w:szCs w:val="28"/>
        </w:rPr>
      </w:pPr>
    </w:p>
    <w:p w:rsidR="004D1EDC" w:rsidRDefault="004D1EDC" w:rsidP="0063029E">
      <w:pPr>
        <w:jc w:val="both"/>
        <w:rPr>
          <w:b/>
          <w:sz w:val="28"/>
          <w:szCs w:val="28"/>
        </w:rPr>
      </w:pPr>
    </w:p>
    <w:p w:rsidR="004D1EDC" w:rsidRDefault="004D1EDC" w:rsidP="0063029E">
      <w:pPr>
        <w:jc w:val="both"/>
        <w:rPr>
          <w:b/>
          <w:sz w:val="28"/>
          <w:szCs w:val="28"/>
        </w:rPr>
      </w:pPr>
    </w:p>
    <w:p w:rsidR="004D1EDC" w:rsidRDefault="004D1EDC" w:rsidP="0063029E">
      <w:pPr>
        <w:jc w:val="both"/>
        <w:rPr>
          <w:b/>
          <w:sz w:val="28"/>
          <w:szCs w:val="28"/>
        </w:rPr>
      </w:pPr>
    </w:p>
    <w:p w:rsidR="004D1EDC" w:rsidRDefault="004D1EDC" w:rsidP="0063029E">
      <w:pPr>
        <w:jc w:val="both"/>
        <w:rPr>
          <w:b/>
          <w:sz w:val="28"/>
          <w:szCs w:val="28"/>
        </w:rPr>
      </w:pPr>
    </w:p>
    <w:p w:rsidR="004D1EDC" w:rsidRDefault="004D1EDC" w:rsidP="0063029E">
      <w:pPr>
        <w:jc w:val="both"/>
        <w:rPr>
          <w:b/>
          <w:sz w:val="28"/>
          <w:szCs w:val="28"/>
        </w:rPr>
      </w:pPr>
    </w:p>
    <w:p w:rsidR="004D1EDC" w:rsidRDefault="004D1EDC" w:rsidP="0063029E">
      <w:pPr>
        <w:jc w:val="both"/>
        <w:rPr>
          <w:b/>
          <w:sz w:val="28"/>
          <w:szCs w:val="28"/>
        </w:rPr>
      </w:pPr>
    </w:p>
    <w:p w:rsidR="004D1EDC" w:rsidRDefault="004D1EDC" w:rsidP="0063029E">
      <w:pPr>
        <w:jc w:val="both"/>
        <w:rPr>
          <w:b/>
          <w:sz w:val="28"/>
          <w:szCs w:val="28"/>
        </w:rPr>
      </w:pPr>
    </w:p>
    <w:p w:rsidR="004D1EDC" w:rsidRDefault="004D1EDC" w:rsidP="0063029E">
      <w:pPr>
        <w:jc w:val="both"/>
        <w:rPr>
          <w:b/>
          <w:sz w:val="28"/>
          <w:szCs w:val="28"/>
        </w:rPr>
      </w:pPr>
    </w:p>
    <w:p w:rsidR="004D1EDC" w:rsidRDefault="004D1EDC" w:rsidP="0063029E">
      <w:pPr>
        <w:jc w:val="both"/>
        <w:rPr>
          <w:b/>
          <w:sz w:val="28"/>
          <w:szCs w:val="28"/>
        </w:rPr>
      </w:pPr>
    </w:p>
    <w:p w:rsidR="004D1EDC" w:rsidRDefault="004D1EDC" w:rsidP="0063029E">
      <w:pPr>
        <w:jc w:val="both"/>
        <w:rPr>
          <w:b/>
          <w:sz w:val="28"/>
          <w:szCs w:val="28"/>
        </w:rPr>
      </w:pPr>
    </w:p>
    <w:p w:rsidR="004D1EDC" w:rsidRDefault="004D1EDC" w:rsidP="0063029E">
      <w:pPr>
        <w:jc w:val="both"/>
        <w:rPr>
          <w:b/>
          <w:sz w:val="28"/>
          <w:szCs w:val="28"/>
        </w:rPr>
      </w:pPr>
    </w:p>
    <w:p w:rsidR="004D1EDC" w:rsidRDefault="004D1EDC" w:rsidP="0063029E">
      <w:pPr>
        <w:jc w:val="both"/>
        <w:rPr>
          <w:b/>
          <w:sz w:val="28"/>
          <w:szCs w:val="28"/>
        </w:rPr>
      </w:pPr>
    </w:p>
    <w:p w:rsidR="004D1EDC" w:rsidRDefault="004D1EDC" w:rsidP="0063029E">
      <w:pPr>
        <w:jc w:val="both"/>
        <w:rPr>
          <w:b/>
          <w:sz w:val="28"/>
          <w:szCs w:val="28"/>
        </w:rPr>
      </w:pPr>
    </w:p>
    <w:p w:rsidR="004D1EDC" w:rsidRDefault="004D1EDC" w:rsidP="0063029E">
      <w:pPr>
        <w:jc w:val="both"/>
        <w:rPr>
          <w:b/>
          <w:sz w:val="28"/>
          <w:szCs w:val="28"/>
        </w:rPr>
      </w:pPr>
    </w:p>
    <w:p w:rsidR="004D1EDC" w:rsidRDefault="004D1EDC" w:rsidP="0063029E">
      <w:pPr>
        <w:jc w:val="both"/>
        <w:rPr>
          <w:b/>
          <w:sz w:val="28"/>
          <w:szCs w:val="28"/>
        </w:rPr>
      </w:pPr>
    </w:p>
    <w:p w:rsidR="004D1EDC" w:rsidRDefault="004D1EDC" w:rsidP="0063029E">
      <w:pPr>
        <w:jc w:val="both"/>
        <w:rPr>
          <w:b/>
          <w:sz w:val="28"/>
          <w:szCs w:val="28"/>
        </w:rPr>
      </w:pPr>
    </w:p>
    <w:p w:rsidR="004D1EDC" w:rsidRPr="00562AB6" w:rsidRDefault="004D1EDC" w:rsidP="004D1EDC">
      <w:pPr>
        <w:tabs>
          <w:tab w:val="left" w:pos="709"/>
        </w:tabs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                                                                            </w:t>
      </w:r>
      <w:r w:rsidRPr="00562AB6">
        <w:rPr>
          <w:sz w:val="28"/>
          <w:szCs w:val="28"/>
        </w:rPr>
        <w:t>Приложение</w:t>
      </w:r>
      <w:r>
        <w:rPr>
          <w:sz w:val="28"/>
          <w:szCs w:val="28"/>
        </w:rPr>
        <w:t xml:space="preserve"> </w:t>
      </w:r>
    </w:p>
    <w:p w:rsidR="004D1EDC" w:rsidRPr="00562AB6" w:rsidRDefault="004D1EDC" w:rsidP="004D1EDC">
      <w:pPr>
        <w:tabs>
          <w:tab w:val="left" w:pos="709"/>
        </w:tabs>
        <w:jc w:val="both"/>
        <w:rPr>
          <w:sz w:val="28"/>
          <w:szCs w:val="28"/>
        </w:rPr>
      </w:pPr>
      <w:r w:rsidRPr="00562AB6">
        <w:rPr>
          <w:sz w:val="28"/>
          <w:szCs w:val="28"/>
        </w:rPr>
        <w:t xml:space="preserve">              </w:t>
      </w:r>
      <w:r>
        <w:rPr>
          <w:sz w:val="28"/>
          <w:szCs w:val="28"/>
        </w:rPr>
        <w:t xml:space="preserve">                                                                         к решению Совета </w:t>
      </w:r>
      <w:r w:rsidRPr="00562AB6">
        <w:rPr>
          <w:sz w:val="28"/>
          <w:szCs w:val="28"/>
        </w:rPr>
        <w:t>депутатов</w:t>
      </w:r>
    </w:p>
    <w:p w:rsidR="004D1EDC" w:rsidRPr="00562AB6" w:rsidRDefault="004D1EDC" w:rsidP="004D1EDC">
      <w:pPr>
        <w:tabs>
          <w:tab w:val="left" w:pos="709"/>
        </w:tabs>
        <w:jc w:val="both"/>
        <w:rPr>
          <w:sz w:val="28"/>
          <w:szCs w:val="28"/>
        </w:rPr>
      </w:pPr>
      <w:r w:rsidRPr="00562AB6">
        <w:rPr>
          <w:sz w:val="28"/>
          <w:szCs w:val="28"/>
        </w:rPr>
        <w:t xml:space="preserve">             </w:t>
      </w:r>
      <w:r>
        <w:rPr>
          <w:sz w:val="28"/>
          <w:szCs w:val="28"/>
        </w:rPr>
        <w:t xml:space="preserve">                                                                       </w:t>
      </w:r>
      <w:r w:rsidRPr="00562AB6">
        <w:rPr>
          <w:sz w:val="28"/>
          <w:szCs w:val="28"/>
        </w:rPr>
        <w:t xml:space="preserve"> Венгеровского района</w:t>
      </w:r>
    </w:p>
    <w:p w:rsidR="004D1EDC" w:rsidRPr="00562AB6" w:rsidRDefault="004D1EDC" w:rsidP="004D1EDC">
      <w:pPr>
        <w:tabs>
          <w:tab w:val="left" w:pos="709"/>
        </w:tabs>
        <w:jc w:val="both"/>
        <w:rPr>
          <w:sz w:val="28"/>
          <w:szCs w:val="28"/>
        </w:rPr>
      </w:pPr>
      <w:r w:rsidRPr="00562AB6">
        <w:rPr>
          <w:sz w:val="28"/>
          <w:szCs w:val="28"/>
        </w:rPr>
        <w:t xml:space="preserve">             </w:t>
      </w:r>
      <w:r>
        <w:rPr>
          <w:sz w:val="28"/>
          <w:szCs w:val="28"/>
        </w:rPr>
        <w:t xml:space="preserve">                                                                       </w:t>
      </w:r>
      <w:r w:rsidRPr="00562AB6">
        <w:rPr>
          <w:sz w:val="28"/>
          <w:szCs w:val="28"/>
        </w:rPr>
        <w:t xml:space="preserve"> Новосибирской области</w:t>
      </w:r>
    </w:p>
    <w:p w:rsidR="004D1EDC" w:rsidRDefault="004D1EDC" w:rsidP="004D1EDC">
      <w:pPr>
        <w:jc w:val="both"/>
        <w:rPr>
          <w:sz w:val="28"/>
          <w:szCs w:val="28"/>
        </w:rPr>
      </w:pPr>
      <w:r w:rsidRPr="00562AB6">
        <w:rPr>
          <w:sz w:val="28"/>
          <w:szCs w:val="28"/>
        </w:rPr>
        <w:t xml:space="preserve">            </w:t>
      </w:r>
      <w:r>
        <w:rPr>
          <w:sz w:val="28"/>
          <w:szCs w:val="28"/>
        </w:rPr>
        <w:t xml:space="preserve">                                                                        </w:t>
      </w:r>
      <w:r w:rsidRPr="00562AB6">
        <w:rPr>
          <w:sz w:val="28"/>
          <w:szCs w:val="28"/>
        </w:rPr>
        <w:t xml:space="preserve"> </w:t>
      </w:r>
      <w:r w:rsidRPr="00F547A2">
        <w:rPr>
          <w:sz w:val="28"/>
          <w:szCs w:val="28"/>
        </w:rPr>
        <w:t xml:space="preserve">от </w:t>
      </w:r>
      <w:r>
        <w:rPr>
          <w:sz w:val="28"/>
          <w:szCs w:val="28"/>
        </w:rPr>
        <w:t>10</w:t>
      </w:r>
      <w:r w:rsidRPr="00F547A2">
        <w:rPr>
          <w:sz w:val="28"/>
          <w:szCs w:val="28"/>
        </w:rPr>
        <w:t>.</w:t>
      </w:r>
      <w:r>
        <w:rPr>
          <w:sz w:val="28"/>
          <w:szCs w:val="28"/>
        </w:rPr>
        <w:t>0</w:t>
      </w:r>
      <w:r w:rsidRPr="00F547A2">
        <w:rPr>
          <w:sz w:val="28"/>
          <w:szCs w:val="28"/>
        </w:rPr>
        <w:t>2.202</w:t>
      </w:r>
      <w:r>
        <w:rPr>
          <w:sz w:val="28"/>
          <w:szCs w:val="28"/>
        </w:rPr>
        <w:t>3</w:t>
      </w:r>
      <w:r w:rsidRPr="00F547A2">
        <w:rPr>
          <w:sz w:val="28"/>
          <w:szCs w:val="28"/>
        </w:rPr>
        <w:t xml:space="preserve"> № </w:t>
      </w:r>
      <w:r>
        <w:rPr>
          <w:sz w:val="28"/>
          <w:szCs w:val="28"/>
        </w:rPr>
        <w:t>220</w:t>
      </w:r>
    </w:p>
    <w:p w:rsidR="004D1EDC" w:rsidRDefault="004D1EDC" w:rsidP="004D1EDC">
      <w:pPr>
        <w:jc w:val="both"/>
        <w:rPr>
          <w:sz w:val="28"/>
          <w:szCs w:val="28"/>
        </w:rPr>
      </w:pPr>
    </w:p>
    <w:p w:rsidR="004D1EDC" w:rsidRDefault="004D1EDC" w:rsidP="004D1EDC">
      <w:pPr>
        <w:jc w:val="center"/>
        <w:rPr>
          <w:sz w:val="28"/>
          <w:szCs w:val="28"/>
        </w:rPr>
      </w:pPr>
      <w:r w:rsidRPr="001F0968">
        <w:rPr>
          <w:b/>
          <w:noProof/>
          <w:sz w:val="48"/>
          <w:szCs w:val="20"/>
        </w:rPr>
        <w:drawing>
          <wp:inline distT="0" distB="0" distL="0" distR="0">
            <wp:extent cx="571500" cy="79057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1EDC" w:rsidRPr="001F0968" w:rsidRDefault="004D1EDC" w:rsidP="004D1EDC">
      <w:pPr>
        <w:jc w:val="center"/>
        <w:rPr>
          <w:b/>
          <w:sz w:val="28"/>
          <w:szCs w:val="28"/>
        </w:rPr>
      </w:pPr>
      <w:r w:rsidRPr="001F0968">
        <w:rPr>
          <w:b/>
          <w:sz w:val="28"/>
          <w:szCs w:val="28"/>
        </w:rPr>
        <w:t xml:space="preserve">РЕВИЗИОННАЯ КОМИССИЯ ВЕНГЕРОВСКОГО РАЙОНА </w:t>
      </w:r>
    </w:p>
    <w:p w:rsidR="004D1EDC" w:rsidRPr="001F0968" w:rsidRDefault="004D1EDC" w:rsidP="004D1EDC">
      <w:pPr>
        <w:jc w:val="center"/>
        <w:rPr>
          <w:b/>
          <w:sz w:val="28"/>
          <w:szCs w:val="28"/>
        </w:rPr>
      </w:pPr>
      <w:r w:rsidRPr="001F0968">
        <w:rPr>
          <w:b/>
          <w:sz w:val="28"/>
          <w:szCs w:val="28"/>
        </w:rPr>
        <w:t>НОВОСИБИРСКОЙ ОБЛАСТИ</w:t>
      </w:r>
    </w:p>
    <w:p w:rsidR="004D1EDC" w:rsidRPr="001F0968" w:rsidRDefault="004D1EDC" w:rsidP="004D1EDC">
      <w:pPr>
        <w:jc w:val="center"/>
        <w:rPr>
          <w:b/>
          <w:sz w:val="44"/>
          <w:szCs w:val="20"/>
        </w:rPr>
      </w:pPr>
      <w:r w:rsidRPr="001F0968">
        <w:rPr>
          <w:b/>
          <w:sz w:val="44"/>
          <w:szCs w:val="20"/>
        </w:rPr>
        <w:t xml:space="preserve"> </w:t>
      </w:r>
    </w:p>
    <w:tbl>
      <w:tblPr>
        <w:tblW w:w="0" w:type="auto"/>
        <w:tblLook w:val="04A0"/>
      </w:tblPr>
      <w:tblGrid>
        <w:gridCol w:w="3253"/>
        <w:gridCol w:w="2809"/>
        <w:gridCol w:w="4075"/>
      </w:tblGrid>
      <w:tr w:rsidR="004D1EDC" w:rsidRPr="00E843A4" w:rsidTr="00293F8A">
        <w:tc>
          <w:tcPr>
            <w:tcW w:w="3253" w:type="dxa"/>
            <w:shd w:val="clear" w:color="auto" w:fill="auto"/>
          </w:tcPr>
          <w:p w:rsidR="004D1EDC" w:rsidRPr="00E843A4" w:rsidRDefault="004D1EDC" w:rsidP="00293F8A">
            <w:pPr>
              <w:rPr>
                <w:sz w:val="28"/>
                <w:szCs w:val="28"/>
              </w:rPr>
            </w:pPr>
          </w:p>
        </w:tc>
        <w:tc>
          <w:tcPr>
            <w:tcW w:w="2809" w:type="dxa"/>
            <w:shd w:val="clear" w:color="auto" w:fill="auto"/>
          </w:tcPr>
          <w:p w:rsidR="004D1EDC" w:rsidRPr="00E843A4" w:rsidRDefault="004D1EDC" w:rsidP="00293F8A">
            <w:pPr>
              <w:rPr>
                <w:sz w:val="28"/>
                <w:szCs w:val="28"/>
              </w:rPr>
            </w:pPr>
          </w:p>
        </w:tc>
        <w:tc>
          <w:tcPr>
            <w:tcW w:w="4075" w:type="dxa"/>
            <w:shd w:val="clear" w:color="auto" w:fill="auto"/>
          </w:tcPr>
          <w:p w:rsidR="004D1EDC" w:rsidRPr="002856C2" w:rsidRDefault="004D1EDC" w:rsidP="00293F8A">
            <w:pPr>
              <w:pStyle w:val="Default"/>
              <w:rPr>
                <w:sz w:val="28"/>
                <w:szCs w:val="28"/>
              </w:rPr>
            </w:pPr>
            <w:r w:rsidRPr="002856C2">
              <w:rPr>
                <w:sz w:val="28"/>
                <w:szCs w:val="28"/>
              </w:rPr>
              <w:t>УТВЕРЖДАЮ</w:t>
            </w:r>
          </w:p>
          <w:p w:rsidR="004D1EDC" w:rsidRPr="002856C2" w:rsidRDefault="004D1EDC" w:rsidP="00293F8A">
            <w:pPr>
              <w:pStyle w:val="Default"/>
              <w:rPr>
                <w:sz w:val="28"/>
                <w:szCs w:val="28"/>
              </w:rPr>
            </w:pPr>
            <w:r w:rsidRPr="002856C2">
              <w:rPr>
                <w:sz w:val="28"/>
                <w:szCs w:val="28"/>
              </w:rPr>
              <w:t>Председатель Ревизионной к</w:t>
            </w:r>
            <w:r w:rsidRPr="002856C2">
              <w:rPr>
                <w:sz w:val="28"/>
                <w:szCs w:val="28"/>
              </w:rPr>
              <w:t>о</w:t>
            </w:r>
            <w:r w:rsidRPr="002856C2">
              <w:rPr>
                <w:sz w:val="28"/>
                <w:szCs w:val="28"/>
              </w:rPr>
              <w:t>миссии Венгеровского района Новосибирской области</w:t>
            </w:r>
          </w:p>
          <w:p w:rsidR="004D1EDC" w:rsidRPr="002856C2" w:rsidRDefault="004D1EDC" w:rsidP="00293F8A">
            <w:pPr>
              <w:rPr>
                <w:sz w:val="28"/>
                <w:szCs w:val="28"/>
              </w:rPr>
            </w:pPr>
          </w:p>
          <w:p w:rsidR="004D1EDC" w:rsidRPr="002856C2" w:rsidRDefault="004D1EDC" w:rsidP="00293F8A">
            <w:pPr>
              <w:rPr>
                <w:sz w:val="28"/>
                <w:szCs w:val="28"/>
              </w:rPr>
            </w:pPr>
            <w:r w:rsidRPr="002856C2">
              <w:rPr>
                <w:sz w:val="28"/>
                <w:szCs w:val="28"/>
              </w:rPr>
              <w:t xml:space="preserve">_________________ А.В. </w:t>
            </w:r>
            <w:proofErr w:type="spellStart"/>
            <w:r w:rsidRPr="002856C2">
              <w:rPr>
                <w:sz w:val="28"/>
                <w:szCs w:val="28"/>
              </w:rPr>
              <w:t>Роор</w:t>
            </w:r>
            <w:proofErr w:type="spellEnd"/>
          </w:p>
          <w:p w:rsidR="004D1EDC" w:rsidRPr="002856C2" w:rsidRDefault="004D1EDC" w:rsidP="00293F8A">
            <w:pPr>
              <w:rPr>
                <w:sz w:val="28"/>
                <w:szCs w:val="28"/>
              </w:rPr>
            </w:pPr>
          </w:p>
          <w:p w:rsidR="004D1EDC" w:rsidRPr="002856C2" w:rsidRDefault="004D1EDC" w:rsidP="00293F8A">
            <w:pPr>
              <w:rPr>
                <w:sz w:val="28"/>
                <w:szCs w:val="28"/>
              </w:rPr>
            </w:pPr>
            <w:r w:rsidRPr="00B84C85">
              <w:rPr>
                <w:sz w:val="28"/>
                <w:szCs w:val="28"/>
              </w:rPr>
              <w:t xml:space="preserve">30 </w:t>
            </w:r>
            <w:r>
              <w:rPr>
                <w:sz w:val="28"/>
                <w:szCs w:val="28"/>
              </w:rPr>
              <w:t>января</w:t>
            </w:r>
            <w:r w:rsidRPr="002856C2">
              <w:rPr>
                <w:sz w:val="28"/>
                <w:szCs w:val="28"/>
              </w:rPr>
              <w:t xml:space="preserve"> 202</w:t>
            </w:r>
            <w:r>
              <w:rPr>
                <w:sz w:val="28"/>
                <w:szCs w:val="28"/>
              </w:rPr>
              <w:t>3</w:t>
            </w:r>
            <w:r w:rsidRPr="002856C2">
              <w:rPr>
                <w:sz w:val="28"/>
                <w:szCs w:val="28"/>
              </w:rPr>
              <w:t xml:space="preserve"> года</w:t>
            </w:r>
          </w:p>
        </w:tc>
      </w:tr>
    </w:tbl>
    <w:p w:rsidR="004D1EDC" w:rsidRPr="001F0968" w:rsidRDefault="004D1EDC" w:rsidP="004D1EDC">
      <w:pPr>
        <w:rPr>
          <w:sz w:val="28"/>
          <w:szCs w:val="28"/>
        </w:rPr>
      </w:pPr>
    </w:p>
    <w:p w:rsidR="004D1EDC" w:rsidRPr="001F0968" w:rsidRDefault="004D1EDC" w:rsidP="004D1EDC">
      <w:pPr>
        <w:rPr>
          <w:sz w:val="28"/>
          <w:szCs w:val="28"/>
        </w:rPr>
      </w:pPr>
    </w:p>
    <w:p w:rsidR="004D1EDC" w:rsidRDefault="004D1EDC" w:rsidP="004D1EDC">
      <w:pPr>
        <w:spacing w:line="276" w:lineRule="auto"/>
        <w:jc w:val="center"/>
        <w:rPr>
          <w:b/>
          <w:sz w:val="28"/>
        </w:rPr>
      </w:pPr>
    </w:p>
    <w:p w:rsidR="004D1EDC" w:rsidRDefault="004D1EDC" w:rsidP="004D1EDC">
      <w:pPr>
        <w:spacing w:line="276" w:lineRule="auto"/>
        <w:jc w:val="center"/>
        <w:rPr>
          <w:b/>
          <w:sz w:val="28"/>
        </w:rPr>
      </w:pPr>
    </w:p>
    <w:p w:rsidR="004D1EDC" w:rsidRDefault="004D1EDC" w:rsidP="004D1EDC">
      <w:pPr>
        <w:spacing w:line="276" w:lineRule="auto"/>
        <w:jc w:val="center"/>
        <w:rPr>
          <w:b/>
          <w:sz w:val="28"/>
        </w:rPr>
      </w:pPr>
    </w:p>
    <w:p w:rsidR="004D1EDC" w:rsidRPr="009A0DBC" w:rsidRDefault="004D1EDC" w:rsidP="004D1EDC">
      <w:pPr>
        <w:spacing w:line="276" w:lineRule="auto"/>
        <w:jc w:val="center"/>
        <w:rPr>
          <w:b/>
          <w:sz w:val="48"/>
          <w:szCs w:val="44"/>
        </w:rPr>
      </w:pPr>
      <w:r w:rsidRPr="009A0DBC">
        <w:rPr>
          <w:b/>
          <w:sz w:val="48"/>
          <w:szCs w:val="44"/>
        </w:rPr>
        <w:t xml:space="preserve">ГОДОВОЙ ОТЧЕТ </w:t>
      </w:r>
    </w:p>
    <w:p w:rsidR="004D1EDC" w:rsidRPr="009A0DBC" w:rsidRDefault="004D1EDC" w:rsidP="004D1EDC">
      <w:pPr>
        <w:spacing w:line="276" w:lineRule="auto"/>
        <w:jc w:val="center"/>
        <w:rPr>
          <w:b/>
          <w:sz w:val="48"/>
          <w:szCs w:val="44"/>
        </w:rPr>
      </w:pPr>
      <w:r w:rsidRPr="009A0DBC">
        <w:rPr>
          <w:b/>
          <w:sz w:val="48"/>
          <w:szCs w:val="44"/>
        </w:rPr>
        <w:t>о деятельности за 202</w:t>
      </w:r>
      <w:r>
        <w:rPr>
          <w:b/>
          <w:sz w:val="48"/>
          <w:szCs w:val="44"/>
        </w:rPr>
        <w:t>2</w:t>
      </w:r>
      <w:r w:rsidRPr="009A0DBC">
        <w:rPr>
          <w:b/>
          <w:sz w:val="48"/>
          <w:szCs w:val="44"/>
        </w:rPr>
        <w:t xml:space="preserve"> год</w:t>
      </w:r>
    </w:p>
    <w:p w:rsidR="004D1EDC" w:rsidRDefault="004D1EDC" w:rsidP="004D1EDC">
      <w:pPr>
        <w:spacing w:line="276" w:lineRule="auto"/>
        <w:jc w:val="center"/>
        <w:rPr>
          <w:b/>
          <w:sz w:val="28"/>
        </w:rPr>
      </w:pPr>
    </w:p>
    <w:p w:rsidR="004D1EDC" w:rsidRDefault="004D1EDC" w:rsidP="004D1EDC">
      <w:pPr>
        <w:spacing w:line="276" w:lineRule="auto"/>
        <w:jc w:val="center"/>
        <w:rPr>
          <w:b/>
          <w:sz w:val="28"/>
        </w:rPr>
      </w:pPr>
    </w:p>
    <w:p w:rsidR="004D1EDC" w:rsidRDefault="004D1EDC" w:rsidP="004D1EDC">
      <w:pPr>
        <w:spacing w:line="276" w:lineRule="auto"/>
        <w:jc w:val="center"/>
        <w:rPr>
          <w:b/>
          <w:sz w:val="28"/>
        </w:rPr>
      </w:pPr>
    </w:p>
    <w:p w:rsidR="004D1EDC" w:rsidRDefault="004D1EDC" w:rsidP="004D1EDC">
      <w:pPr>
        <w:spacing w:line="276" w:lineRule="auto"/>
        <w:jc w:val="center"/>
        <w:rPr>
          <w:b/>
          <w:sz w:val="28"/>
        </w:rPr>
      </w:pPr>
    </w:p>
    <w:p w:rsidR="004D1EDC" w:rsidRDefault="004D1EDC" w:rsidP="004D1EDC">
      <w:pPr>
        <w:spacing w:line="276" w:lineRule="auto"/>
        <w:jc w:val="center"/>
        <w:rPr>
          <w:b/>
          <w:sz w:val="28"/>
        </w:rPr>
      </w:pPr>
    </w:p>
    <w:p w:rsidR="004D1EDC" w:rsidRDefault="004D1EDC" w:rsidP="004D1EDC">
      <w:pPr>
        <w:spacing w:line="276" w:lineRule="auto"/>
        <w:jc w:val="center"/>
        <w:rPr>
          <w:b/>
          <w:sz w:val="28"/>
        </w:rPr>
      </w:pPr>
    </w:p>
    <w:p w:rsidR="004D1EDC" w:rsidRDefault="004D1EDC" w:rsidP="004D1EDC">
      <w:pPr>
        <w:spacing w:line="276" w:lineRule="auto"/>
        <w:jc w:val="center"/>
        <w:rPr>
          <w:b/>
          <w:sz w:val="28"/>
        </w:rPr>
      </w:pPr>
    </w:p>
    <w:p w:rsidR="004D1EDC" w:rsidRDefault="004D1EDC" w:rsidP="004D1EDC">
      <w:pPr>
        <w:spacing w:line="276" w:lineRule="auto"/>
        <w:jc w:val="center"/>
        <w:rPr>
          <w:b/>
          <w:sz w:val="28"/>
        </w:rPr>
      </w:pPr>
    </w:p>
    <w:p w:rsidR="004D1EDC" w:rsidRDefault="004D1EDC" w:rsidP="004D1EDC">
      <w:pPr>
        <w:spacing w:line="276" w:lineRule="auto"/>
        <w:jc w:val="center"/>
        <w:rPr>
          <w:b/>
          <w:sz w:val="28"/>
        </w:rPr>
      </w:pPr>
    </w:p>
    <w:p w:rsidR="004D1EDC" w:rsidRDefault="004D1EDC" w:rsidP="004D1EDC">
      <w:pPr>
        <w:spacing w:line="276" w:lineRule="auto"/>
        <w:jc w:val="center"/>
        <w:rPr>
          <w:b/>
          <w:sz w:val="28"/>
        </w:rPr>
      </w:pPr>
    </w:p>
    <w:p w:rsidR="004D1EDC" w:rsidRDefault="004D1EDC" w:rsidP="004D1EDC">
      <w:pPr>
        <w:spacing w:line="276" w:lineRule="auto"/>
        <w:jc w:val="center"/>
        <w:rPr>
          <w:b/>
          <w:sz w:val="28"/>
        </w:rPr>
      </w:pPr>
    </w:p>
    <w:p w:rsidR="004D1EDC" w:rsidRDefault="004D1EDC" w:rsidP="004D1EDC">
      <w:pPr>
        <w:spacing w:line="276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с. </w:t>
      </w:r>
      <w:r w:rsidRPr="001F0968">
        <w:rPr>
          <w:b/>
          <w:sz w:val="28"/>
          <w:szCs w:val="28"/>
        </w:rPr>
        <w:t>Венгеров</w:t>
      </w:r>
      <w:r>
        <w:rPr>
          <w:b/>
          <w:sz w:val="28"/>
          <w:szCs w:val="28"/>
        </w:rPr>
        <w:t>о</w:t>
      </w:r>
    </w:p>
    <w:p w:rsidR="004D1EDC" w:rsidRPr="00A808C9" w:rsidRDefault="004D1EDC" w:rsidP="004D1EDC">
      <w:pPr>
        <w:autoSpaceDE w:val="0"/>
        <w:autoSpaceDN w:val="0"/>
        <w:adjustRightInd w:val="0"/>
        <w:jc w:val="center"/>
        <w:rPr>
          <w:b/>
          <w:kern w:val="20"/>
          <w:sz w:val="28"/>
          <w:szCs w:val="28"/>
        </w:rPr>
      </w:pPr>
      <w:r w:rsidRPr="00A808C9">
        <w:rPr>
          <w:b/>
          <w:kern w:val="20"/>
          <w:sz w:val="28"/>
          <w:szCs w:val="28"/>
        </w:rPr>
        <w:lastRenderedPageBreak/>
        <w:t>1. ОБЩИЕ СВЕДЕНИЯ</w:t>
      </w:r>
    </w:p>
    <w:p w:rsidR="004D1EDC" w:rsidRPr="00A808C9" w:rsidRDefault="004D1EDC" w:rsidP="004D1EDC">
      <w:pPr>
        <w:autoSpaceDE w:val="0"/>
        <w:autoSpaceDN w:val="0"/>
        <w:adjustRightInd w:val="0"/>
        <w:jc w:val="center"/>
        <w:rPr>
          <w:kern w:val="20"/>
          <w:szCs w:val="22"/>
        </w:rPr>
      </w:pPr>
    </w:p>
    <w:p w:rsidR="004D1EDC" w:rsidRPr="00A808C9" w:rsidRDefault="004D1EDC" w:rsidP="004D1EDC">
      <w:pPr>
        <w:autoSpaceDE w:val="0"/>
        <w:autoSpaceDN w:val="0"/>
        <w:adjustRightInd w:val="0"/>
        <w:ind w:firstLine="709"/>
        <w:jc w:val="both"/>
        <w:rPr>
          <w:kern w:val="20"/>
          <w:sz w:val="28"/>
        </w:rPr>
      </w:pPr>
      <w:proofErr w:type="gramStart"/>
      <w:r w:rsidRPr="00A808C9">
        <w:rPr>
          <w:kern w:val="20"/>
          <w:sz w:val="28"/>
        </w:rPr>
        <w:t xml:space="preserve">Настоящий </w:t>
      </w:r>
      <w:r w:rsidRPr="00A808C9">
        <w:rPr>
          <w:sz w:val="28"/>
        </w:rPr>
        <w:t>отчет о деятельности Ревизионной комиссии Венгеровского района Новосибирской области в 202</w:t>
      </w:r>
      <w:r>
        <w:rPr>
          <w:sz w:val="28"/>
        </w:rPr>
        <w:t>2</w:t>
      </w:r>
      <w:r w:rsidRPr="00A808C9">
        <w:rPr>
          <w:sz w:val="28"/>
        </w:rPr>
        <w:t xml:space="preserve"> году, итогах, проведенных контрольных и экспертно-аналитических мероприятий </w:t>
      </w:r>
      <w:r w:rsidRPr="00A808C9">
        <w:rPr>
          <w:kern w:val="20"/>
          <w:sz w:val="28"/>
        </w:rPr>
        <w:t xml:space="preserve">подготовлен на основании статьи 19 </w:t>
      </w:r>
      <w:r w:rsidRPr="00A808C9">
        <w:rPr>
          <w:rFonts w:eastAsia="Calibri"/>
          <w:sz w:val="28"/>
          <w:szCs w:val="28"/>
        </w:rPr>
        <w:t>Ф</w:t>
      </w:r>
      <w:r w:rsidRPr="00A808C9">
        <w:rPr>
          <w:rFonts w:eastAsia="Calibri"/>
          <w:sz w:val="28"/>
          <w:szCs w:val="28"/>
        </w:rPr>
        <w:t>е</w:t>
      </w:r>
      <w:r w:rsidRPr="00A808C9">
        <w:rPr>
          <w:rFonts w:eastAsia="Calibri"/>
          <w:sz w:val="28"/>
          <w:szCs w:val="28"/>
        </w:rPr>
        <w:t>дерального закона от 7 февраля 2011 года № 6-ФЗ «Об общих принципах орган</w:t>
      </w:r>
      <w:r w:rsidRPr="00A808C9">
        <w:rPr>
          <w:rFonts w:eastAsia="Calibri"/>
          <w:sz w:val="28"/>
          <w:szCs w:val="28"/>
        </w:rPr>
        <w:t>и</w:t>
      </w:r>
      <w:r w:rsidRPr="00A808C9">
        <w:rPr>
          <w:rFonts w:eastAsia="Calibri"/>
          <w:sz w:val="28"/>
          <w:szCs w:val="28"/>
        </w:rPr>
        <w:t>зации и деятельности контрольно-счетных органов субъектов Российской Фед</w:t>
      </w:r>
      <w:r w:rsidRPr="00A808C9">
        <w:rPr>
          <w:rFonts w:eastAsia="Calibri"/>
          <w:sz w:val="28"/>
          <w:szCs w:val="28"/>
        </w:rPr>
        <w:t>е</w:t>
      </w:r>
      <w:r w:rsidRPr="00A808C9">
        <w:rPr>
          <w:rFonts w:eastAsia="Calibri"/>
          <w:sz w:val="28"/>
          <w:szCs w:val="28"/>
        </w:rPr>
        <w:t xml:space="preserve">рации и муниципальных образований», </w:t>
      </w:r>
      <w:r w:rsidRPr="00A808C9">
        <w:rPr>
          <w:kern w:val="20"/>
          <w:sz w:val="28"/>
        </w:rPr>
        <w:t>части 7 Положения о Ревизионной коми</w:t>
      </w:r>
      <w:r w:rsidRPr="00A808C9">
        <w:rPr>
          <w:kern w:val="20"/>
          <w:sz w:val="28"/>
        </w:rPr>
        <w:t>с</w:t>
      </w:r>
      <w:r w:rsidRPr="00A808C9">
        <w:rPr>
          <w:kern w:val="20"/>
          <w:sz w:val="28"/>
        </w:rPr>
        <w:t>сии Венгеровского района Новосибирской области.</w:t>
      </w:r>
      <w:proofErr w:type="gramEnd"/>
    </w:p>
    <w:p w:rsidR="004D1EDC" w:rsidRPr="00A808C9" w:rsidRDefault="004D1EDC" w:rsidP="004D1EDC">
      <w:pPr>
        <w:autoSpaceDE w:val="0"/>
        <w:autoSpaceDN w:val="0"/>
        <w:adjustRightInd w:val="0"/>
        <w:ind w:firstLine="709"/>
        <w:jc w:val="both"/>
        <w:rPr>
          <w:kern w:val="20"/>
          <w:sz w:val="28"/>
        </w:rPr>
      </w:pPr>
      <w:r w:rsidRPr="00A808C9">
        <w:rPr>
          <w:kern w:val="20"/>
          <w:sz w:val="28"/>
        </w:rPr>
        <w:t xml:space="preserve">Согласно Уставу </w:t>
      </w:r>
      <w:bookmarkStart w:id="1" w:name="_Hlk73605318"/>
      <w:r w:rsidRPr="00A808C9">
        <w:rPr>
          <w:kern w:val="20"/>
          <w:sz w:val="28"/>
        </w:rPr>
        <w:t>Венгеровского района Новосибирской области</w:t>
      </w:r>
      <w:bookmarkEnd w:id="1"/>
      <w:r w:rsidRPr="00A808C9">
        <w:rPr>
          <w:kern w:val="20"/>
          <w:sz w:val="28"/>
        </w:rPr>
        <w:t xml:space="preserve"> и Полож</w:t>
      </w:r>
      <w:r w:rsidRPr="00A808C9">
        <w:rPr>
          <w:kern w:val="20"/>
          <w:sz w:val="28"/>
        </w:rPr>
        <w:t>е</w:t>
      </w:r>
      <w:r w:rsidRPr="00A808C9">
        <w:rPr>
          <w:kern w:val="20"/>
          <w:sz w:val="28"/>
        </w:rPr>
        <w:t>нию о Ревизионной комиссии Венгеровского района Новосибирской области, Р</w:t>
      </w:r>
      <w:r w:rsidRPr="00A808C9">
        <w:rPr>
          <w:kern w:val="20"/>
          <w:sz w:val="28"/>
        </w:rPr>
        <w:t>е</w:t>
      </w:r>
      <w:r w:rsidRPr="00A808C9">
        <w:rPr>
          <w:kern w:val="20"/>
          <w:sz w:val="28"/>
        </w:rPr>
        <w:t>визионная комиссия является постоянно действующим органом внешнего мун</w:t>
      </w:r>
      <w:r w:rsidRPr="00A808C9">
        <w:rPr>
          <w:kern w:val="20"/>
          <w:sz w:val="28"/>
        </w:rPr>
        <w:t>и</w:t>
      </w:r>
      <w:r w:rsidRPr="00A808C9">
        <w:rPr>
          <w:kern w:val="20"/>
          <w:sz w:val="28"/>
        </w:rPr>
        <w:t>ципального финансового контроля, входит в структуру органов местного сам</w:t>
      </w:r>
      <w:r w:rsidRPr="00A808C9">
        <w:rPr>
          <w:kern w:val="20"/>
          <w:sz w:val="28"/>
        </w:rPr>
        <w:t>о</w:t>
      </w:r>
      <w:r w:rsidRPr="00A808C9">
        <w:rPr>
          <w:kern w:val="20"/>
          <w:sz w:val="28"/>
        </w:rPr>
        <w:t>управления Венгеровского района Новосибирской области. Также на основании заключенных соглашений о передаче Ревизионной комиссии Венгеровского ра</w:t>
      </w:r>
      <w:r w:rsidRPr="00A808C9">
        <w:rPr>
          <w:kern w:val="20"/>
          <w:sz w:val="28"/>
        </w:rPr>
        <w:t>й</w:t>
      </w:r>
      <w:r w:rsidRPr="00A808C9">
        <w:rPr>
          <w:kern w:val="20"/>
          <w:sz w:val="28"/>
        </w:rPr>
        <w:t>она полномочий контрольно-счетных органов поселений Венгеровского района, Ревизионная комиссия Венгеровского района Новосибирской области осущест</w:t>
      </w:r>
      <w:r w:rsidRPr="00A808C9">
        <w:rPr>
          <w:kern w:val="20"/>
          <w:sz w:val="28"/>
        </w:rPr>
        <w:t>в</w:t>
      </w:r>
      <w:r w:rsidRPr="00A808C9">
        <w:rPr>
          <w:kern w:val="20"/>
          <w:sz w:val="28"/>
        </w:rPr>
        <w:t>ляет полномочия органа внешнего муниципального финансового контроля в пос</w:t>
      </w:r>
      <w:r w:rsidRPr="00A808C9">
        <w:rPr>
          <w:kern w:val="20"/>
          <w:sz w:val="28"/>
        </w:rPr>
        <w:t>е</w:t>
      </w:r>
      <w:r w:rsidRPr="00A808C9">
        <w:rPr>
          <w:kern w:val="20"/>
          <w:sz w:val="28"/>
        </w:rPr>
        <w:t>лениях Венгеровского района Новосибирской области.</w:t>
      </w:r>
    </w:p>
    <w:p w:rsidR="004D1EDC" w:rsidRPr="001D07DB" w:rsidRDefault="004D1EDC" w:rsidP="004D1EDC">
      <w:pPr>
        <w:autoSpaceDE w:val="0"/>
        <w:autoSpaceDN w:val="0"/>
        <w:adjustRightInd w:val="0"/>
        <w:ind w:firstLine="709"/>
        <w:jc w:val="both"/>
        <w:rPr>
          <w:kern w:val="20"/>
          <w:sz w:val="28"/>
        </w:rPr>
      </w:pPr>
      <w:r w:rsidRPr="001D07DB">
        <w:rPr>
          <w:kern w:val="20"/>
          <w:sz w:val="28"/>
        </w:rPr>
        <w:t>Деятельность Ревизионной комиссии Венгеровского района Новосибирской области (далее – Ревизионная комиссия) осуществлялась в соответствии с планом работы на 2022 год, утвержденным распоряжением председателя Ревизионной к</w:t>
      </w:r>
      <w:r w:rsidRPr="001D07DB">
        <w:rPr>
          <w:kern w:val="20"/>
          <w:sz w:val="28"/>
        </w:rPr>
        <w:t>о</w:t>
      </w:r>
      <w:r w:rsidRPr="001D07DB">
        <w:rPr>
          <w:kern w:val="20"/>
          <w:sz w:val="28"/>
        </w:rPr>
        <w:t xml:space="preserve">миссии Венгеровского района Новосибирской области от 30.12.2020 № 04-рп (с изменениями от 11.07.2022, 19.10.2022). </w:t>
      </w:r>
    </w:p>
    <w:p w:rsidR="004D1EDC" w:rsidRPr="001D07DB" w:rsidRDefault="004D1EDC" w:rsidP="004D1EDC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proofErr w:type="gramStart"/>
      <w:r w:rsidRPr="001D07DB">
        <w:rPr>
          <w:kern w:val="20"/>
          <w:sz w:val="28"/>
        </w:rPr>
        <w:t xml:space="preserve">В 2022 году Ревизионная комиссия в своей деятельности руководствовалась </w:t>
      </w:r>
      <w:r w:rsidRPr="001D07DB">
        <w:rPr>
          <w:sz w:val="28"/>
          <w:szCs w:val="28"/>
        </w:rPr>
        <w:t>Конституцией Российской Федерации, федеральным законодательством, иными нормативными правовыми актами Российской Федерации, законами Новосиби</w:t>
      </w:r>
      <w:r w:rsidRPr="001D07DB">
        <w:rPr>
          <w:sz w:val="28"/>
          <w:szCs w:val="28"/>
        </w:rPr>
        <w:t>р</w:t>
      </w:r>
      <w:r w:rsidRPr="001D07DB">
        <w:rPr>
          <w:sz w:val="28"/>
          <w:szCs w:val="28"/>
        </w:rPr>
        <w:t xml:space="preserve">ской области, иными нормативными правовыми актами Новосибирской области, Уставом </w:t>
      </w:r>
      <w:r w:rsidRPr="001D07DB">
        <w:rPr>
          <w:kern w:val="20"/>
          <w:sz w:val="28"/>
        </w:rPr>
        <w:t>Венгеровского района Новосибирской области</w:t>
      </w:r>
      <w:r w:rsidRPr="001D07DB">
        <w:rPr>
          <w:sz w:val="28"/>
          <w:szCs w:val="28"/>
        </w:rPr>
        <w:t xml:space="preserve">, </w:t>
      </w:r>
      <w:r w:rsidRPr="001D07DB">
        <w:rPr>
          <w:kern w:val="20"/>
          <w:sz w:val="28"/>
        </w:rPr>
        <w:t>Положением о Ревизио</w:t>
      </w:r>
      <w:r w:rsidRPr="001D07DB">
        <w:rPr>
          <w:kern w:val="20"/>
          <w:sz w:val="28"/>
        </w:rPr>
        <w:t>н</w:t>
      </w:r>
      <w:r w:rsidRPr="001D07DB">
        <w:rPr>
          <w:kern w:val="20"/>
          <w:sz w:val="28"/>
        </w:rPr>
        <w:t>ной комиссии Венгеровского района Новосибирской области</w:t>
      </w:r>
      <w:r w:rsidRPr="001D07DB">
        <w:rPr>
          <w:sz w:val="28"/>
          <w:szCs w:val="28"/>
        </w:rPr>
        <w:t xml:space="preserve"> и муниципальными правовыми актами </w:t>
      </w:r>
      <w:r w:rsidRPr="001D07DB">
        <w:rPr>
          <w:kern w:val="20"/>
          <w:sz w:val="28"/>
        </w:rPr>
        <w:t>Венгеровского района Новосибирской области,</w:t>
      </w:r>
      <w:r w:rsidRPr="001D07DB">
        <w:rPr>
          <w:sz w:val="28"/>
          <w:szCs w:val="28"/>
        </w:rPr>
        <w:t xml:space="preserve"> а также ста</w:t>
      </w:r>
      <w:r w:rsidRPr="001D07DB">
        <w:rPr>
          <w:sz w:val="28"/>
          <w:szCs w:val="28"/>
        </w:rPr>
        <w:t>н</w:t>
      </w:r>
      <w:r w:rsidRPr="001D07DB">
        <w:rPr>
          <w:sz w:val="28"/>
          <w:szCs w:val="28"/>
        </w:rPr>
        <w:t>дартами внешнего муниципального финансового контроля.</w:t>
      </w:r>
      <w:proofErr w:type="gramEnd"/>
    </w:p>
    <w:p w:rsidR="004D1EDC" w:rsidRPr="001D07DB" w:rsidRDefault="004D1EDC" w:rsidP="004D1EDC">
      <w:pPr>
        <w:autoSpaceDE w:val="0"/>
        <w:autoSpaceDN w:val="0"/>
        <w:adjustRightInd w:val="0"/>
        <w:ind w:firstLine="709"/>
        <w:jc w:val="both"/>
        <w:rPr>
          <w:kern w:val="20"/>
          <w:sz w:val="28"/>
        </w:rPr>
      </w:pPr>
      <w:r w:rsidRPr="001D07DB">
        <w:rPr>
          <w:kern w:val="20"/>
          <w:sz w:val="28"/>
        </w:rPr>
        <w:t>В целях реализации своих полномочий, Ревизионная комиссия осуществляет контрольные и экспертно-аналитические мероприятия. Контрольные полномочия Ревизионной комиссии распространяются на органы местного самоуправления, муниципальные учреждения и предприятия Венгеровского района, органы мес</w:t>
      </w:r>
      <w:r w:rsidRPr="001D07DB">
        <w:rPr>
          <w:kern w:val="20"/>
          <w:sz w:val="28"/>
        </w:rPr>
        <w:t>т</w:t>
      </w:r>
      <w:r w:rsidRPr="001D07DB">
        <w:rPr>
          <w:kern w:val="20"/>
          <w:sz w:val="28"/>
        </w:rPr>
        <w:t>ного самоуправления поселений, муниципальные учреждения и предприятия п</w:t>
      </w:r>
      <w:r w:rsidRPr="001D07DB">
        <w:rPr>
          <w:kern w:val="20"/>
          <w:sz w:val="28"/>
        </w:rPr>
        <w:t>о</w:t>
      </w:r>
      <w:r w:rsidRPr="001D07DB">
        <w:rPr>
          <w:kern w:val="20"/>
          <w:sz w:val="28"/>
        </w:rPr>
        <w:t>селений Венгеровского района, а также иные организации, использующие мун</w:t>
      </w:r>
      <w:r w:rsidRPr="001D07DB">
        <w:rPr>
          <w:kern w:val="20"/>
          <w:sz w:val="28"/>
        </w:rPr>
        <w:t>и</w:t>
      </w:r>
      <w:r w:rsidRPr="001D07DB">
        <w:rPr>
          <w:kern w:val="20"/>
          <w:sz w:val="28"/>
        </w:rPr>
        <w:t>ципальное имущество, получающие субсидии, инвестиции, кредиты или гарантии за счет средств бюджета Венгеровского района и бюджетов поселений.</w:t>
      </w:r>
    </w:p>
    <w:p w:rsidR="004D1EDC" w:rsidRPr="001D07DB" w:rsidRDefault="004D1EDC" w:rsidP="004D1EDC">
      <w:pPr>
        <w:autoSpaceDE w:val="0"/>
        <w:autoSpaceDN w:val="0"/>
        <w:adjustRightInd w:val="0"/>
        <w:ind w:firstLine="709"/>
        <w:jc w:val="both"/>
        <w:rPr>
          <w:sz w:val="28"/>
        </w:rPr>
      </w:pPr>
      <w:r w:rsidRPr="001D07DB">
        <w:rPr>
          <w:sz w:val="28"/>
        </w:rPr>
        <w:t>В рамках своей работы Ревизионная комиссия взаимодействует с органами местного самоуправления, Контрольно-счетной палатой Новосибирской области.</w:t>
      </w:r>
    </w:p>
    <w:p w:rsidR="004D1EDC" w:rsidRPr="001D07DB" w:rsidRDefault="004D1EDC" w:rsidP="004D1EDC">
      <w:pPr>
        <w:autoSpaceDE w:val="0"/>
        <w:autoSpaceDN w:val="0"/>
        <w:adjustRightInd w:val="0"/>
        <w:ind w:firstLine="709"/>
        <w:jc w:val="both"/>
        <w:rPr>
          <w:sz w:val="28"/>
        </w:rPr>
      </w:pPr>
      <w:r w:rsidRPr="001D07DB">
        <w:rPr>
          <w:sz w:val="28"/>
        </w:rPr>
        <w:t xml:space="preserve">Ревизионная комиссия является членом Совета органов государственного и муниципального финансового контроля в Новосибирской области </w:t>
      </w:r>
      <w:r w:rsidRPr="001D07DB">
        <w:rPr>
          <w:sz w:val="28"/>
          <w:szCs w:val="28"/>
        </w:rPr>
        <w:t xml:space="preserve">(Совет органов </w:t>
      </w:r>
      <w:proofErr w:type="spellStart"/>
      <w:r w:rsidRPr="001D07DB">
        <w:rPr>
          <w:sz w:val="28"/>
          <w:szCs w:val="28"/>
        </w:rPr>
        <w:t>ГиМФК</w:t>
      </w:r>
      <w:proofErr w:type="spellEnd"/>
      <w:r w:rsidRPr="001D07DB">
        <w:rPr>
          <w:sz w:val="28"/>
          <w:szCs w:val="28"/>
        </w:rPr>
        <w:t xml:space="preserve"> НСО)</w:t>
      </w:r>
      <w:r w:rsidRPr="001D07DB">
        <w:rPr>
          <w:sz w:val="28"/>
        </w:rPr>
        <w:t>.</w:t>
      </w:r>
    </w:p>
    <w:p w:rsidR="004D1EDC" w:rsidRPr="001D07DB" w:rsidRDefault="004D1EDC" w:rsidP="004D1EDC">
      <w:pPr>
        <w:tabs>
          <w:tab w:val="num" w:pos="-3366"/>
        </w:tabs>
        <w:ind w:firstLine="709"/>
        <w:jc w:val="both"/>
        <w:rPr>
          <w:sz w:val="28"/>
        </w:rPr>
      </w:pPr>
      <w:r w:rsidRPr="001D07DB">
        <w:rPr>
          <w:sz w:val="28"/>
        </w:rPr>
        <w:lastRenderedPageBreak/>
        <w:t>Настоящий отчет содержит информацию о деятельности Ревизионной к</w:t>
      </w:r>
      <w:r w:rsidRPr="001D07DB">
        <w:rPr>
          <w:sz w:val="28"/>
        </w:rPr>
        <w:t>о</w:t>
      </w:r>
      <w:r w:rsidRPr="001D07DB">
        <w:rPr>
          <w:sz w:val="28"/>
        </w:rPr>
        <w:t>миссии в 2022 году, обобщает результаты контрольных и экспертно-аналитических мероприятий.</w:t>
      </w:r>
    </w:p>
    <w:p w:rsidR="004D1EDC" w:rsidRPr="00A808C9" w:rsidRDefault="004D1EDC" w:rsidP="004D1EDC">
      <w:pPr>
        <w:tabs>
          <w:tab w:val="num" w:pos="-3366"/>
        </w:tabs>
        <w:ind w:firstLine="709"/>
        <w:jc w:val="both"/>
        <w:rPr>
          <w:sz w:val="28"/>
          <w:highlight w:val="cyan"/>
        </w:rPr>
      </w:pPr>
    </w:p>
    <w:p w:rsidR="004D1EDC" w:rsidRPr="00CF0CB5" w:rsidRDefault="004D1EDC" w:rsidP="004D1EDC">
      <w:pPr>
        <w:pStyle w:val="2"/>
        <w:spacing w:after="0"/>
        <w:jc w:val="center"/>
        <w:rPr>
          <w:i/>
          <w:iCs/>
        </w:rPr>
      </w:pPr>
      <w:r w:rsidRPr="00CF0CB5">
        <w:t xml:space="preserve">2. ОСНОВНЫЕ РЕЗУЛЬТАТЫ </w:t>
      </w:r>
      <w:r w:rsidRPr="006929C6">
        <w:t>ДЕЯТЕЛЬНОСТИ В 2022 ГОДУ</w:t>
      </w:r>
    </w:p>
    <w:p w:rsidR="004D1EDC" w:rsidRPr="00CF0CB5" w:rsidRDefault="004D1EDC" w:rsidP="004D1EDC">
      <w:pPr>
        <w:ind w:firstLine="709"/>
        <w:jc w:val="both"/>
        <w:rPr>
          <w:sz w:val="28"/>
          <w:szCs w:val="28"/>
        </w:rPr>
      </w:pPr>
    </w:p>
    <w:p w:rsidR="004D1EDC" w:rsidRPr="00CF0CB5" w:rsidRDefault="004D1EDC" w:rsidP="004D1EDC">
      <w:pPr>
        <w:ind w:firstLine="709"/>
        <w:jc w:val="both"/>
        <w:rPr>
          <w:rFonts w:eastAsia="Calibri"/>
          <w:sz w:val="28"/>
          <w:szCs w:val="28"/>
        </w:rPr>
      </w:pPr>
      <w:proofErr w:type="gramStart"/>
      <w:r w:rsidRPr="00CF0CB5">
        <w:rPr>
          <w:sz w:val="28"/>
          <w:szCs w:val="28"/>
        </w:rPr>
        <w:t>В соответствии с Бюджетным кодексом Российской Федерации,</w:t>
      </w:r>
      <w:r w:rsidRPr="00CF0CB5">
        <w:rPr>
          <w:rFonts w:eastAsia="Calibri"/>
          <w:sz w:val="28"/>
          <w:szCs w:val="28"/>
        </w:rPr>
        <w:t xml:space="preserve"> Федерал</w:t>
      </w:r>
      <w:r w:rsidRPr="00CF0CB5">
        <w:rPr>
          <w:rFonts w:eastAsia="Calibri"/>
          <w:sz w:val="28"/>
          <w:szCs w:val="28"/>
        </w:rPr>
        <w:t>ь</w:t>
      </w:r>
      <w:r w:rsidRPr="00CF0CB5">
        <w:rPr>
          <w:rFonts w:eastAsia="Calibri"/>
          <w:sz w:val="28"/>
          <w:szCs w:val="28"/>
        </w:rPr>
        <w:t>ным законом «Об общих принципах организации и деятельности контрольно-счетных органов субъектов Российской Федерации и муниципальных образов</w:t>
      </w:r>
      <w:r w:rsidRPr="00CF0CB5">
        <w:rPr>
          <w:rFonts w:eastAsia="Calibri"/>
          <w:sz w:val="28"/>
          <w:szCs w:val="28"/>
        </w:rPr>
        <w:t>а</w:t>
      </w:r>
      <w:r w:rsidRPr="00CF0CB5">
        <w:rPr>
          <w:rFonts w:eastAsia="Calibri"/>
          <w:sz w:val="28"/>
          <w:szCs w:val="28"/>
        </w:rPr>
        <w:t>ний»,</w:t>
      </w:r>
      <w:r w:rsidRPr="00CF0CB5">
        <w:rPr>
          <w:sz w:val="28"/>
          <w:szCs w:val="28"/>
        </w:rPr>
        <w:t xml:space="preserve"> Уставом Венгеровского района Новосибирской области, Положением о Р</w:t>
      </w:r>
      <w:r w:rsidRPr="00CF0CB5">
        <w:rPr>
          <w:sz w:val="28"/>
          <w:szCs w:val="28"/>
        </w:rPr>
        <w:t>е</w:t>
      </w:r>
      <w:r w:rsidRPr="00CF0CB5">
        <w:rPr>
          <w:sz w:val="28"/>
          <w:szCs w:val="28"/>
        </w:rPr>
        <w:t xml:space="preserve">визионной комиссии Венгеровского района Новосибирской области Ревизионной комиссией в отчетном периоде осуществлялся предварительный и последующий контроль за формированием и исполнением </w:t>
      </w:r>
      <w:r w:rsidRPr="00CF0CB5">
        <w:rPr>
          <w:rFonts w:eastAsia="Calibri"/>
          <w:sz w:val="28"/>
          <w:szCs w:val="28"/>
        </w:rPr>
        <w:t>бюджета Венгеровского района, 18-ти бюджетов сельских поселений Венгеровского района.</w:t>
      </w:r>
      <w:proofErr w:type="gramEnd"/>
    </w:p>
    <w:p w:rsidR="004D1EDC" w:rsidRPr="00A808C9" w:rsidRDefault="004D1EDC" w:rsidP="004D1EDC">
      <w:pPr>
        <w:ind w:firstLine="709"/>
        <w:jc w:val="both"/>
        <w:outlineLvl w:val="0"/>
        <w:rPr>
          <w:sz w:val="28"/>
          <w:szCs w:val="28"/>
          <w:highlight w:val="cyan"/>
        </w:rPr>
      </w:pPr>
      <w:bookmarkStart w:id="2" w:name="_Hlk125971156"/>
      <w:proofErr w:type="gramStart"/>
      <w:r w:rsidRPr="00CF0CB5">
        <w:rPr>
          <w:sz w:val="28"/>
          <w:szCs w:val="28"/>
        </w:rPr>
        <w:t>В соответствии с Планом работы Ревизионной комиссии на 2022 год, в о</w:t>
      </w:r>
      <w:r w:rsidRPr="00CF0CB5">
        <w:rPr>
          <w:sz w:val="28"/>
          <w:szCs w:val="28"/>
        </w:rPr>
        <w:t>т</w:t>
      </w:r>
      <w:r w:rsidRPr="00CF0CB5">
        <w:rPr>
          <w:sz w:val="28"/>
          <w:szCs w:val="28"/>
        </w:rPr>
        <w:t xml:space="preserve">четном году проведено 55 контрольных и экспертно-аналитических мероприятия, </w:t>
      </w:r>
      <w:r w:rsidRPr="007C760F">
        <w:rPr>
          <w:sz w:val="28"/>
          <w:szCs w:val="28"/>
        </w:rPr>
        <w:t>в том числе экспертиз проектов бюджетов – 19; экспертиз внесения изменений в решение о бюджете – 4;</w:t>
      </w:r>
      <w:r>
        <w:rPr>
          <w:sz w:val="28"/>
          <w:szCs w:val="28"/>
        </w:rPr>
        <w:t xml:space="preserve"> оперативный анализ </w:t>
      </w:r>
      <w:r w:rsidRPr="007F6BE9">
        <w:rPr>
          <w:sz w:val="28"/>
          <w:szCs w:val="28"/>
        </w:rPr>
        <w:t>исполнения и контроль за организ</w:t>
      </w:r>
      <w:r w:rsidRPr="007F6BE9">
        <w:rPr>
          <w:sz w:val="28"/>
          <w:szCs w:val="28"/>
        </w:rPr>
        <w:t>а</w:t>
      </w:r>
      <w:r w:rsidRPr="007F6BE9">
        <w:rPr>
          <w:sz w:val="28"/>
          <w:szCs w:val="28"/>
        </w:rPr>
        <w:t>цией исполнения</w:t>
      </w:r>
      <w:r>
        <w:rPr>
          <w:sz w:val="28"/>
          <w:szCs w:val="28"/>
        </w:rPr>
        <w:t xml:space="preserve"> бюджета района в 2022 году – 3;</w:t>
      </w:r>
      <w:r w:rsidRPr="007C760F">
        <w:rPr>
          <w:sz w:val="28"/>
          <w:szCs w:val="28"/>
        </w:rPr>
        <w:t xml:space="preserve"> контроль отчетов об исполн</w:t>
      </w:r>
      <w:r w:rsidRPr="007C760F">
        <w:rPr>
          <w:sz w:val="28"/>
          <w:szCs w:val="28"/>
        </w:rPr>
        <w:t>е</w:t>
      </w:r>
      <w:r w:rsidRPr="007C760F">
        <w:rPr>
          <w:sz w:val="28"/>
          <w:szCs w:val="28"/>
        </w:rPr>
        <w:t>нии бюджета – 18;</w:t>
      </w:r>
      <w:proofErr w:type="gramEnd"/>
      <w:r w:rsidRPr="007C760F">
        <w:rPr>
          <w:sz w:val="28"/>
          <w:szCs w:val="28"/>
        </w:rPr>
        <w:t xml:space="preserve"> проведено 11 контрольных мероприятий, по результатам кот</w:t>
      </w:r>
      <w:r w:rsidRPr="007C760F">
        <w:rPr>
          <w:sz w:val="28"/>
          <w:szCs w:val="28"/>
        </w:rPr>
        <w:t>о</w:t>
      </w:r>
      <w:r w:rsidRPr="007C760F">
        <w:rPr>
          <w:sz w:val="28"/>
          <w:szCs w:val="28"/>
        </w:rPr>
        <w:t>рых было оформлено 11 актов, в том числе 2 контрольных мероприятия совмес</w:t>
      </w:r>
      <w:r w:rsidRPr="007C760F">
        <w:rPr>
          <w:sz w:val="28"/>
          <w:szCs w:val="28"/>
        </w:rPr>
        <w:t>т</w:t>
      </w:r>
      <w:r w:rsidRPr="007C760F">
        <w:rPr>
          <w:sz w:val="28"/>
          <w:szCs w:val="28"/>
        </w:rPr>
        <w:t>но с Контрольно-счетной палатой Новосибирской области. В 2022 году Ревизио</w:t>
      </w:r>
      <w:r w:rsidRPr="007C760F">
        <w:rPr>
          <w:sz w:val="28"/>
          <w:szCs w:val="28"/>
        </w:rPr>
        <w:t>н</w:t>
      </w:r>
      <w:r w:rsidRPr="007C760F">
        <w:rPr>
          <w:sz w:val="28"/>
          <w:szCs w:val="28"/>
        </w:rPr>
        <w:t>ная комиссия исполняла закрепленные полномочия в области аудита в сфере з</w:t>
      </w:r>
      <w:r w:rsidRPr="007C760F">
        <w:rPr>
          <w:sz w:val="28"/>
          <w:szCs w:val="28"/>
        </w:rPr>
        <w:t>а</w:t>
      </w:r>
      <w:r w:rsidRPr="007C760F">
        <w:rPr>
          <w:sz w:val="28"/>
          <w:szCs w:val="28"/>
        </w:rPr>
        <w:t>купок</w:t>
      </w:r>
      <w:r w:rsidRPr="00CF0CB5">
        <w:rPr>
          <w:sz w:val="28"/>
          <w:szCs w:val="28"/>
        </w:rPr>
        <w:t xml:space="preserve"> (</w:t>
      </w:r>
      <w:proofErr w:type="gramStart"/>
      <w:r w:rsidRPr="00CF0CB5">
        <w:rPr>
          <w:sz w:val="28"/>
          <w:szCs w:val="28"/>
        </w:rPr>
        <w:t>согласно статьи</w:t>
      </w:r>
      <w:proofErr w:type="gramEnd"/>
      <w:r w:rsidRPr="00CF0CB5">
        <w:rPr>
          <w:sz w:val="28"/>
          <w:szCs w:val="28"/>
        </w:rPr>
        <w:t xml:space="preserve"> 98 Федерального закона от 05.04.2013 № 44–ФЗ «О ко</w:t>
      </w:r>
      <w:r w:rsidRPr="00CF0CB5">
        <w:rPr>
          <w:sz w:val="28"/>
          <w:szCs w:val="28"/>
        </w:rPr>
        <w:t>н</w:t>
      </w:r>
      <w:r w:rsidRPr="00CF0CB5">
        <w:rPr>
          <w:sz w:val="28"/>
          <w:szCs w:val="28"/>
        </w:rPr>
        <w:t>трактной системе в сфере закупок товаров, работ, услуг для обеспечения госуда</w:t>
      </w:r>
      <w:r w:rsidRPr="00CF0CB5">
        <w:rPr>
          <w:sz w:val="28"/>
          <w:szCs w:val="28"/>
        </w:rPr>
        <w:t>р</w:t>
      </w:r>
      <w:r w:rsidRPr="00CF0CB5">
        <w:rPr>
          <w:sz w:val="28"/>
          <w:szCs w:val="28"/>
        </w:rPr>
        <w:t>ственных и муниципальных нужд»). Аудит закупок проводился в рамках ко</w:t>
      </w:r>
      <w:r w:rsidRPr="00CF0CB5">
        <w:rPr>
          <w:sz w:val="28"/>
          <w:szCs w:val="28"/>
        </w:rPr>
        <w:t>н</w:t>
      </w:r>
      <w:r w:rsidRPr="00CF0CB5">
        <w:rPr>
          <w:sz w:val="28"/>
          <w:szCs w:val="28"/>
        </w:rPr>
        <w:t xml:space="preserve">трольных мероприятий. </w:t>
      </w:r>
    </w:p>
    <w:p w:rsidR="004D1EDC" w:rsidRPr="00296372" w:rsidRDefault="004D1EDC" w:rsidP="004D1EDC">
      <w:pPr>
        <w:ind w:firstLine="709"/>
        <w:jc w:val="both"/>
        <w:rPr>
          <w:sz w:val="28"/>
          <w:szCs w:val="28"/>
        </w:rPr>
      </w:pPr>
      <w:r w:rsidRPr="00FE774E">
        <w:rPr>
          <w:sz w:val="28"/>
          <w:szCs w:val="28"/>
        </w:rPr>
        <w:t xml:space="preserve">Ревизионной комиссией за 2022 год проверено бюджетных средств в объеме 175106,3 тыс. руб., </w:t>
      </w:r>
      <w:r w:rsidRPr="00D251AF">
        <w:rPr>
          <w:sz w:val="28"/>
          <w:szCs w:val="28"/>
        </w:rPr>
        <w:t xml:space="preserve">выявлено финансовых нарушений и недостатков, имеющих стоимостную оценку на сумму 8930,7 тыс. руб. </w:t>
      </w:r>
      <w:r w:rsidRPr="00296372">
        <w:rPr>
          <w:sz w:val="28"/>
          <w:szCs w:val="28"/>
        </w:rPr>
        <w:t>Из предложенных Ревизионной комиссией к возмещению денежных средств, в бюджет Венгеровского района возмещено 47,5 тыс. руб.</w:t>
      </w:r>
    </w:p>
    <w:p w:rsidR="004D1EDC" w:rsidRDefault="004D1EDC" w:rsidP="004D1EDC">
      <w:pPr>
        <w:ind w:firstLine="709"/>
        <w:jc w:val="both"/>
        <w:rPr>
          <w:rFonts w:eastAsia="Calibri"/>
          <w:sz w:val="28"/>
          <w:szCs w:val="28"/>
        </w:rPr>
      </w:pPr>
      <w:r w:rsidRPr="00C9448E">
        <w:rPr>
          <w:sz w:val="28"/>
          <w:szCs w:val="28"/>
        </w:rPr>
        <w:t xml:space="preserve">Руководителям проверяемых организаций </w:t>
      </w:r>
      <w:r>
        <w:rPr>
          <w:sz w:val="28"/>
          <w:szCs w:val="28"/>
        </w:rPr>
        <w:t>вынесено 2 предписания (испо</w:t>
      </w:r>
      <w:r>
        <w:rPr>
          <w:sz w:val="28"/>
          <w:szCs w:val="28"/>
        </w:rPr>
        <w:t>л</w:t>
      </w:r>
      <w:r>
        <w:rPr>
          <w:sz w:val="28"/>
          <w:szCs w:val="28"/>
        </w:rPr>
        <w:t xml:space="preserve">нены в срок) и </w:t>
      </w:r>
      <w:r w:rsidRPr="00C9448E">
        <w:rPr>
          <w:sz w:val="28"/>
          <w:szCs w:val="28"/>
        </w:rPr>
        <w:t xml:space="preserve">направлено </w:t>
      </w:r>
      <w:r>
        <w:rPr>
          <w:sz w:val="28"/>
          <w:szCs w:val="28"/>
        </w:rPr>
        <w:t>11</w:t>
      </w:r>
      <w:r w:rsidRPr="00C9448E">
        <w:rPr>
          <w:sz w:val="28"/>
          <w:szCs w:val="28"/>
        </w:rPr>
        <w:t xml:space="preserve"> представлений Ревизионной комиссии, 6 из которых рассмотрены в установленный срок</w:t>
      </w:r>
      <w:r>
        <w:rPr>
          <w:sz w:val="28"/>
          <w:szCs w:val="28"/>
        </w:rPr>
        <w:t>, 4 представления находятся на рассмотрении</w:t>
      </w:r>
      <w:r w:rsidRPr="00C9448E">
        <w:rPr>
          <w:sz w:val="28"/>
          <w:szCs w:val="28"/>
        </w:rPr>
        <w:t xml:space="preserve">. Одно представление рассмотрено с нарушением срока. Аудитором Ревизионной комиссии составлен протокол об административном правонарушении, </w:t>
      </w:r>
      <w:r w:rsidRPr="00C9448E">
        <w:rPr>
          <w:rFonts w:eastAsia="Calibri"/>
          <w:sz w:val="28"/>
          <w:szCs w:val="28"/>
        </w:rPr>
        <w:t>предусмо</w:t>
      </w:r>
      <w:r w:rsidRPr="00C9448E">
        <w:rPr>
          <w:rFonts w:eastAsia="Calibri"/>
          <w:sz w:val="28"/>
          <w:szCs w:val="28"/>
        </w:rPr>
        <w:t>т</w:t>
      </w:r>
      <w:r w:rsidRPr="00C9448E">
        <w:rPr>
          <w:rFonts w:eastAsia="Calibri"/>
          <w:sz w:val="28"/>
          <w:szCs w:val="28"/>
        </w:rPr>
        <w:t>ренным статьей 19.5 ч.20 Кодекса Российской Федерации об административных правонарушениях дела об административных правонарушениях. Протокол ра</w:t>
      </w:r>
      <w:r w:rsidRPr="00C9448E">
        <w:rPr>
          <w:rFonts w:eastAsia="Calibri"/>
          <w:sz w:val="28"/>
          <w:szCs w:val="28"/>
        </w:rPr>
        <w:t>с</w:t>
      </w:r>
      <w:r w:rsidRPr="00C9448E">
        <w:rPr>
          <w:rFonts w:eastAsia="Calibri"/>
          <w:sz w:val="28"/>
          <w:szCs w:val="28"/>
        </w:rPr>
        <w:t>смотрен мировым судьей, и принято постановление о назначении администрати</w:t>
      </w:r>
      <w:r w:rsidRPr="00C9448E">
        <w:rPr>
          <w:rFonts w:eastAsia="Calibri"/>
          <w:sz w:val="28"/>
          <w:szCs w:val="28"/>
        </w:rPr>
        <w:t>в</w:t>
      </w:r>
      <w:r w:rsidRPr="00C9448E">
        <w:rPr>
          <w:rFonts w:eastAsia="Calibri"/>
          <w:sz w:val="28"/>
          <w:szCs w:val="28"/>
        </w:rPr>
        <w:t>ного наказания (административный штраф в размере 20,0 тыс. руб.).</w:t>
      </w:r>
    </w:p>
    <w:p w:rsidR="004D1EDC" w:rsidRPr="00A808C9" w:rsidRDefault="004D1EDC" w:rsidP="004D1EDC">
      <w:pPr>
        <w:ind w:firstLine="709"/>
        <w:jc w:val="both"/>
        <w:rPr>
          <w:sz w:val="28"/>
          <w:szCs w:val="28"/>
          <w:highlight w:val="cyan"/>
        </w:rPr>
      </w:pPr>
      <w:r w:rsidRPr="00595C57">
        <w:rPr>
          <w:sz w:val="28"/>
          <w:szCs w:val="28"/>
        </w:rPr>
        <w:t>В соответствии с Положением о Ревизионной комиссии, о результатах ко</w:t>
      </w:r>
      <w:r w:rsidRPr="00595C57">
        <w:rPr>
          <w:sz w:val="28"/>
          <w:szCs w:val="28"/>
        </w:rPr>
        <w:t>н</w:t>
      </w:r>
      <w:r w:rsidRPr="00595C57">
        <w:rPr>
          <w:sz w:val="28"/>
          <w:szCs w:val="28"/>
        </w:rPr>
        <w:t>трольных и экспертно-аналитических мероприятий Ревизионная комиссия и</w:t>
      </w:r>
      <w:r w:rsidRPr="00595C57">
        <w:rPr>
          <w:sz w:val="28"/>
          <w:szCs w:val="28"/>
        </w:rPr>
        <w:t>н</w:t>
      </w:r>
      <w:r w:rsidRPr="00595C57">
        <w:rPr>
          <w:sz w:val="28"/>
          <w:szCs w:val="28"/>
        </w:rPr>
        <w:t>формировала Совет депутатов Венгеровского района Новосибирской области и Главу Венгеровского района Новосибирской области.</w:t>
      </w:r>
      <w:r w:rsidRPr="00595C57">
        <w:rPr>
          <w:kern w:val="20"/>
          <w:sz w:val="28"/>
        </w:rPr>
        <w:t xml:space="preserve"> </w:t>
      </w:r>
      <w:r w:rsidRPr="00A808C9">
        <w:rPr>
          <w:kern w:val="20"/>
          <w:sz w:val="28"/>
        </w:rPr>
        <w:t>Также на основании закл</w:t>
      </w:r>
      <w:r w:rsidRPr="00A808C9">
        <w:rPr>
          <w:kern w:val="20"/>
          <w:sz w:val="28"/>
        </w:rPr>
        <w:t>ю</w:t>
      </w:r>
      <w:r w:rsidRPr="00A808C9">
        <w:rPr>
          <w:kern w:val="20"/>
          <w:sz w:val="28"/>
        </w:rPr>
        <w:lastRenderedPageBreak/>
        <w:t>ченных соглашений о передаче Ревизионной комиссии Венгеровского района по</w:t>
      </w:r>
      <w:r w:rsidRPr="00A808C9">
        <w:rPr>
          <w:kern w:val="20"/>
          <w:sz w:val="28"/>
        </w:rPr>
        <w:t>л</w:t>
      </w:r>
      <w:r w:rsidRPr="00A808C9">
        <w:rPr>
          <w:kern w:val="20"/>
          <w:sz w:val="28"/>
        </w:rPr>
        <w:t>номочий контрольно-счетных органов поселений Венгеровского района</w:t>
      </w:r>
      <w:r>
        <w:rPr>
          <w:kern w:val="20"/>
          <w:sz w:val="28"/>
        </w:rPr>
        <w:t>, Ревиз</w:t>
      </w:r>
      <w:r>
        <w:rPr>
          <w:kern w:val="20"/>
          <w:sz w:val="28"/>
        </w:rPr>
        <w:t>и</w:t>
      </w:r>
      <w:r>
        <w:rPr>
          <w:kern w:val="20"/>
          <w:sz w:val="28"/>
        </w:rPr>
        <w:t>онная комиссия информировала Советы депутатов и глав поселений Венгеровск</w:t>
      </w:r>
      <w:r>
        <w:rPr>
          <w:kern w:val="20"/>
          <w:sz w:val="28"/>
        </w:rPr>
        <w:t>о</w:t>
      </w:r>
      <w:r>
        <w:rPr>
          <w:kern w:val="20"/>
          <w:sz w:val="28"/>
        </w:rPr>
        <w:t>го района Новосибирской области.</w:t>
      </w:r>
    </w:p>
    <w:bookmarkEnd w:id="2"/>
    <w:p w:rsidR="004D1EDC" w:rsidRPr="00A808C9" w:rsidRDefault="004D1EDC" w:rsidP="004D1EDC">
      <w:pPr>
        <w:ind w:firstLine="709"/>
        <w:jc w:val="both"/>
        <w:rPr>
          <w:color w:val="FF0000"/>
          <w:sz w:val="28"/>
          <w:szCs w:val="28"/>
          <w:highlight w:val="cyan"/>
        </w:rPr>
      </w:pPr>
    </w:p>
    <w:p w:rsidR="004D1EDC" w:rsidRPr="00595C57" w:rsidRDefault="004D1EDC" w:rsidP="004D1EDC">
      <w:pPr>
        <w:jc w:val="center"/>
        <w:rPr>
          <w:b/>
          <w:sz w:val="28"/>
          <w:szCs w:val="28"/>
        </w:rPr>
      </w:pPr>
      <w:r w:rsidRPr="00595C57">
        <w:rPr>
          <w:b/>
          <w:sz w:val="28"/>
          <w:szCs w:val="28"/>
        </w:rPr>
        <w:t xml:space="preserve">3. ОСНОВНЫЕ НАПРАВЛЕНИЯ ДЕЯТЕЛЬНОСТИ </w:t>
      </w:r>
    </w:p>
    <w:p w:rsidR="004D1EDC" w:rsidRPr="00595C57" w:rsidRDefault="004D1EDC" w:rsidP="004D1EDC">
      <w:pPr>
        <w:jc w:val="center"/>
        <w:rPr>
          <w:b/>
          <w:sz w:val="28"/>
          <w:szCs w:val="28"/>
        </w:rPr>
      </w:pPr>
      <w:r w:rsidRPr="00595C57">
        <w:rPr>
          <w:b/>
          <w:sz w:val="28"/>
          <w:szCs w:val="28"/>
        </w:rPr>
        <w:t xml:space="preserve">РЕВИЗИОННОЙ </w:t>
      </w:r>
      <w:r w:rsidRPr="006929C6">
        <w:rPr>
          <w:b/>
          <w:sz w:val="28"/>
          <w:szCs w:val="28"/>
        </w:rPr>
        <w:t>КОМИССИИ В 2022 ГОДУ</w:t>
      </w:r>
    </w:p>
    <w:p w:rsidR="004D1EDC" w:rsidRPr="00595C57" w:rsidRDefault="004D1EDC" w:rsidP="004D1EDC">
      <w:pPr>
        <w:ind w:firstLine="709"/>
        <w:jc w:val="both"/>
        <w:rPr>
          <w:color w:val="FF0000"/>
          <w:sz w:val="28"/>
          <w:szCs w:val="28"/>
        </w:rPr>
      </w:pPr>
    </w:p>
    <w:p w:rsidR="004D1EDC" w:rsidRPr="00595C57" w:rsidRDefault="004D1EDC" w:rsidP="004D1EDC">
      <w:pPr>
        <w:jc w:val="center"/>
        <w:rPr>
          <w:b/>
          <w:sz w:val="28"/>
          <w:szCs w:val="28"/>
        </w:rPr>
      </w:pPr>
      <w:r w:rsidRPr="00595C57">
        <w:rPr>
          <w:b/>
          <w:sz w:val="28"/>
          <w:szCs w:val="28"/>
        </w:rPr>
        <w:t>3.1. Экспертно-аналитическая деятельность</w:t>
      </w:r>
    </w:p>
    <w:p w:rsidR="004D1EDC" w:rsidRPr="00595C57" w:rsidRDefault="004D1EDC" w:rsidP="004D1EDC">
      <w:pPr>
        <w:ind w:firstLine="709"/>
        <w:jc w:val="both"/>
        <w:rPr>
          <w:sz w:val="28"/>
          <w:szCs w:val="28"/>
        </w:rPr>
      </w:pPr>
      <w:r w:rsidRPr="00595C57">
        <w:rPr>
          <w:sz w:val="28"/>
          <w:szCs w:val="28"/>
        </w:rPr>
        <w:t>В 2022 году Ревизионной комиссией осуществлялась:</w:t>
      </w:r>
    </w:p>
    <w:p w:rsidR="004D1EDC" w:rsidRPr="006929C6" w:rsidRDefault="004D1EDC" w:rsidP="004D1EDC">
      <w:pPr>
        <w:ind w:firstLine="709"/>
        <w:jc w:val="both"/>
        <w:rPr>
          <w:sz w:val="28"/>
          <w:szCs w:val="28"/>
        </w:rPr>
      </w:pPr>
      <w:r w:rsidRPr="00595C57">
        <w:rPr>
          <w:sz w:val="28"/>
          <w:szCs w:val="28"/>
        </w:rPr>
        <w:t>- внешняя проверка годовой бюджетной отчетности главных администрат</w:t>
      </w:r>
      <w:r w:rsidRPr="00595C57">
        <w:rPr>
          <w:sz w:val="28"/>
          <w:szCs w:val="28"/>
        </w:rPr>
        <w:t>о</w:t>
      </w:r>
      <w:r w:rsidRPr="00595C57">
        <w:rPr>
          <w:sz w:val="28"/>
          <w:szCs w:val="28"/>
        </w:rPr>
        <w:t xml:space="preserve">ров бюджетных средств и годового отчета об исполнении бюджета </w:t>
      </w:r>
      <w:r w:rsidRPr="006929C6">
        <w:rPr>
          <w:sz w:val="28"/>
          <w:szCs w:val="28"/>
        </w:rPr>
        <w:t xml:space="preserve">Венгеровского района </w:t>
      </w:r>
      <w:bookmarkStart w:id="3" w:name="_Hlk125109447"/>
      <w:r w:rsidRPr="006929C6">
        <w:rPr>
          <w:sz w:val="28"/>
          <w:szCs w:val="28"/>
        </w:rPr>
        <w:t>Новосибирской области</w:t>
      </w:r>
      <w:bookmarkEnd w:id="3"/>
      <w:r w:rsidRPr="006929C6">
        <w:rPr>
          <w:sz w:val="28"/>
          <w:szCs w:val="28"/>
        </w:rPr>
        <w:t xml:space="preserve"> за 2021 год и подготовка заключения Совету д</w:t>
      </w:r>
      <w:r w:rsidRPr="006929C6">
        <w:rPr>
          <w:sz w:val="28"/>
          <w:szCs w:val="28"/>
        </w:rPr>
        <w:t>е</w:t>
      </w:r>
      <w:r w:rsidRPr="006929C6">
        <w:rPr>
          <w:sz w:val="28"/>
          <w:szCs w:val="28"/>
        </w:rPr>
        <w:t>путатов Венгеровского района Новосибирской области, Главе Венгеровского ра</w:t>
      </w:r>
      <w:r w:rsidRPr="006929C6">
        <w:rPr>
          <w:sz w:val="28"/>
          <w:szCs w:val="28"/>
        </w:rPr>
        <w:t>й</w:t>
      </w:r>
      <w:r w:rsidRPr="006929C6">
        <w:rPr>
          <w:sz w:val="28"/>
          <w:szCs w:val="28"/>
        </w:rPr>
        <w:t xml:space="preserve">она Новосибирской области; </w:t>
      </w:r>
    </w:p>
    <w:p w:rsidR="004D1EDC" w:rsidRPr="006929C6" w:rsidRDefault="004D1EDC" w:rsidP="004D1EDC">
      <w:pPr>
        <w:ind w:firstLine="709"/>
        <w:jc w:val="both"/>
        <w:rPr>
          <w:sz w:val="28"/>
          <w:szCs w:val="28"/>
        </w:rPr>
      </w:pPr>
      <w:r w:rsidRPr="006929C6">
        <w:rPr>
          <w:sz w:val="28"/>
          <w:szCs w:val="28"/>
        </w:rPr>
        <w:t>- внешняя проверка в соответствии с заключенными Соглашениями годовой бюджетной отчетности главных администраторов бюджетных средств, годовых отчетов об исполнении бюджетов сельских поселений Венгеровского района Н</w:t>
      </w:r>
      <w:r w:rsidRPr="006929C6">
        <w:rPr>
          <w:sz w:val="28"/>
          <w:szCs w:val="28"/>
        </w:rPr>
        <w:t>о</w:t>
      </w:r>
      <w:r w:rsidRPr="006929C6">
        <w:rPr>
          <w:sz w:val="28"/>
          <w:szCs w:val="28"/>
        </w:rPr>
        <w:t>восибирской области за 2021 год и подготовка семнадцати заключений на годовой отчет об исполнении бюджетов сельских поселений за 2021 год;</w:t>
      </w:r>
    </w:p>
    <w:p w:rsidR="004D1EDC" w:rsidRPr="00595C57" w:rsidRDefault="004D1EDC" w:rsidP="004D1EDC">
      <w:pPr>
        <w:ind w:firstLine="709"/>
        <w:jc w:val="both"/>
        <w:rPr>
          <w:sz w:val="28"/>
          <w:szCs w:val="28"/>
        </w:rPr>
      </w:pPr>
      <w:r w:rsidRPr="006929C6">
        <w:rPr>
          <w:sz w:val="28"/>
          <w:szCs w:val="28"/>
        </w:rPr>
        <w:t xml:space="preserve">- оперативный анализ </w:t>
      </w:r>
      <w:bookmarkStart w:id="4" w:name="_Hlk125109783"/>
      <w:r w:rsidRPr="006929C6">
        <w:rPr>
          <w:sz w:val="28"/>
          <w:szCs w:val="28"/>
        </w:rPr>
        <w:t xml:space="preserve">исполнения и </w:t>
      </w:r>
      <w:proofErr w:type="gramStart"/>
      <w:r w:rsidRPr="006929C6">
        <w:rPr>
          <w:sz w:val="28"/>
          <w:szCs w:val="28"/>
        </w:rPr>
        <w:t>контроль за</w:t>
      </w:r>
      <w:proofErr w:type="gramEnd"/>
      <w:r w:rsidRPr="006929C6">
        <w:rPr>
          <w:sz w:val="28"/>
          <w:szCs w:val="28"/>
        </w:rPr>
        <w:t xml:space="preserve"> организацией исполнения</w:t>
      </w:r>
      <w:bookmarkEnd w:id="4"/>
      <w:r w:rsidRPr="006929C6">
        <w:rPr>
          <w:sz w:val="28"/>
          <w:szCs w:val="28"/>
        </w:rPr>
        <w:t xml:space="preserve"> бюджета Венгеровского района Новосибирской области на 2022 год и плановый</w:t>
      </w:r>
      <w:r w:rsidRPr="007F6BE9">
        <w:rPr>
          <w:sz w:val="28"/>
          <w:szCs w:val="28"/>
        </w:rPr>
        <w:t xml:space="preserve"> период 202</w:t>
      </w:r>
      <w:r>
        <w:rPr>
          <w:sz w:val="28"/>
          <w:szCs w:val="28"/>
        </w:rPr>
        <w:t>3</w:t>
      </w:r>
      <w:r w:rsidRPr="007F6BE9">
        <w:rPr>
          <w:sz w:val="28"/>
          <w:szCs w:val="28"/>
        </w:rPr>
        <w:t xml:space="preserve"> и 202</w:t>
      </w:r>
      <w:r>
        <w:rPr>
          <w:sz w:val="28"/>
          <w:szCs w:val="28"/>
        </w:rPr>
        <w:t>4</w:t>
      </w:r>
      <w:r w:rsidRPr="007F6BE9">
        <w:rPr>
          <w:sz w:val="28"/>
          <w:szCs w:val="28"/>
        </w:rPr>
        <w:t xml:space="preserve"> годов</w:t>
      </w:r>
      <w:r>
        <w:rPr>
          <w:sz w:val="28"/>
          <w:szCs w:val="28"/>
        </w:rPr>
        <w:t>;</w:t>
      </w:r>
    </w:p>
    <w:p w:rsidR="004D1EDC" w:rsidRPr="00595C57" w:rsidRDefault="004D1EDC" w:rsidP="004D1EDC">
      <w:pPr>
        <w:ind w:firstLine="709"/>
        <w:jc w:val="both"/>
        <w:rPr>
          <w:sz w:val="28"/>
          <w:szCs w:val="28"/>
        </w:rPr>
      </w:pPr>
      <w:r w:rsidRPr="00595C57">
        <w:rPr>
          <w:sz w:val="28"/>
          <w:szCs w:val="28"/>
        </w:rPr>
        <w:t>- экспертиза проектов решений Совета депутатов Венгеровского района «О внесении изменений в бюджет Венгеровского района Новосибирской области на 2022 год и на плановый период 202</w:t>
      </w:r>
      <w:r>
        <w:rPr>
          <w:sz w:val="28"/>
          <w:szCs w:val="28"/>
        </w:rPr>
        <w:t>3</w:t>
      </w:r>
      <w:r w:rsidRPr="00595C57">
        <w:rPr>
          <w:sz w:val="28"/>
          <w:szCs w:val="28"/>
        </w:rPr>
        <w:t xml:space="preserve"> и 202</w:t>
      </w:r>
      <w:r>
        <w:rPr>
          <w:sz w:val="28"/>
          <w:szCs w:val="28"/>
        </w:rPr>
        <w:t>4</w:t>
      </w:r>
      <w:r w:rsidRPr="00595C57">
        <w:rPr>
          <w:sz w:val="28"/>
          <w:szCs w:val="28"/>
        </w:rPr>
        <w:t xml:space="preserve"> годов»;</w:t>
      </w:r>
    </w:p>
    <w:p w:rsidR="004D1EDC" w:rsidRPr="00595C57" w:rsidRDefault="004D1EDC" w:rsidP="004D1EDC">
      <w:pPr>
        <w:ind w:firstLine="709"/>
        <w:jc w:val="both"/>
        <w:rPr>
          <w:sz w:val="28"/>
          <w:szCs w:val="28"/>
        </w:rPr>
      </w:pPr>
      <w:r w:rsidRPr="00595C57">
        <w:rPr>
          <w:sz w:val="28"/>
          <w:szCs w:val="28"/>
        </w:rPr>
        <w:t>- экспертиза проекта решения о бюджете Венгеровского района Новосиби</w:t>
      </w:r>
      <w:r w:rsidRPr="00595C57">
        <w:rPr>
          <w:sz w:val="28"/>
          <w:szCs w:val="28"/>
        </w:rPr>
        <w:t>р</w:t>
      </w:r>
      <w:r w:rsidRPr="00595C57">
        <w:rPr>
          <w:sz w:val="28"/>
          <w:szCs w:val="28"/>
        </w:rPr>
        <w:t>ской области на 2023 год и плановый период 2024 и 2025 годов;</w:t>
      </w:r>
    </w:p>
    <w:p w:rsidR="004D1EDC" w:rsidRPr="00730855" w:rsidRDefault="004D1EDC" w:rsidP="004D1EDC">
      <w:pPr>
        <w:ind w:firstLine="709"/>
        <w:jc w:val="both"/>
        <w:rPr>
          <w:sz w:val="28"/>
          <w:szCs w:val="28"/>
        </w:rPr>
      </w:pPr>
      <w:r w:rsidRPr="00595C57">
        <w:rPr>
          <w:sz w:val="28"/>
          <w:szCs w:val="28"/>
        </w:rPr>
        <w:t xml:space="preserve">- экспертиза в соответствии с заключенными Соглашениями восемнадцати проектов решений о бюджете сельских поселений Венгеровского района </w:t>
      </w:r>
      <w:r w:rsidRPr="00730855">
        <w:rPr>
          <w:sz w:val="28"/>
          <w:szCs w:val="28"/>
        </w:rPr>
        <w:t>Новос</w:t>
      </w:r>
      <w:r w:rsidRPr="00730855">
        <w:rPr>
          <w:sz w:val="28"/>
          <w:szCs w:val="28"/>
        </w:rPr>
        <w:t>и</w:t>
      </w:r>
      <w:r w:rsidRPr="00730855">
        <w:rPr>
          <w:sz w:val="28"/>
          <w:szCs w:val="28"/>
        </w:rPr>
        <w:t>бирской области на 2023 год и плановый период 2024 и 2025 годов.</w:t>
      </w:r>
    </w:p>
    <w:p w:rsidR="004D1EDC" w:rsidRPr="00730855" w:rsidRDefault="004D1EDC" w:rsidP="004D1EDC">
      <w:pPr>
        <w:ind w:firstLine="709"/>
        <w:jc w:val="both"/>
        <w:rPr>
          <w:sz w:val="28"/>
          <w:szCs w:val="28"/>
        </w:rPr>
      </w:pPr>
      <w:proofErr w:type="gramStart"/>
      <w:r w:rsidRPr="00730855">
        <w:rPr>
          <w:sz w:val="28"/>
          <w:szCs w:val="28"/>
        </w:rPr>
        <w:t>Про</w:t>
      </w:r>
      <w:proofErr w:type="gramEnd"/>
      <w:r w:rsidRPr="00730855">
        <w:rPr>
          <w:sz w:val="28"/>
          <w:szCs w:val="28"/>
        </w:rPr>
        <w:t xml:space="preserve"> </w:t>
      </w:r>
      <w:proofErr w:type="gramStart"/>
      <w:r w:rsidRPr="00730855">
        <w:rPr>
          <w:sz w:val="28"/>
          <w:szCs w:val="28"/>
        </w:rPr>
        <w:t>всем</w:t>
      </w:r>
      <w:proofErr w:type="gramEnd"/>
      <w:r w:rsidRPr="00730855">
        <w:rPr>
          <w:sz w:val="28"/>
          <w:szCs w:val="28"/>
        </w:rPr>
        <w:t xml:space="preserve"> экспертно-аналитическим мероприятиям Ревизионной комиссией были подготовлены соответствующие заключения с указанием замечаний и пре</w:t>
      </w:r>
      <w:r w:rsidRPr="00730855">
        <w:rPr>
          <w:sz w:val="28"/>
          <w:szCs w:val="28"/>
        </w:rPr>
        <w:t>д</w:t>
      </w:r>
      <w:r w:rsidRPr="00730855">
        <w:rPr>
          <w:sz w:val="28"/>
          <w:szCs w:val="28"/>
        </w:rPr>
        <w:t xml:space="preserve">ложений.   </w:t>
      </w:r>
    </w:p>
    <w:p w:rsidR="004D1EDC" w:rsidRPr="00730855" w:rsidRDefault="004D1EDC" w:rsidP="004D1EDC">
      <w:pPr>
        <w:pStyle w:val="Default"/>
        <w:ind w:firstLine="709"/>
        <w:jc w:val="both"/>
        <w:rPr>
          <w:color w:val="auto"/>
          <w:sz w:val="28"/>
          <w:szCs w:val="28"/>
        </w:rPr>
      </w:pPr>
      <w:proofErr w:type="gramStart"/>
      <w:r w:rsidRPr="00730855">
        <w:rPr>
          <w:color w:val="auto"/>
          <w:sz w:val="28"/>
          <w:szCs w:val="28"/>
        </w:rPr>
        <w:t xml:space="preserve">Результаты внешней проверки годового отчета об исполнении бюджета </w:t>
      </w:r>
      <w:r w:rsidRPr="006929C6">
        <w:rPr>
          <w:color w:val="auto"/>
          <w:sz w:val="28"/>
          <w:szCs w:val="28"/>
        </w:rPr>
        <w:t xml:space="preserve">Венгеровского района Новосибирской области за 2021 год, </w:t>
      </w:r>
      <w:r w:rsidRPr="006929C6">
        <w:rPr>
          <w:sz w:val="28"/>
          <w:szCs w:val="28"/>
        </w:rPr>
        <w:t>экспертизы</w:t>
      </w:r>
      <w:r w:rsidRPr="00730855">
        <w:rPr>
          <w:sz w:val="28"/>
          <w:szCs w:val="28"/>
        </w:rPr>
        <w:t xml:space="preserve"> проектов решений Совета депутатов Венгеровского района </w:t>
      </w:r>
      <w:r w:rsidRPr="00730855">
        <w:rPr>
          <w:color w:val="auto"/>
          <w:sz w:val="28"/>
          <w:szCs w:val="28"/>
        </w:rPr>
        <w:t>Новосибирской области</w:t>
      </w:r>
      <w:r w:rsidRPr="00730855">
        <w:rPr>
          <w:sz w:val="28"/>
          <w:szCs w:val="28"/>
        </w:rPr>
        <w:t xml:space="preserve"> «О внесении изменений в бюджет Венгеровского района</w:t>
      </w:r>
      <w:r w:rsidRPr="00730855">
        <w:rPr>
          <w:color w:val="auto"/>
          <w:sz w:val="28"/>
          <w:szCs w:val="28"/>
        </w:rPr>
        <w:t xml:space="preserve"> Новосибирской области</w:t>
      </w:r>
      <w:r w:rsidRPr="00730855">
        <w:rPr>
          <w:sz w:val="28"/>
          <w:szCs w:val="28"/>
        </w:rPr>
        <w:t xml:space="preserve"> на 2022 год и на плановый период 2023 и 2024 годов» и экспертизы проекта решения о бюджете Венгеровского района </w:t>
      </w:r>
      <w:r w:rsidRPr="00730855">
        <w:rPr>
          <w:color w:val="auto"/>
          <w:sz w:val="28"/>
          <w:szCs w:val="28"/>
        </w:rPr>
        <w:t>Новосибирской области</w:t>
      </w:r>
      <w:r w:rsidRPr="00730855">
        <w:rPr>
          <w:sz w:val="28"/>
          <w:szCs w:val="28"/>
        </w:rPr>
        <w:t xml:space="preserve"> на 2023 год и плановый период</w:t>
      </w:r>
      <w:proofErr w:type="gramEnd"/>
      <w:r w:rsidRPr="00730855">
        <w:rPr>
          <w:sz w:val="28"/>
          <w:szCs w:val="28"/>
        </w:rPr>
        <w:t xml:space="preserve"> 2024 и 2025 годов</w:t>
      </w:r>
      <w:r w:rsidRPr="00730855">
        <w:rPr>
          <w:color w:val="auto"/>
          <w:sz w:val="28"/>
          <w:szCs w:val="28"/>
        </w:rPr>
        <w:t xml:space="preserve"> были рассмотрены на заседании комиссии по бюдже</w:t>
      </w:r>
      <w:r w:rsidRPr="00730855">
        <w:rPr>
          <w:color w:val="auto"/>
          <w:sz w:val="28"/>
          <w:szCs w:val="28"/>
        </w:rPr>
        <w:t>т</w:t>
      </w:r>
      <w:r w:rsidRPr="00730855">
        <w:rPr>
          <w:color w:val="auto"/>
          <w:sz w:val="28"/>
          <w:szCs w:val="28"/>
        </w:rPr>
        <w:t>ной, налоговой и финансово-кредитной политике Совета депутатов Венгеровск</w:t>
      </w:r>
      <w:r w:rsidRPr="00730855">
        <w:rPr>
          <w:color w:val="auto"/>
          <w:sz w:val="28"/>
          <w:szCs w:val="28"/>
        </w:rPr>
        <w:t>о</w:t>
      </w:r>
      <w:r w:rsidRPr="00730855">
        <w:rPr>
          <w:color w:val="auto"/>
          <w:sz w:val="28"/>
          <w:szCs w:val="28"/>
        </w:rPr>
        <w:t xml:space="preserve">го района Новосибирской области и на сессиях </w:t>
      </w:r>
      <w:proofErr w:type="gramStart"/>
      <w:r w:rsidRPr="00730855">
        <w:rPr>
          <w:color w:val="auto"/>
          <w:sz w:val="28"/>
          <w:szCs w:val="28"/>
        </w:rPr>
        <w:t xml:space="preserve">Совета депутатов Венгеровского района </w:t>
      </w:r>
      <w:bookmarkStart w:id="5" w:name="_Hlk125118025"/>
      <w:r w:rsidRPr="00730855">
        <w:rPr>
          <w:color w:val="auto"/>
          <w:sz w:val="28"/>
          <w:szCs w:val="28"/>
        </w:rPr>
        <w:t>Новосибирской области</w:t>
      </w:r>
      <w:bookmarkEnd w:id="5"/>
      <w:r w:rsidRPr="00730855">
        <w:rPr>
          <w:color w:val="auto"/>
          <w:sz w:val="28"/>
          <w:szCs w:val="28"/>
        </w:rPr>
        <w:t xml:space="preserve"> четвертого созыва</w:t>
      </w:r>
      <w:proofErr w:type="gramEnd"/>
      <w:r w:rsidRPr="00730855">
        <w:rPr>
          <w:color w:val="auto"/>
          <w:sz w:val="28"/>
          <w:szCs w:val="28"/>
        </w:rPr>
        <w:t>.</w:t>
      </w:r>
    </w:p>
    <w:p w:rsidR="004D1EDC" w:rsidRPr="00A808C9" w:rsidRDefault="004D1EDC" w:rsidP="004D1EDC">
      <w:pPr>
        <w:ind w:firstLine="709"/>
        <w:jc w:val="both"/>
        <w:rPr>
          <w:b/>
          <w:color w:val="FF0000"/>
          <w:sz w:val="28"/>
          <w:szCs w:val="28"/>
          <w:highlight w:val="cyan"/>
        </w:rPr>
      </w:pPr>
    </w:p>
    <w:p w:rsidR="004D1EDC" w:rsidRPr="00AF084E" w:rsidRDefault="004D1EDC" w:rsidP="004D1EDC">
      <w:pPr>
        <w:jc w:val="center"/>
        <w:rPr>
          <w:b/>
          <w:sz w:val="28"/>
          <w:szCs w:val="28"/>
        </w:rPr>
      </w:pPr>
      <w:r w:rsidRPr="00AF084E">
        <w:rPr>
          <w:b/>
          <w:sz w:val="28"/>
          <w:szCs w:val="28"/>
        </w:rPr>
        <w:lastRenderedPageBreak/>
        <w:t>3.2. Контрольная деятельность</w:t>
      </w:r>
    </w:p>
    <w:p w:rsidR="004D1EDC" w:rsidRPr="00AF084E" w:rsidRDefault="004D1EDC" w:rsidP="004D1EDC">
      <w:pPr>
        <w:ind w:firstLine="709"/>
        <w:jc w:val="both"/>
        <w:rPr>
          <w:b/>
          <w:color w:val="FF0000"/>
          <w:sz w:val="28"/>
          <w:szCs w:val="28"/>
        </w:rPr>
      </w:pPr>
    </w:p>
    <w:p w:rsidR="004D1EDC" w:rsidRPr="00AF084E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rFonts w:eastAsia="Calibri"/>
          <w:sz w:val="28"/>
          <w:szCs w:val="28"/>
        </w:rPr>
      </w:pPr>
      <w:r w:rsidRPr="00AF084E">
        <w:rPr>
          <w:rFonts w:eastAsia="Calibri"/>
          <w:sz w:val="28"/>
          <w:szCs w:val="28"/>
        </w:rPr>
        <w:t>Ревизионной комиссией в 2022 году проведены контрольные мероприятия:</w:t>
      </w:r>
    </w:p>
    <w:p w:rsidR="004D1EDC" w:rsidRPr="00AF084E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r w:rsidRPr="00AF084E">
        <w:rPr>
          <w:sz w:val="28"/>
          <w:szCs w:val="28"/>
        </w:rPr>
        <w:t>1. Проверка законности, результативности (эффективности и экономности) использования средств бюджета Венгеровского района Новосибирской области в муниципальном казенном учреждении культуры Венгеровского района Новос</w:t>
      </w:r>
      <w:r w:rsidRPr="00AF084E">
        <w:rPr>
          <w:sz w:val="28"/>
          <w:szCs w:val="28"/>
        </w:rPr>
        <w:t>и</w:t>
      </w:r>
      <w:r w:rsidRPr="00AF084E">
        <w:rPr>
          <w:sz w:val="28"/>
          <w:szCs w:val="28"/>
        </w:rPr>
        <w:t>бирской области «Венгеровская централизованная библиотечная система» за 2020 и 2021 годы.</w:t>
      </w:r>
    </w:p>
    <w:p w:rsidR="004D1EDC" w:rsidRPr="00B01B37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bookmarkStart w:id="6" w:name="_Hlk94276482"/>
      <w:r w:rsidRPr="00B01B37">
        <w:rPr>
          <w:sz w:val="28"/>
          <w:szCs w:val="28"/>
        </w:rPr>
        <w:t>Установлены следующие нарушения:</w:t>
      </w:r>
    </w:p>
    <w:p w:rsidR="004D1EDC" w:rsidRPr="00AD6510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r w:rsidRPr="00AD6510">
        <w:rPr>
          <w:sz w:val="28"/>
          <w:szCs w:val="28"/>
        </w:rPr>
        <w:t xml:space="preserve">- в нарушение статьи 221 Бюджетного кодекса РФ, Приказ Минфина РФ от 14.02.2018 № 26н бюджетная смета МКУК на 2020 и на 2021 годы составлена не по форме рекомендуемого образца, также ведение бюджетной сметы МКДОУ не осуществлялось;                                                                                                       </w:t>
      </w:r>
    </w:p>
    <w:bookmarkEnd w:id="6"/>
    <w:p w:rsidR="004D1EDC" w:rsidRPr="000C2923" w:rsidRDefault="004D1EDC" w:rsidP="004D1EDC">
      <w:pPr>
        <w:ind w:right="-2" w:firstLine="709"/>
        <w:jc w:val="both"/>
        <w:rPr>
          <w:snapToGrid w:val="0"/>
          <w:sz w:val="28"/>
          <w:szCs w:val="28"/>
        </w:rPr>
      </w:pPr>
      <w:r>
        <w:rPr>
          <w:snapToGrid w:val="0"/>
          <w:sz w:val="28"/>
          <w:szCs w:val="28"/>
        </w:rPr>
        <w:t>- п</w:t>
      </w:r>
      <w:r w:rsidRPr="00B60BED">
        <w:rPr>
          <w:snapToGrid w:val="0"/>
          <w:sz w:val="28"/>
          <w:szCs w:val="28"/>
        </w:rPr>
        <w:t>оложение о сис</w:t>
      </w:r>
      <w:r>
        <w:rPr>
          <w:snapToGrid w:val="0"/>
          <w:sz w:val="28"/>
          <w:szCs w:val="28"/>
        </w:rPr>
        <w:t>теме оплаты труда работников МКУК</w:t>
      </w:r>
      <w:r w:rsidRPr="00B60BED">
        <w:rPr>
          <w:snapToGrid w:val="0"/>
          <w:sz w:val="28"/>
          <w:szCs w:val="28"/>
        </w:rPr>
        <w:t xml:space="preserve"> </w:t>
      </w:r>
      <w:r>
        <w:rPr>
          <w:snapToGrid w:val="0"/>
          <w:sz w:val="28"/>
          <w:szCs w:val="28"/>
        </w:rPr>
        <w:t>«Венгеровская ЦБС»</w:t>
      </w:r>
      <w:r w:rsidRPr="00B60BED">
        <w:rPr>
          <w:snapToGrid w:val="0"/>
          <w:sz w:val="28"/>
          <w:szCs w:val="28"/>
        </w:rPr>
        <w:t xml:space="preserve"> не соответствует законодательству и муниципальным правовым актам Ве</w:t>
      </w:r>
      <w:r w:rsidRPr="00B60BED">
        <w:rPr>
          <w:snapToGrid w:val="0"/>
          <w:sz w:val="28"/>
          <w:szCs w:val="28"/>
        </w:rPr>
        <w:t>н</w:t>
      </w:r>
      <w:r w:rsidRPr="00B60BED">
        <w:rPr>
          <w:snapToGrid w:val="0"/>
          <w:sz w:val="28"/>
          <w:szCs w:val="28"/>
        </w:rPr>
        <w:t>геровского района</w:t>
      </w:r>
      <w:r>
        <w:rPr>
          <w:snapToGrid w:val="0"/>
          <w:sz w:val="28"/>
          <w:szCs w:val="28"/>
        </w:rPr>
        <w:t>;</w:t>
      </w:r>
    </w:p>
    <w:p w:rsidR="004D1EDC" w:rsidRDefault="004D1EDC" w:rsidP="004D1EDC">
      <w:pPr>
        <w:ind w:right="-2" w:firstLine="709"/>
        <w:jc w:val="both"/>
        <w:rPr>
          <w:snapToGrid w:val="0"/>
          <w:sz w:val="28"/>
          <w:szCs w:val="28"/>
        </w:rPr>
      </w:pPr>
      <w:r>
        <w:rPr>
          <w:snapToGrid w:val="0"/>
          <w:sz w:val="28"/>
          <w:szCs w:val="28"/>
        </w:rPr>
        <w:t>- нарушение положения о системе оплаты труда работников МКУК при п</w:t>
      </w:r>
      <w:r>
        <w:rPr>
          <w:snapToGrid w:val="0"/>
          <w:sz w:val="28"/>
          <w:szCs w:val="28"/>
        </w:rPr>
        <w:t>о</w:t>
      </w:r>
      <w:r>
        <w:rPr>
          <w:snapToGrid w:val="0"/>
          <w:sz w:val="28"/>
          <w:szCs w:val="28"/>
        </w:rPr>
        <w:t xml:space="preserve">ощрении работников (установление размеров выплат); </w:t>
      </w:r>
    </w:p>
    <w:p w:rsidR="004D1EDC" w:rsidRDefault="004D1EDC" w:rsidP="004D1EDC">
      <w:pPr>
        <w:ind w:right="-2" w:firstLine="709"/>
        <w:jc w:val="both"/>
        <w:rPr>
          <w:snapToGrid w:val="0"/>
          <w:sz w:val="28"/>
          <w:szCs w:val="28"/>
        </w:rPr>
      </w:pPr>
      <w:r>
        <w:rPr>
          <w:snapToGrid w:val="0"/>
          <w:sz w:val="28"/>
          <w:szCs w:val="28"/>
        </w:rPr>
        <w:t>- принятие субъективных решений при поощрении специалиста по кадрам и бухгалтера 1 категории;</w:t>
      </w:r>
    </w:p>
    <w:p w:rsidR="004D1EDC" w:rsidRDefault="004D1EDC" w:rsidP="004D1EDC">
      <w:pPr>
        <w:ind w:right="-2" w:firstLine="709"/>
        <w:jc w:val="both"/>
        <w:rPr>
          <w:snapToGrid w:val="0"/>
          <w:sz w:val="28"/>
          <w:szCs w:val="28"/>
        </w:rPr>
      </w:pPr>
      <w:r>
        <w:rPr>
          <w:snapToGrid w:val="0"/>
          <w:sz w:val="28"/>
          <w:szCs w:val="28"/>
        </w:rPr>
        <w:t>- превышение размеров надбавок за качественные показатели деятельности директору МКУК, установленных администрацией Венгеровского района Нов</w:t>
      </w:r>
      <w:r>
        <w:rPr>
          <w:snapToGrid w:val="0"/>
          <w:sz w:val="28"/>
          <w:szCs w:val="28"/>
        </w:rPr>
        <w:t>о</w:t>
      </w:r>
      <w:r>
        <w:rPr>
          <w:snapToGrid w:val="0"/>
          <w:sz w:val="28"/>
          <w:szCs w:val="28"/>
        </w:rPr>
        <w:t>сибирской области;</w:t>
      </w:r>
    </w:p>
    <w:p w:rsidR="004D1EDC" w:rsidRDefault="004D1EDC" w:rsidP="004D1EDC">
      <w:pPr>
        <w:ind w:right="-2" w:firstLine="709"/>
        <w:jc w:val="both"/>
        <w:rPr>
          <w:snapToGrid w:val="0"/>
          <w:sz w:val="28"/>
          <w:szCs w:val="28"/>
        </w:rPr>
      </w:pPr>
      <w:proofErr w:type="gramStart"/>
      <w:r>
        <w:rPr>
          <w:snapToGrid w:val="0"/>
          <w:sz w:val="28"/>
          <w:szCs w:val="28"/>
        </w:rPr>
        <w:t>- у</w:t>
      </w:r>
      <w:r w:rsidRPr="0024462E">
        <w:rPr>
          <w:snapToGrid w:val="0"/>
          <w:sz w:val="28"/>
          <w:szCs w:val="28"/>
        </w:rPr>
        <w:t xml:space="preserve">словия оплаты труда, установленные трудовым договором от 29.12.2018 года с руководителем МКУК «Венгеровская ЦБС» не соответствуют Положению </w:t>
      </w:r>
      <w:bookmarkStart w:id="7" w:name="_Hlk102140274"/>
      <w:r w:rsidRPr="0024462E">
        <w:rPr>
          <w:snapToGrid w:val="0"/>
          <w:sz w:val="28"/>
          <w:szCs w:val="28"/>
        </w:rPr>
        <w:t>об оплате труда работников муниципального казенного учреждения культуры Венгеровского района Новосибирской области «Венгеровская централизованная библиотечная система», утвержденному постановлением Главы Венгеровского района Новосибирской области</w:t>
      </w:r>
      <w:bookmarkEnd w:id="7"/>
      <w:r>
        <w:rPr>
          <w:snapToGrid w:val="0"/>
          <w:sz w:val="28"/>
          <w:szCs w:val="28"/>
        </w:rPr>
        <w:t>;</w:t>
      </w:r>
      <w:proofErr w:type="gramEnd"/>
    </w:p>
    <w:p w:rsidR="004D1EDC" w:rsidRDefault="004D1EDC" w:rsidP="004D1EDC">
      <w:pPr>
        <w:ind w:right="-2" w:firstLine="709"/>
        <w:jc w:val="both"/>
        <w:rPr>
          <w:snapToGrid w:val="0"/>
          <w:sz w:val="28"/>
          <w:szCs w:val="28"/>
        </w:rPr>
      </w:pPr>
      <w:r>
        <w:rPr>
          <w:snapToGrid w:val="0"/>
          <w:sz w:val="28"/>
          <w:szCs w:val="28"/>
        </w:rPr>
        <w:t>- нарушение Трудового кодекса РФ при возложении выполнения дополн</w:t>
      </w:r>
      <w:r>
        <w:rPr>
          <w:snapToGrid w:val="0"/>
          <w:sz w:val="28"/>
          <w:szCs w:val="28"/>
        </w:rPr>
        <w:t>и</w:t>
      </w:r>
      <w:r>
        <w:rPr>
          <w:snapToGrid w:val="0"/>
          <w:sz w:val="28"/>
          <w:szCs w:val="28"/>
        </w:rPr>
        <w:t>тельных обязанностей;</w:t>
      </w:r>
    </w:p>
    <w:p w:rsidR="004D1EDC" w:rsidRDefault="004D1EDC" w:rsidP="004D1EDC">
      <w:pPr>
        <w:ind w:right="-2" w:firstLine="709"/>
        <w:jc w:val="both"/>
        <w:rPr>
          <w:snapToGrid w:val="0"/>
          <w:sz w:val="28"/>
          <w:szCs w:val="28"/>
        </w:rPr>
      </w:pPr>
      <w:r>
        <w:rPr>
          <w:snapToGrid w:val="0"/>
          <w:sz w:val="28"/>
          <w:szCs w:val="28"/>
        </w:rPr>
        <w:t xml:space="preserve">- нарушение налогового законодательства, выразившееся в </w:t>
      </w:r>
      <w:proofErr w:type="spellStart"/>
      <w:r>
        <w:rPr>
          <w:snapToGrid w:val="0"/>
          <w:sz w:val="28"/>
          <w:szCs w:val="28"/>
        </w:rPr>
        <w:t>непредоставл</w:t>
      </w:r>
      <w:r>
        <w:rPr>
          <w:snapToGrid w:val="0"/>
          <w:sz w:val="28"/>
          <w:szCs w:val="28"/>
        </w:rPr>
        <w:t>е</w:t>
      </w:r>
      <w:r>
        <w:rPr>
          <w:snapToGrid w:val="0"/>
          <w:sz w:val="28"/>
          <w:szCs w:val="28"/>
        </w:rPr>
        <w:t>нии</w:t>
      </w:r>
      <w:proofErr w:type="spellEnd"/>
      <w:r>
        <w:rPr>
          <w:snapToGrid w:val="0"/>
          <w:sz w:val="28"/>
          <w:szCs w:val="28"/>
        </w:rPr>
        <w:t xml:space="preserve"> документов по решению налогового органа, несвоевременной оплате налогов;</w:t>
      </w:r>
    </w:p>
    <w:p w:rsidR="004D1EDC" w:rsidRDefault="004D1EDC" w:rsidP="004D1EDC">
      <w:pPr>
        <w:ind w:right="-2" w:firstLine="709"/>
        <w:jc w:val="both"/>
        <w:rPr>
          <w:snapToGrid w:val="0"/>
          <w:sz w:val="28"/>
          <w:szCs w:val="28"/>
        </w:rPr>
      </w:pPr>
      <w:r>
        <w:rPr>
          <w:snapToGrid w:val="0"/>
          <w:sz w:val="28"/>
          <w:szCs w:val="28"/>
        </w:rPr>
        <w:t>- не эффективное использование бюджетных сре</w:t>
      </w:r>
      <w:proofErr w:type="gramStart"/>
      <w:r>
        <w:rPr>
          <w:snapToGrid w:val="0"/>
          <w:sz w:val="28"/>
          <w:szCs w:val="28"/>
        </w:rPr>
        <w:t>дств в с</w:t>
      </w:r>
      <w:proofErr w:type="gramEnd"/>
      <w:r>
        <w:rPr>
          <w:snapToGrid w:val="0"/>
          <w:sz w:val="28"/>
          <w:szCs w:val="28"/>
        </w:rPr>
        <w:t>умме 8088,06 руб.;</w:t>
      </w:r>
    </w:p>
    <w:p w:rsidR="004D1EDC" w:rsidRDefault="004D1EDC" w:rsidP="004D1EDC">
      <w:pPr>
        <w:ind w:right="-2" w:firstLine="709"/>
        <w:jc w:val="both"/>
        <w:rPr>
          <w:snapToGrid w:val="0"/>
          <w:sz w:val="28"/>
          <w:szCs w:val="28"/>
        </w:rPr>
      </w:pPr>
      <w:bookmarkStart w:id="8" w:name="_Hlk102141061"/>
      <w:r>
        <w:rPr>
          <w:snapToGrid w:val="0"/>
          <w:sz w:val="28"/>
          <w:szCs w:val="28"/>
        </w:rPr>
        <w:t>- начисление заработной платы работникам МКУК осуществляется в нар</w:t>
      </w:r>
      <w:r>
        <w:rPr>
          <w:snapToGrid w:val="0"/>
          <w:sz w:val="28"/>
          <w:szCs w:val="28"/>
        </w:rPr>
        <w:t>у</w:t>
      </w:r>
      <w:r>
        <w:rPr>
          <w:snapToGrid w:val="0"/>
          <w:sz w:val="28"/>
          <w:szCs w:val="28"/>
        </w:rPr>
        <w:t>шение общепринятых норм</w:t>
      </w:r>
      <w:bookmarkEnd w:id="8"/>
      <w:r>
        <w:rPr>
          <w:snapToGrid w:val="0"/>
          <w:sz w:val="28"/>
          <w:szCs w:val="28"/>
        </w:rPr>
        <w:t>;</w:t>
      </w:r>
    </w:p>
    <w:p w:rsidR="004D1EDC" w:rsidRDefault="004D1EDC" w:rsidP="004D1EDC">
      <w:pPr>
        <w:ind w:right="-2" w:firstLine="709"/>
        <w:jc w:val="both"/>
        <w:rPr>
          <w:sz w:val="28"/>
          <w:szCs w:val="28"/>
        </w:rPr>
      </w:pPr>
      <w:r>
        <w:rPr>
          <w:snapToGrid w:val="0"/>
          <w:sz w:val="28"/>
          <w:szCs w:val="28"/>
        </w:rPr>
        <w:t xml:space="preserve">- фактически обязанности рабочего </w:t>
      </w:r>
      <w:r w:rsidRPr="00FD6995">
        <w:rPr>
          <w:sz w:val="28"/>
          <w:szCs w:val="28"/>
        </w:rPr>
        <w:t>по комплексному обслуживанию и р</w:t>
      </w:r>
      <w:r w:rsidRPr="00FD6995">
        <w:rPr>
          <w:sz w:val="28"/>
          <w:szCs w:val="28"/>
        </w:rPr>
        <w:t>е</w:t>
      </w:r>
      <w:r w:rsidRPr="00FD6995">
        <w:rPr>
          <w:sz w:val="28"/>
          <w:szCs w:val="28"/>
        </w:rPr>
        <w:t>монта здания выполня</w:t>
      </w:r>
      <w:r>
        <w:rPr>
          <w:sz w:val="28"/>
          <w:szCs w:val="28"/>
        </w:rPr>
        <w:t xml:space="preserve">ет </w:t>
      </w:r>
      <w:proofErr w:type="spellStart"/>
      <w:r>
        <w:rPr>
          <w:sz w:val="28"/>
          <w:szCs w:val="28"/>
        </w:rPr>
        <w:t>Качесов</w:t>
      </w:r>
      <w:proofErr w:type="spellEnd"/>
      <w:r>
        <w:rPr>
          <w:sz w:val="28"/>
          <w:szCs w:val="28"/>
        </w:rPr>
        <w:t xml:space="preserve"> Ю.П., который не трудоустроен в МКУК;</w:t>
      </w:r>
    </w:p>
    <w:p w:rsidR="004D1EDC" w:rsidRDefault="004D1EDC" w:rsidP="004D1EDC">
      <w:pPr>
        <w:pStyle w:val="ae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143ABE">
        <w:rPr>
          <w:sz w:val="28"/>
          <w:szCs w:val="28"/>
        </w:rPr>
        <w:t>в нарушение пункта 5 статьи 161 Бюджетного кодекса РФ МКУ</w:t>
      </w:r>
      <w:r>
        <w:rPr>
          <w:sz w:val="28"/>
          <w:szCs w:val="28"/>
        </w:rPr>
        <w:t>К «Венг</w:t>
      </w:r>
      <w:r>
        <w:rPr>
          <w:sz w:val="28"/>
          <w:szCs w:val="28"/>
        </w:rPr>
        <w:t>е</w:t>
      </w:r>
      <w:r>
        <w:rPr>
          <w:sz w:val="28"/>
          <w:szCs w:val="28"/>
        </w:rPr>
        <w:t>ровская ЦБС»</w:t>
      </w:r>
      <w:r w:rsidRPr="00143ABE">
        <w:rPr>
          <w:sz w:val="28"/>
          <w:szCs w:val="28"/>
        </w:rPr>
        <w:t xml:space="preserve"> заключены договора и муниципальные контракты, не от имени м</w:t>
      </w:r>
      <w:r w:rsidRPr="00143ABE">
        <w:rPr>
          <w:sz w:val="28"/>
          <w:szCs w:val="28"/>
        </w:rPr>
        <w:t>у</w:t>
      </w:r>
      <w:r w:rsidRPr="00143ABE">
        <w:rPr>
          <w:sz w:val="28"/>
          <w:szCs w:val="28"/>
        </w:rPr>
        <w:t>ниципального обра</w:t>
      </w:r>
      <w:r>
        <w:rPr>
          <w:sz w:val="28"/>
          <w:szCs w:val="28"/>
        </w:rPr>
        <w:t>зования Венгеровский район Ново</w:t>
      </w:r>
      <w:r w:rsidRPr="00143ABE">
        <w:rPr>
          <w:sz w:val="28"/>
          <w:szCs w:val="28"/>
        </w:rPr>
        <w:t>сибирской области, испо</w:t>
      </w:r>
      <w:r w:rsidRPr="00143ABE">
        <w:rPr>
          <w:sz w:val="28"/>
          <w:szCs w:val="28"/>
        </w:rPr>
        <w:t>л</w:t>
      </w:r>
      <w:r w:rsidRPr="00143ABE">
        <w:rPr>
          <w:sz w:val="28"/>
          <w:szCs w:val="28"/>
        </w:rPr>
        <w:t>нение по которым осуществлено за счет средств бюджета Венгеровского района Новосибирской области;</w:t>
      </w:r>
    </w:p>
    <w:p w:rsidR="004D1EDC" w:rsidRDefault="004D1EDC" w:rsidP="004D1EDC">
      <w:pPr>
        <w:pStyle w:val="ae"/>
        <w:ind w:firstLine="709"/>
        <w:jc w:val="both"/>
        <w:rPr>
          <w:sz w:val="28"/>
          <w:szCs w:val="28"/>
        </w:rPr>
      </w:pPr>
      <w:r>
        <w:rPr>
          <w:snapToGrid w:val="0"/>
          <w:sz w:val="28"/>
          <w:szCs w:val="28"/>
        </w:rPr>
        <w:t>- с</w:t>
      </w:r>
      <w:r w:rsidRPr="003C464C">
        <w:rPr>
          <w:sz w:val="28"/>
          <w:szCs w:val="28"/>
        </w:rPr>
        <w:t>одержание реестров закупок не соответствует статье 73 Бюджетного к</w:t>
      </w:r>
      <w:r w:rsidRPr="003C464C">
        <w:rPr>
          <w:sz w:val="28"/>
          <w:szCs w:val="28"/>
        </w:rPr>
        <w:t>о</w:t>
      </w:r>
      <w:r w:rsidRPr="003C464C">
        <w:rPr>
          <w:sz w:val="28"/>
          <w:szCs w:val="28"/>
        </w:rPr>
        <w:t>декса Российской Федерации</w:t>
      </w:r>
      <w:r>
        <w:rPr>
          <w:sz w:val="28"/>
          <w:szCs w:val="28"/>
        </w:rPr>
        <w:t>;</w:t>
      </w:r>
      <w:r w:rsidRPr="003C464C">
        <w:rPr>
          <w:sz w:val="28"/>
          <w:szCs w:val="28"/>
        </w:rPr>
        <w:t xml:space="preserve"> </w:t>
      </w:r>
    </w:p>
    <w:p w:rsidR="004D1EDC" w:rsidRDefault="004D1EDC" w:rsidP="004D1EDC">
      <w:pPr>
        <w:pStyle w:val="ae"/>
        <w:ind w:firstLine="709"/>
        <w:rPr>
          <w:snapToGrid w:val="0"/>
          <w:sz w:val="28"/>
          <w:szCs w:val="28"/>
        </w:rPr>
      </w:pPr>
      <w:r>
        <w:rPr>
          <w:snapToGrid w:val="0"/>
          <w:sz w:val="28"/>
          <w:szCs w:val="28"/>
        </w:rPr>
        <w:lastRenderedPageBreak/>
        <w:t>- необоснованно приобреталась сувенирная продукция;</w:t>
      </w:r>
    </w:p>
    <w:p w:rsidR="004D1EDC" w:rsidRDefault="004D1EDC" w:rsidP="004D1EDC">
      <w:pPr>
        <w:pStyle w:val="ae"/>
        <w:ind w:firstLine="709"/>
        <w:jc w:val="both"/>
        <w:rPr>
          <w:snapToGrid w:val="0"/>
        </w:rPr>
      </w:pPr>
      <w:r>
        <w:rPr>
          <w:snapToGrid w:val="0"/>
          <w:sz w:val="28"/>
          <w:szCs w:val="28"/>
        </w:rPr>
        <w:t>- а</w:t>
      </w:r>
      <w:r w:rsidRPr="003C464C">
        <w:rPr>
          <w:snapToGrid w:val="0"/>
          <w:sz w:val="28"/>
          <w:szCs w:val="28"/>
        </w:rPr>
        <w:t>вансовые отчеты оформляются</w:t>
      </w:r>
      <w:r>
        <w:rPr>
          <w:snapToGrid w:val="0"/>
        </w:rPr>
        <w:t xml:space="preserve"> </w:t>
      </w:r>
      <w:r w:rsidRPr="003C464C">
        <w:rPr>
          <w:snapToGrid w:val="0"/>
          <w:sz w:val="28"/>
          <w:szCs w:val="28"/>
        </w:rPr>
        <w:t>в нарушение действующего законодател</w:t>
      </w:r>
      <w:r w:rsidRPr="003C464C">
        <w:rPr>
          <w:snapToGrid w:val="0"/>
          <w:sz w:val="28"/>
          <w:szCs w:val="28"/>
        </w:rPr>
        <w:t>ь</w:t>
      </w:r>
      <w:r w:rsidRPr="003C464C">
        <w:rPr>
          <w:snapToGrid w:val="0"/>
          <w:sz w:val="28"/>
          <w:szCs w:val="28"/>
        </w:rPr>
        <w:t>ства</w:t>
      </w:r>
      <w:r>
        <w:rPr>
          <w:snapToGrid w:val="0"/>
          <w:sz w:val="28"/>
          <w:szCs w:val="28"/>
        </w:rPr>
        <w:t>;</w:t>
      </w:r>
    </w:p>
    <w:p w:rsidR="004D1EDC" w:rsidRPr="00B60BED" w:rsidRDefault="004D1EDC" w:rsidP="004D1EDC">
      <w:pPr>
        <w:ind w:right="-2" w:firstLine="709"/>
        <w:jc w:val="both"/>
        <w:rPr>
          <w:snapToGrid w:val="0"/>
          <w:sz w:val="28"/>
          <w:szCs w:val="28"/>
        </w:rPr>
      </w:pPr>
      <w:r>
        <w:rPr>
          <w:snapToGrid w:val="0"/>
          <w:sz w:val="28"/>
          <w:szCs w:val="28"/>
        </w:rPr>
        <w:t xml:space="preserve">- неправомерно израсходовано 100,0 рублей; </w:t>
      </w:r>
    </w:p>
    <w:p w:rsidR="004D1EDC" w:rsidRDefault="004D1EDC" w:rsidP="004D1EDC">
      <w:pPr>
        <w:ind w:right="-2" w:firstLine="709"/>
        <w:jc w:val="both"/>
        <w:rPr>
          <w:snapToGrid w:val="0"/>
          <w:sz w:val="28"/>
          <w:szCs w:val="28"/>
        </w:rPr>
      </w:pPr>
      <w:r>
        <w:rPr>
          <w:snapToGrid w:val="0"/>
          <w:sz w:val="28"/>
          <w:szCs w:val="28"/>
        </w:rPr>
        <w:t xml:space="preserve">- в нарушение 402-ФЗ «О бухгалтерском учете» </w:t>
      </w:r>
      <w:proofErr w:type="gramStart"/>
      <w:r>
        <w:rPr>
          <w:snapToGrid w:val="0"/>
          <w:sz w:val="28"/>
          <w:szCs w:val="28"/>
        </w:rPr>
        <w:t>ведутся регистры бухга</w:t>
      </w:r>
      <w:r>
        <w:rPr>
          <w:snapToGrid w:val="0"/>
          <w:sz w:val="28"/>
          <w:szCs w:val="28"/>
        </w:rPr>
        <w:t>л</w:t>
      </w:r>
      <w:r>
        <w:rPr>
          <w:snapToGrid w:val="0"/>
          <w:sz w:val="28"/>
          <w:szCs w:val="28"/>
        </w:rPr>
        <w:t>терского учета и ежемесячно не формируется</w:t>
      </w:r>
      <w:proofErr w:type="gramEnd"/>
      <w:r>
        <w:rPr>
          <w:snapToGrid w:val="0"/>
          <w:sz w:val="28"/>
          <w:szCs w:val="28"/>
        </w:rPr>
        <w:t xml:space="preserve"> Главная книга;</w:t>
      </w:r>
    </w:p>
    <w:p w:rsidR="004D1EDC" w:rsidRPr="00B60BED" w:rsidRDefault="004D1EDC" w:rsidP="004D1EDC">
      <w:pPr>
        <w:ind w:right="-2" w:firstLine="709"/>
        <w:jc w:val="both"/>
        <w:rPr>
          <w:snapToGrid w:val="0"/>
          <w:sz w:val="28"/>
          <w:szCs w:val="28"/>
        </w:rPr>
      </w:pPr>
      <w:r>
        <w:rPr>
          <w:snapToGrid w:val="0"/>
          <w:sz w:val="28"/>
          <w:szCs w:val="28"/>
        </w:rPr>
        <w:t>- учетная политика МКУК</w:t>
      </w:r>
      <w:r w:rsidRPr="00B60BED">
        <w:rPr>
          <w:snapToGrid w:val="0"/>
          <w:sz w:val="28"/>
          <w:szCs w:val="28"/>
        </w:rPr>
        <w:t xml:space="preserve"> не соответствует бюджетному законодательству</w:t>
      </w:r>
      <w:r>
        <w:rPr>
          <w:snapToGrid w:val="0"/>
          <w:sz w:val="28"/>
          <w:szCs w:val="28"/>
        </w:rPr>
        <w:t>;</w:t>
      </w:r>
    </w:p>
    <w:p w:rsidR="004D1EDC" w:rsidRDefault="004D1EDC" w:rsidP="004D1EDC">
      <w:pPr>
        <w:ind w:right="-2" w:firstLine="709"/>
        <w:jc w:val="both"/>
        <w:rPr>
          <w:sz w:val="28"/>
        </w:rPr>
      </w:pPr>
      <w:r>
        <w:rPr>
          <w:snapToGrid w:val="0"/>
          <w:sz w:val="28"/>
          <w:szCs w:val="28"/>
        </w:rPr>
        <w:t>- в</w:t>
      </w:r>
      <w:r w:rsidRPr="00B60BED">
        <w:rPr>
          <w:snapToGrid w:val="0"/>
          <w:sz w:val="28"/>
          <w:szCs w:val="28"/>
        </w:rPr>
        <w:t xml:space="preserve">едение бюджетной отчетности не соответствует </w:t>
      </w:r>
      <w:bookmarkStart w:id="9" w:name="_Hlk66193358"/>
      <w:r w:rsidRPr="00B60BED">
        <w:rPr>
          <w:snapToGrid w:val="0"/>
          <w:sz w:val="28"/>
          <w:szCs w:val="28"/>
        </w:rPr>
        <w:t xml:space="preserve">Инструкции </w:t>
      </w:r>
      <w:r w:rsidRPr="00E93622">
        <w:rPr>
          <w:sz w:val="28"/>
        </w:rPr>
        <w:t>о порядке составления и представления годовой, квартальной и месячной отчетности об и</w:t>
      </w:r>
      <w:r w:rsidRPr="00E93622">
        <w:rPr>
          <w:sz w:val="28"/>
        </w:rPr>
        <w:t>с</w:t>
      </w:r>
      <w:r w:rsidRPr="00E93622">
        <w:rPr>
          <w:sz w:val="28"/>
        </w:rPr>
        <w:t>полнении бюджетов бюджетной системы Российской Федерации</w:t>
      </w:r>
      <w:r>
        <w:rPr>
          <w:sz w:val="28"/>
        </w:rPr>
        <w:t>, утвержденной Приказом Минфина РФ от 28.12.2010 № 191н;</w:t>
      </w:r>
    </w:p>
    <w:bookmarkEnd w:id="9"/>
    <w:p w:rsidR="004D1EDC" w:rsidRDefault="004D1EDC" w:rsidP="004D1EDC">
      <w:pPr>
        <w:ind w:right="-2" w:firstLine="709"/>
        <w:jc w:val="both"/>
        <w:rPr>
          <w:sz w:val="28"/>
        </w:rPr>
      </w:pPr>
      <w:proofErr w:type="gramStart"/>
      <w:r>
        <w:rPr>
          <w:sz w:val="28"/>
        </w:rPr>
        <w:t xml:space="preserve">- ведение бухгалтерского учета не соответствует Федеральному закону РФ от 06.12.2011 № 402-ФЗ «О бухгалтерском учете» и </w:t>
      </w:r>
      <w:r w:rsidRPr="000B41A5">
        <w:rPr>
          <w:sz w:val="28"/>
          <w:szCs w:val="28"/>
        </w:rPr>
        <w:t>Инструкции по применению единого плана счетов бухгалтерского учета для государственных органов власти (государственных органов), органов местного самоуправления, органов управл</w:t>
      </w:r>
      <w:r w:rsidRPr="000B41A5">
        <w:rPr>
          <w:sz w:val="28"/>
          <w:szCs w:val="28"/>
        </w:rPr>
        <w:t>е</w:t>
      </w:r>
      <w:r w:rsidRPr="000B41A5">
        <w:rPr>
          <w:sz w:val="28"/>
          <w:szCs w:val="28"/>
        </w:rPr>
        <w:t>ния государственными внебюджетными фондами, государственных академий н</w:t>
      </w:r>
      <w:r w:rsidRPr="000B41A5">
        <w:rPr>
          <w:sz w:val="28"/>
          <w:szCs w:val="28"/>
        </w:rPr>
        <w:t>а</w:t>
      </w:r>
      <w:r w:rsidRPr="000B41A5">
        <w:rPr>
          <w:sz w:val="28"/>
          <w:szCs w:val="28"/>
        </w:rPr>
        <w:t>ук, государственных (муниципальных) учреждений, утвержденной приказом Минфина РФ от 01.12.2010 № 157н (далее – Инструкция 157н)</w:t>
      </w:r>
      <w:r>
        <w:rPr>
          <w:sz w:val="28"/>
        </w:rPr>
        <w:t xml:space="preserve"> (в части </w:t>
      </w:r>
      <w:proofErr w:type="spellStart"/>
      <w:r>
        <w:rPr>
          <w:sz w:val="28"/>
        </w:rPr>
        <w:t>сброш</w:t>
      </w:r>
      <w:r>
        <w:rPr>
          <w:sz w:val="28"/>
        </w:rPr>
        <w:t>ю</w:t>
      </w:r>
      <w:r>
        <w:rPr>
          <w:sz w:val="28"/>
        </w:rPr>
        <w:t>ровки</w:t>
      </w:r>
      <w:proofErr w:type="spellEnd"/>
      <w:r>
        <w:rPr>
          <w:sz w:val="28"/>
        </w:rPr>
        <w:t xml:space="preserve"> документов в хронологическом порядке</w:t>
      </w:r>
      <w:proofErr w:type="gramEnd"/>
      <w:r>
        <w:rPr>
          <w:sz w:val="28"/>
        </w:rPr>
        <w:t>, также списания материальных з</w:t>
      </w:r>
      <w:r>
        <w:rPr>
          <w:sz w:val="28"/>
        </w:rPr>
        <w:t>а</w:t>
      </w:r>
      <w:r>
        <w:rPr>
          <w:sz w:val="28"/>
        </w:rPr>
        <w:t>пасов);</w:t>
      </w:r>
    </w:p>
    <w:p w:rsidR="004D1EDC" w:rsidRPr="00D92F3A" w:rsidRDefault="004D1EDC" w:rsidP="004D1EDC">
      <w:pPr>
        <w:pStyle w:val="ae"/>
        <w:ind w:firstLine="709"/>
        <w:jc w:val="both"/>
        <w:rPr>
          <w:iCs/>
          <w:sz w:val="28"/>
        </w:rPr>
      </w:pPr>
      <w:proofErr w:type="gramStart"/>
      <w:r>
        <w:rPr>
          <w:snapToGrid w:val="0"/>
          <w:sz w:val="28"/>
          <w:szCs w:val="28"/>
        </w:rPr>
        <w:t xml:space="preserve">- </w:t>
      </w:r>
      <w:bookmarkStart w:id="10" w:name="_Hlk125730100"/>
      <w:r>
        <w:rPr>
          <w:snapToGrid w:val="0"/>
          <w:sz w:val="28"/>
          <w:szCs w:val="28"/>
        </w:rPr>
        <w:t xml:space="preserve">в нарушение </w:t>
      </w:r>
      <w:r w:rsidRPr="00994B87">
        <w:rPr>
          <w:snapToGrid w:val="0"/>
          <w:sz w:val="28"/>
          <w:szCs w:val="28"/>
        </w:rPr>
        <w:t>Федерального закона «О контрактной системе в сфере зак</w:t>
      </w:r>
      <w:r w:rsidRPr="00994B87">
        <w:rPr>
          <w:snapToGrid w:val="0"/>
          <w:sz w:val="28"/>
          <w:szCs w:val="28"/>
        </w:rPr>
        <w:t>у</w:t>
      </w:r>
      <w:r w:rsidRPr="00994B87">
        <w:rPr>
          <w:snapToGrid w:val="0"/>
          <w:sz w:val="28"/>
          <w:szCs w:val="28"/>
        </w:rPr>
        <w:t>пок товаров, работ, услуг для обеспечения государственных и муниципальных нужд» от 05.04.2013 № 44-ФЗ</w:t>
      </w:r>
      <w:r>
        <w:rPr>
          <w:snapToGrid w:val="0"/>
          <w:sz w:val="28"/>
          <w:szCs w:val="28"/>
        </w:rPr>
        <w:t xml:space="preserve"> осуществлялась приемка и оплата невыполненных работ по договорам</w:t>
      </w:r>
      <w:bookmarkEnd w:id="10"/>
      <w:r>
        <w:rPr>
          <w:snapToGrid w:val="0"/>
          <w:sz w:val="28"/>
          <w:szCs w:val="28"/>
        </w:rPr>
        <w:t xml:space="preserve">, в том числе: </w:t>
      </w:r>
      <w:r w:rsidRPr="00F876F3">
        <w:rPr>
          <w:bCs/>
          <w:sz w:val="28"/>
          <w:szCs w:val="28"/>
        </w:rPr>
        <w:t>в нарушение требований, установленных п.1 ч.1 ст. 94 Закона 44-ФЗ, работы по ремонту козырька здания МКУК по состоянию на 04.03.2022 не выполнены.</w:t>
      </w:r>
      <w:proofErr w:type="gramEnd"/>
      <w:r w:rsidRPr="00F876F3">
        <w:rPr>
          <w:bCs/>
          <w:sz w:val="28"/>
          <w:szCs w:val="28"/>
        </w:rPr>
        <w:t xml:space="preserve"> МКУК осуществлена приемка и оплата не выполне</w:t>
      </w:r>
      <w:r w:rsidRPr="00F876F3">
        <w:rPr>
          <w:bCs/>
          <w:sz w:val="28"/>
          <w:szCs w:val="28"/>
        </w:rPr>
        <w:t>н</w:t>
      </w:r>
      <w:r w:rsidRPr="00F876F3">
        <w:rPr>
          <w:bCs/>
          <w:sz w:val="28"/>
          <w:szCs w:val="28"/>
        </w:rPr>
        <w:t xml:space="preserve">ных работ по ремонту козырька здания на сумму 237046,0 рублей </w:t>
      </w:r>
      <w:r w:rsidRPr="00D92F3A">
        <w:rPr>
          <w:bCs/>
          <w:iCs/>
          <w:sz w:val="28"/>
          <w:szCs w:val="28"/>
        </w:rPr>
        <w:t>(по данному н</w:t>
      </w:r>
      <w:r w:rsidRPr="00D92F3A">
        <w:rPr>
          <w:bCs/>
          <w:iCs/>
          <w:sz w:val="28"/>
          <w:szCs w:val="28"/>
        </w:rPr>
        <w:t>а</w:t>
      </w:r>
      <w:r w:rsidRPr="00D92F3A">
        <w:rPr>
          <w:bCs/>
          <w:iCs/>
          <w:sz w:val="28"/>
          <w:szCs w:val="28"/>
        </w:rPr>
        <w:t>рушению возбуждено уголовное дело)</w:t>
      </w:r>
      <w:r>
        <w:rPr>
          <w:bCs/>
          <w:iCs/>
          <w:sz w:val="28"/>
          <w:szCs w:val="28"/>
        </w:rPr>
        <w:t>.</w:t>
      </w:r>
    </w:p>
    <w:p w:rsidR="004D1EDC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  <w:highlight w:val="cyan"/>
        </w:rPr>
      </w:pPr>
    </w:p>
    <w:p w:rsidR="004D1EDC" w:rsidRPr="00AF084E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r w:rsidRPr="00AF084E">
        <w:rPr>
          <w:sz w:val="28"/>
          <w:szCs w:val="28"/>
        </w:rPr>
        <w:t xml:space="preserve">2. </w:t>
      </w:r>
      <w:bookmarkStart w:id="11" w:name="_Hlk125452586"/>
      <w:r w:rsidRPr="00AF084E">
        <w:rPr>
          <w:sz w:val="28"/>
          <w:szCs w:val="28"/>
        </w:rPr>
        <w:t>Проверка законности, результативности (эффективности и экономности) использования средств бюджета Венгеровского района в муниципальном казе</w:t>
      </w:r>
      <w:r w:rsidRPr="00AF084E">
        <w:rPr>
          <w:sz w:val="28"/>
          <w:szCs w:val="28"/>
        </w:rPr>
        <w:t>н</w:t>
      </w:r>
      <w:r w:rsidRPr="00AF084E">
        <w:rPr>
          <w:sz w:val="28"/>
          <w:szCs w:val="28"/>
        </w:rPr>
        <w:t xml:space="preserve">ном дошкольном образовательном учреждении Павловском детском саду </w:t>
      </w:r>
      <w:r w:rsidRPr="006929C6">
        <w:rPr>
          <w:sz w:val="28"/>
          <w:szCs w:val="28"/>
        </w:rPr>
        <w:t>за 2021 год и текущий период 2022 года.</w:t>
      </w:r>
      <w:bookmarkEnd w:id="11"/>
    </w:p>
    <w:p w:rsidR="004D1EDC" w:rsidRPr="008A507D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r w:rsidRPr="008A507D">
        <w:rPr>
          <w:sz w:val="28"/>
          <w:szCs w:val="28"/>
        </w:rPr>
        <w:t>Установлены следующие нарушения:</w:t>
      </w:r>
    </w:p>
    <w:p w:rsidR="004D1EDC" w:rsidRPr="004E44D9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r w:rsidRPr="004E44D9">
        <w:rPr>
          <w:sz w:val="28"/>
          <w:szCs w:val="28"/>
        </w:rPr>
        <w:t>- в нарушение статьи 161 Бюджетного кодекса РФ принят пункт 7.3. устава МКДОУ;</w:t>
      </w:r>
    </w:p>
    <w:p w:rsidR="004D1EDC" w:rsidRPr="004E44D9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r w:rsidRPr="004E44D9">
        <w:rPr>
          <w:sz w:val="28"/>
          <w:szCs w:val="28"/>
        </w:rPr>
        <w:t xml:space="preserve">- в нарушение статьи 221 Бюджетного кодекса РФ, Приказ Минфина РФ от 14.02.2018 № 26н бюджетная смета МКДОУ </w:t>
      </w:r>
      <w:r>
        <w:rPr>
          <w:sz w:val="28"/>
          <w:szCs w:val="28"/>
        </w:rPr>
        <w:t>н</w:t>
      </w:r>
      <w:r w:rsidRPr="004E44D9">
        <w:rPr>
          <w:sz w:val="28"/>
          <w:szCs w:val="28"/>
        </w:rPr>
        <w:t xml:space="preserve">а 2021 год составлена не по форме рекомендуемого образца, также ведение бюджетной сметы МКДОУ за 2021 год не осуществлялось;                                                                                                       </w:t>
      </w:r>
    </w:p>
    <w:p w:rsidR="004D1EDC" w:rsidRPr="004E44D9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r>
        <w:rPr>
          <w:sz w:val="28"/>
          <w:szCs w:val="28"/>
        </w:rPr>
        <w:t>- п</w:t>
      </w:r>
      <w:r w:rsidRPr="004E44D9">
        <w:rPr>
          <w:sz w:val="28"/>
          <w:szCs w:val="28"/>
        </w:rPr>
        <w:t>оложение о системе оплаты труда работников МКДОУ Павловского де</w:t>
      </w:r>
      <w:r w:rsidRPr="004E44D9">
        <w:rPr>
          <w:sz w:val="28"/>
          <w:szCs w:val="28"/>
        </w:rPr>
        <w:t>т</w:t>
      </w:r>
      <w:r w:rsidRPr="004E44D9">
        <w:rPr>
          <w:sz w:val="28"/>
          <w:szCs w:val="28"/>
        </w:rPr>
        <w:t>ского сада не соответствует законодательству и муниципальным правовым актам администрации Венгеровского района</w:t>
      </w:r>
      <w:r>
        <w:rPr>
          <w:sz w:val="28"/>
          <w:szCs w:val="28"/>
        </w:rPr>
        <w:t>;</w:t>
      </w:r>
    </w:p>
    <w:p w:rsidR="004D1EDC" w:rsidRPr="004E44D9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r>
        <w:rPr>
          <w:sz w:val="28"/>
          <w:szCs w:val="28"/>
        </w:rPr>
        <w:t>- н</w:t>
      </w:r>
      <w:r w:rsidRPr="009F35EA">
        <w:rPr>
          <w:sz w:val="28"/>
          <w:szCs w:val="28"/>
        </w:rPr>
        <w:t>ачисление и выплата компенсационных выплат осуществляется не по р</w:t>
      </w:r>
      <w:r w:rsidRPr="009F35EA">
        <w:rPr>
          <w:sz w:val="28"/>
          <w:szCs w:val="28"/>
        </w:rPr>
        <w:t>е</w:t>
      </w:r>
      <w:r w:rsidRPr="009F35EA">
        <w:rPr>
          <w:sz w:val="28"/>
          <w:szCs w:val="28"/>
        </w:rPr>
        <w:t xml:space="preserve">зультатам проведения специальной оценки условий труда (СОУТ). </w:t>
      </w:r>
      <w:r>
        <w:rPr>
          <w:sz w:val="28"/>
          <w:szCs w:val="28"/>
        </w:rPr>
        <w:t>Н</w:t>
      </w:r>
      <w:r w:rsidRPr="004E44D9">
        <w:rPr>
          <w:sz w:val="28"/>
          <w:szCs w:val="28"/>
        </w:rPr>
        <w:t xml:space="preserve">еправомерно </w:t>
      </w:r>
      <w:r w:rsidRPr="004E44D9">
        <w:rPr>
          <w:sz w:val="28"/>
          <w:szCs w:val="28"/>
        </w:rPr>
        <w:lastRenderedPageBreak/>
        <w:t>выплачено компенсационных выплат за вредные условия труда на сумму 21945,01 руб. (с учетом районного коэффициента)</w:t>
      </w:r>
      <w:r>
        <w:rPr>
          <w:sz w:val="28"/>
          <w:szCs w:val="28"/>
        </w:rPr>
        <w:t>. Н</w:t>
      </w:r>
      <w:r w:rsidRPr="004E44D9">
        <w:rPr>
          <w:sz w:val="28"/>
          <w:szCs w:val="28"/>
        </w:rPr>
        <w:t>е выплачено компенсационных в</w:t>
      </w:r>
      <w:r w:rsidRPr="004E44D9">
        <w:rPr>
          <w:sz w:val="28"/>
          <w:szCs w:val="28"/>
        </w:rPr>
        <w:t>ы</w:t>
      </w:r>
      <w:r w:rsidRPr="004E44D9">
        <w:rPr>
          <w:sz w:val="28"/>
          <w:szCs w:val="28"/>
        </w:rPr>
        <w:t>плат за вредные условия труда на сумму 4965,51 руб. (с учетом районного коэ</w:t>
      </w:r>
      <w:r w:rsidRPr="004E44D9">
        <w:rPr>
          <w:sz w:val="28"/>
          <w:szCs w:val="28"/>
        </w:rPr>
        <w:t>ф</w:t>
      </w:r>
      <w:r w:rsidRPr="004E44D9">
        <w:rPr>
          <w:sz w:val="28"/>
          <w:szCs w:val="28"/>
        </w:rPr>
        <w:t>фициента)</w:t>
      </w:r>
      <w:r>
        <w:rPr>
          <w:sz w:val="28"/>
          <w:szCs w:val="28"/>
        </w:rPr>
        <w:t>;</w:t>
      </w:r>
    </w:p>
    <w:p w:rsidR="004D1EDC" w:rsidRDefault="004D1EDC" w:rsidP="004D1EDC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Pr="004E44D9">
        <w:rPr>
          <w:sz w:val="28"/>
          <w:szCs w:val="28"/>
        </w:rPr>
        <w:t xml:space="preserve"> </w:t>
      </w:r>
      <w:r w:rsidRPr="001408D6">
        <w:rPr>
          <w:sz w:val="28"/>
          <w:szCs w:val="28"/>
        </w:rPr>
        <w:t xml:space="preserve">в нарушение пункта 5 статьи 161 Бюджетного кодекса РФ МКОУ </w:t>
      </w:r>
      <w:r>
        <w:rPr>
          <w:sz w:val="28"/>
          <w:szCs w:val="28"/>
        </w:rPr>
        <w:t xml:space="preserve">1-Сибирцевской основной общеобразовательной школой </w:t>
      </w:r>
      <w:r w:rsidRPr="001408D6">
        <w:rPr>
          <w:sz w:val="28"/>
          <w:szCs w:val="28"/>
        </w:rPr>
        <w:t>заключены договора и м</w:t>
      </w:r>
      <w:r w:rsidRPr="001408D6">
        <w:rPr>
          <w:sz w:val="28"/>
          <w:szCs w:val="28"/>
        </w:rPr>
        <w:t>у</w:t>
      </w:r>
      <w:r w:rsidRPr="001408D6">
        <w:rPr>
          <w:sz w:val="28"/>
          <w:szCs w:val="28"/>
        </w:rPr>
        <w:t>ниципальные контракты, не от имени муниципального образования Венгеровский район Новосибирской области, исполнение по которым осуществлено за счет средств бюджета Венгеровского района Новосибирской области;</w:t>
      </w:r>
    </w:p>
    <w:p w:rsidR="004D1EDC" w:rsidRPr="004E44D9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r>
        <w:rPr>
          <w:sz w:val="28"/>
          <w:szCs w:val="28"/>
        </w:rPr>
        <w:t>- у</w:t>
      </w:r>
      <w:r w:rsidRPr="004E44D9">
        <w:rPr>
          <w:sz w:val="28"/>
          <w:szCs w:val="28"/>
        </w:rPr>
        <w:t>четная политика МКДОУ не соответствует бюджетному законодательс</w:t>
      </w:r>
      <w:r w:rsidRPr="004E44D9">
        <w:rPr>
          <w:sz w:val="28"/>
          <w:szCs w:val="28"/>
        </w:rPr>
        <w:t>т</w:t>
      </w:r>
      <w:r w:rsidRPr="004E44D9">
        <w:rPr>
          <w:sz w:val="28"/>
          <w:szCs w:val="28"/>
        </w:rPr>
        <w:t>ву</w:t>
      </w:r>
      <w:r>
        <w:rPr>
          <w:sz w:val="28"/>
          <w:szCs w:val="28"/>
        </w:rPr>
        <w:t>;</w:t>
      </w:r>
    </w:p>
    <w:p w:rsidR="004D1EDC" w:rsidRPr="004E44D9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r>
        <w:rPr>
          <w:sz w:val="28"/>
          <w:szCs w:val="28"/>
        </w:rPr>
        <w:t>- в</w:t>
      </w:r>
      <w:r w:rsidRPr="004E44D9">
        <w:rPr>
          <w:sz w:val="28"/>
          <w:szCs w:val="28"/>
        </w:rPr>
        <w:t>едение бюджетной отчетности не соответствует Инструкции о порядке составления и представления годовой, квартальной и месячной отчетности об и</w:t>
      </w:r>
      <w:r w:rsidRPr="004E44D9">
        <w:rPr>
          <w:sz w:val="28"/>
          <w:szCs w:val="28"/>
        </w:rPr>
        <w:t>с</w:t>
      </w:r>
      <w:r w:rsidRPr="004E44D9">
        <w:rPr>
          <w:sz w:val="28"/>
          <w:szCs w:val="28"/>
        </w:rPr>
        <w:t>полнении бюджетов бюджетной системы Российской Федерации, утвержденной Приказом Минфина РФ от 28.12.2010 № 191н</w:t>
      </w:r>
      <w:r>
        <w:rPr>
          <w:sz w:val="28"/>
          <w:szCs w:val="28"/>
        </w:rPr>
        <w:t>;</w:t>
      </w:r>
    </w:p>
    <w:p w:rsidR="004D1EDC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proofErr w:type="gramStart"/>
      <w:r>
        <w:rPr>
          <w:sz w:val="28"/>
          <w:szCs w:val="28"/>
        </w:rPr>
        <w:t>- в</w:t>
      </w:r>
      <w:r w:rsidRPr="004E44D9">
        <w:rPr>
          <w:sz w:val="28"/>
          <w:szCs w:val="28"/>
        </w:rPr>
        <w:t>едение бухгалтерского учета не соответствует Федеральному закону РФ от 06.12.2011 № 402-ФЗ «О бухгалтерском учете» и Инструкции по применению единого плана счетов бухгалтерского учета для государственных органов власти (государственных органов), органов местного самоуправления, органов управл</w:t>
      </w:r>
      <w:r w:rsidRPr="004E44D9">
        <w:rPr>
          <w:sz w:val="28"/>
          <w:szCs w:val="28"/>
        </w:rPr>
        <w:t>е</w:t>
      </w:r>
      <w:r w:rsidRPr="004E44D9">
        <w:rPr>
          <w:sz w:val="28"/>
          <w:szCs w:val="28"/>
        </w:rPr>
        <w:t>ния государственными внебюджетными фондами, государственных академий н</w:t>
      </w:r>
      <w:r w:rsidRPr="004E44D9">
        <w:rPr>
          <w:sz w:val="28"/>
          <w:szCs w:val="28"/>
        </w:rPr>
        <w:t>а</w:t>
      </w:r>
      <w:r w:rsidRPr="004E44D9">
        <w:rPr>
          <w:sz w:val="28"/>
          <w:szCs w:val="28"/>
        </w:rPr>
        <w:t xml:space="preserve">ук, государственных (муниципальных) учреждений, утвержденной приказом Минфина РФ от 01.12.2010 № 157н (далее – Инструкция 157н) (в части </w:t>
      </w:r>
      <w:proofErr w:type="spellStart"/>
      <w:r w:rsidRPr="004E44D9">
        <w:rPr>
          <w:sz w:val="28"/>
          <w:szCs w:val="28"/>
        </w:rPr>
        <w:t>сброш</w:t>
      </w:r>
      <w:r>
        <w:rPr>
          <w:sz w:val="28"/>
          <w:szCs w:val="28"/>
        </w:rPr>
        <w:t>ю</w:t>
      </w:r>
      <w:r w:rsidRPr="004E44D9">
        <w:rPr>
          <w:sz w:val="28"/>
          <w:szCs w:val="28"/>
        </w:rPr>
        <w:t>ровки</w:t>
      </w:r>
      <w:proofErr w:type="spellEnd"/>
      <w:r w:rsidRPr="004E44D9">
        <w:rPr>
          <w:sz w:val="28"/>
          <w:szCs w:val="28"/>
        </w:rPr>
        <w:t xml:space="preserve"> документов в хронологическом порядке</w:t>
      </w:r>
      <w:proofErr w:type="gramEnd"/>
      <w:r w:rsidRPr="004E44D9">
        <w:rPr>
          <w:sz w:val="28"/>
          <w:szCs w:val="28"/>
        </w:rPr>
        <w:t>, также списания материальных з</w:t>
      </w:r>
      <w:r w:rsidRPr="004E44D9">
        <w:rPr>
          <w:sz w:val="28"/>
          <w:szCs w:val="28"/>
        </w:rPr>
        <w:t>а</w:t>
      </w:r>
      <w:r w:rsidRPr="004E44D9">
        <w:rPr>
          <w:sz w:val="28"/>
          <w:szCs w:val="28"/>
        </w:rPr>
        <w:t>пасов).</w:t>
      </w:r>
    </w:p>
    <w:p w:rsidR="004D1EDC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</w:p>
    <w:p w:rsidR="004D1EDC" w:rsidRPr="00A808C9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  <w:highlight w:val="cyan"/>
        </w:rPr>
      </w:pPr>
      <w:r w:rsidRPr="009239B6">
        <w:rPr>
          <w:sz w:val="28"/>
          <w:szCs w:val="28"/>
        </w:rPr>
        <w:t xml:space="preserve">3. </w:t>
      </w:r>
      <w:r w:rsidRPr="00AF084E">
        <w:rPr>
          <w:sz w:val="28"/>
          <w:szCs w:val="28"/>
        </w:rPr>
        <w:t>Проверка законности, результативности (эффективности и экономности) использования средств бюджета Венгеровского района в муниципальном казе</w:t>
      </w:r>
      <w:r w:rsidRPr="00AF084E">
        <w:rPr>
          <w:sz w:val="28"/>
          <w:szCs w:val="28"/>
        </w:rPr>
        <w:t>н</w:t>
      </w:r>
      <w:r w:rsidRPr="00AF084E">
        <w:rPr>
          <w:sz w:val="28"/>
          <w:szCs w:val="28"/>
        </w:rPr>
        <w:t xml:space="preserve">ном </w:t>
      </w:r>
      <w:r>
        <w:rPr>
          <w:sz w:val="28"/>
          <w:szCs w:val="28"/>
        </w:rPr>
        <w:t>обще</w:t>
      </w:r>
      <w:r w:rsidRPr="00AF084E">
        <w:rPr>
          <w:sz w:val="28"/>
          <w:szCs w:val="28"/>
        </w:rPr>
        <w:t xml:space="preserve">образовательном учреждении </w:t>
      </w:r>
      <w:r>
        <w:rPr>
          <w:sz w:val="28"/>
          <w:szCs w:val="28"/>
        </w:rPr>
        <w:t>1-Сибирцевской средней общеобразов</w:t>
      </w:r>
      <w:r>
        <w:rPr>
          <w:sz w:val="28"/>
          <w:szCs w:val="28"/>
        </w:rPr>
        <w:t>а</w:t>
      </w:r>
      <w:r>
        <w:rPr>
          <w:sz w:val="28"/>
          <w:szCs w:val="28"/>
        </w:rPr>
        <w:t>тельной школе</w:t>
      </w:r>
      <w:r w:rsidRPr="00AF084E">
        <w:rPr>
          <w:sz w:val="28"/>
          <w:szCs w:val="28"/>
        </w:rPr>
        <w:t xml:space="preserve"> за 2021 год и текущий период 2022 года.</w:t>
      </w:r>
    </w:p>
    <w:p w:rsidR="004D1EDC" w:rsidRPr="00030C94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r w:rsidRPr="00030C94">
        <w:rPr>
          <w:sz w:val="28"/>
          <w:szCs w:val="28"/>
        </w:rPr>
        <w:t>Установлены следующие нарушения:</w:t>
      </w:r>
    </w:p>
    <w:p w:rsidR="004D1EDC" w:rsidRPr="001408D6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r w:rsidRPr="001408D6">
        <w:rPr>
          <w:sz w:val="28"/>
          <w:szCs w:val="28"/>
        </w:rPr>
        <w:t>- в нарушение статьи 161 Бюджетного кодекса РФ принят пункт 7.3. устава МКДОУ;</w:t>
      </w:r>
    </w:p>
    <w:p w:rsidR="004D1EDC" w:rsidRPr="008A507D" w:rsidRDefault="004D1EDC" w:rsidP="004D1EDC">
      <w:pPr>
        <w:ind w:firstLine="709"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- б</w:t>
      </w:r>
      <w:r w:rsidRPr="008A507D">
        <w:rPr>
          <w:rFonts w:eastAsia="Calibri"/>
          <w:sz w:val="28"/>
          <w:szCs w:val="28"/>
          <w:lang w:eastAsia="en-US"/>
        </w:rPr>
        <w:t>юджетная смета МКОУ за 2021 год не соответствует Приказу Минфина РФ от 14.02.2018 № 26н</w:t>
      </w:r>
      <w:r>
        <w:rPr>
          <w:rFonts w:eastAsia="Calibri"/>
          <w:sz w:val="28"/>
          <w:szCs w:val="28"/>
          <w:lang w:eastAsia="en-US"/>
        </w:rPr>
        <w:t>;</w:t>
      </w:r>
      <w:r w:rsidRPr="008A507D">
        <w:rPr>
          <w:rFonts w:eastAsia="Calibri"/>
          <w:sz w:val="28"/>
          <w:szCs w:val="28"/>
          <w:lang w:eastAsia="en-US"/>
        </w:rPr>
        <w:t xml:space="preserve">  </w:t>
      </w:r>
    </w:p>
    <w:p w:rsidR="004D1EDC" w:rsidRPr="008A507D" w:rsidRDefault="004D1EDC" w:rsidP="004D1EDC">
      <w:pPr>
        <w:ind w:firstLine="709"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- п</w:t>
      </w:r>
      <w:r w:rsidRPr="008A507D">
        <w:rPr>
          <w:rFonts w:eastAsia="Calibri"/>
          <w:sz w:val="28"/>
          <w:szCs w:val="28"/>
          <w:lang w:eastAsia="en-US"/>
        </w:rPr>
        <w:t>оложение о системе оплаты труда работников МКОУ 1-Сибирцевской СОШ не соответствует законодательству и муниципальным правовым актам а</w:t>
      </w:r>
      <w:r w:rsidRPr="008A507D">
        <w:rPr>
          <w:rFonts w:eastAsia="Calibri"/>
          <w:sz w:val="28"/>
          <w:szCs w:val="28"/>
          <w:lang w:eastAsia="en-US"/>
        </w:rPr>
        <w:t>д</w:t>
      </w:r>
      <w:r w:rsidRPr="008A507D">
        <w:rPr>
          <w:rFonts w:eastAsia="Calibri"/>
          <w:sz w:val="28"/>
          <w:szCs w:val="28"/>
          <w:lang w:eastAsia="en-US"/>
        </w:rPr>
        <w:t>министрации Венгеровского района</w:t>
      </w:r>
      <w:r>
        <w:rPr>
          <w:rFonts w:eastAsia="Calibri"/>
          <w:sz w:val="28"/>
          <w:szCs w:val="28"/>
          <w:lang w:eastAsia="en-US"/>
        </w:rPr>
        <w:t xml:space="preserve"> Новосибирской области;</w:t>
      </w:r>
    </w:p>
    <w:p w:rsidR="004D1EDC" w:rsidRPr="008A507D" w:rsidRDefault="004D1EDC" w:rsidP="004D1EDC">
      <w:pPr>
        <w:ind w:firstLine="709"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- н</w:t>
      </w:r>
      <w:r w:rsidRPr="008A507D">
        <w:rPr>
          <w:rFonts w:eastAsia="Calibri"/>
          <w:sz w:val="28"/>
          <w:szCs w:val="28"/>
          <w:lang w:eastAsia="en-US"/>
        </w:rPr>
        <w:t>арушение положения о системе оплаты труда работников МКОУ при п</w:t>
      </w:r>
      <w:r w:rsidRPr="008A507D">
        <w:rPr>
          <w:rFonts w:eastAsia="Calibri"/>
          <w:sz w:val="28"/>
          <w:szCs w:val="28"/>
          <w:lang w:eastAsia="en-US"/>
        </w:rPr>
        <w:t>о</w:t>
      </w:r>
      <w:r w:rsidRPr="008A507D">
        <w:rPr>
          <w:rFonts w:eastAsia="Calibri"/>
          <w:sz w:val="28"/>
          <w:szCs w:val="28"/>
          <w:lang w:eastAsia="en-US"/>
        </w:rPr>
        <w:t>ощрении работников (установление размеров выплат)</w:t>
      </w:r>
      <w:r>
        <w:rPr>
          <w:rFonts w:eastAsia="Calibri"/>
          <w:sz w:val="28"/>
          <w:szCs w:val="28"/>
          <w:lang w:eastAsia="en-US"/>
        </w:rPr>
        <w:t>;</w:t>
      </w:r>
    </w:p>
    <w:p w:rsidR="004D1EDC" w:rsidRDefault="004D1EDC" w:rsidP="004D1EDC">
      <w:pPr>
        <w:ind w:firstLine="709"/>
        <w:jc w:val="both"/>
        <w:rPr>
          <w:sz w:val="28"/>
          <w:szCs w:val="28"/>
        </w:rPr>
      </w:pPr>
      <w:r w:rsidRPr="001408D6">
        <w:rPr>
          <w:sz w:val="28"/>
          <w:szCs w:val="28"/>
        </w:rPr>
        <w:t xml:space="preserve">- в нарушение пункта 5 статьи 161 Бюджетного кодекса РФ МКОУ </w:t>
      </w:r>
      <w:r>
        <w:rPr>
          <w:sz w:val="28"/>
          <w:szCs w:val="28"/>
        </w:rPr>
        <w:t xml:space="preserve">1-Сибирцевской основной общеобразовательной школой </w:t>
      </w:r>
      <w:r w:rsidRPr="001408D6">
        <w:rPr>
          <w:sz w:val="28"/>
          <w:szCs w:val="28"/>
        </w:rPr>
        <w:t>заключены договора и м</w:t>
      </w:r>
      <w:r w:rsidRPr="001408D6">
        <w:rPr>
          <w:sz w:val="28"/>
          <w:szCs w:val="28"/>
        </w:rPr>
        <w:t>у</w:t>
      </w:r>
      <w:r w:rsidRPr="001408D6">
        <w:rPr>
          <w:sz w:val="28"/>
          <w:szCs w:val="28"/>
        </w:rPr>
        <w:t>ниципальные контракты, не от имени муниципального образования Венгеровский район Новосибирской области, исполнение по которым осуществлено за счет средств бюджета Венгеровского района Новосибирской области;</w:t>
      </w:r>
    </w:p>
    <w:p w:rsidR="004D1EDC" w:rsidRDefault="004D1EDC" w:rsidP="004D1EDC">
      <w:pPr>
        <w:ind w:firstLine="709"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- у</w:t>
      </w:r>
      <w:r w:rsidRPr="008A507D">
        <w:rPr>
          <w:rFonts w:eastAsia="Calibri"/>
          <w:sz w:val="28"/>
          <w:szCs w:val="28"/>
          <w:lang w:eastAsia="en-US"/>
        </w:rPr>
        <w:t>четная политика МКОУ не соответствует бюджетному законодательству</w:t>
      </w:r>
      <w:r>
        <w:rPr>
          <w:rFonts w:eastAsia="Calibri"/>
          <w:sz w:val="28"/>
          <w:szCs w:val="28"/>
          <w:lang w:eastAsia="en-US"/>
        </w:rPr>
        <w:t>;</w:t>
      </w:r>
    </w:p>
    <w:p w:rsidR="004D1EDC" w:rsidRPr="008A507D" w:rsidRDefault="004D1EDC" w:rsidP="004D1EDC">
      <w:pPr>
        <w:ind w:firstLine="709"/>
        <w:jc w:val="both"/>
        <w:rPr>
          <w:rFonts w:eastAsia="Calibri"/>
          <w:sz w:val="28"/>
          <w:szCs w:val="28"/>
          <w:lang w:eastAsia="en-US"/>
        </w:rPr>
      </w:pPr>
      <w:proofErr w:type="gramStart"/>
      <w:r>
        <w:rPr>
          <w:rFonts w:eastAsia="Calibri"/>
          <w:sz w:val="28"/>
          <w:szCs w:val="28"/>
          <w:lang w:eastAsia="en-US"/>
        </w:rPr>
        <w:lastRenderedPageBreak/>
        <w:t>- неэффективное использование бюджетных средств в сумме 3848,74 руб. (списано по истечению срока годности свежих огурцов 12 кг.</w:t>
      </w:r>
      <w:proofErr w:type="gramEnd"/>
      <w:r>
        <w:rPr>
          <w:rFonts w:eastAsia="Calibri"/>
          <w:sz w:val="28"/>
          <w:szCs w:val="28"/>
          <w:lang w:eastAsia="en-US"/>
        </w:rPr>
        <w:t xml:space="preserve"> </w:t>
      </w:r>
      <w:proofErr w:type="gramStart"/>
      <w:r>
        <w:rPr>
          <w:rFonts w:eastAsia="Calibri"/>
          <w:sz w:val="28"/>
          <w:szCs w:val="28"/>
          <w:lang w:eastAsia="en-US"/>
        </w:rPr>
        <w:t>И свежих помидор 15 кг);</w:t>
      </w:r>
      <w:proofErr w:type="gramEnd"/>
    </w:p>
    <w:p w:rsidR="004D1EDC" w:rsidRPr="008A507D" w:rsidRDefault="004D1EDC" w:rsidP="004D1EDC">
      <w:pPr>
        <w:ind w:firstLine="709"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- в</w:t>
      </w:r>
      <w:r w:rsidRPr="008A507D">
        <w:rPr>
          <w:rFonts w:eastAsia="Calibri"/>
          <w:sz w:val="28"/>
          <w:szCs w:val="28"/>
          <w:lang w:eastAsia="en-US"/>
        </w:rPr>
        <w:t>едение бюджетной отчетности не соответствует Инструкции о порядке составления и представления годовой, квартальной и месячной отчетности об и</w:t>
      </w:r>
      <w:r w:rsidRPr="008A507D">
        <w:rPr>
          <w:rFonts w:eastAsia="Calibri"/>
          <w:sz w:val="28"/>
          <w:szCs w:val="28"/>
          <w:lang w:eastAsia="en-US"/>
        </w:rPr>
        <w:t>с</w:t>
      </w:r>
      <w:r w:rsidRPr="008A507D">
        <w:rPr>
          <w:rFonts w:eastAsia="Calibri"/>
          <w:sz w:val="28"/>
          <w:szCs w:val="28"/>
          <w:lang w:eastAsia="en-US"/>
        </w:rPr>
        <w:t>полнении бюджетов бюджетной системы Российской Федерации, утвержденной Приказом Минфина РФ от 28.12.2010 № 191н</w:t>
      </w:r>
      <w:r>
        <w:rPr>
          <w:rFonts w:eastAsia="Calibri"/>
          <w:sz w:val="28"/>
          <w:szCs w:val="28"/>
          <w:lang w:eastAsia="en-US"/>
        </w:rPr>
        <w:t>;</w:t>
      </w:r>
    </w:p>
    <w:p w:rsidR="004D1EDC" w:rsidRDefault="004D1EDC" w:rsidP="004D1EDC">
      <w:pPr>
        <w:ind w:firstLine="709"/>
        <w:jc w:val="both"/>
        <w:rPr>
          <w:rFonts w:eastAsia="Calibri"/>
          <w:sz w:val="28"/>
          <w:szCs w:val="28"/>
          <w:lang w:eastAsia="en-US"/>
        </w:rPr>
      </w:pPr>
      <w:proofErr w:type="gramStart"/>
      <w:r>
        <w:rPr>
          <w:rFonts w:eastAsia="Calibri"/>
          <w:sz w:val="28"/>
          <w:szCs w:val="28"/>
          <w:lang w:eastAsia="en-US"/>
        </w:rPr>
        <w:t>- в</w:t>
      </w:r>
      <w:r w:rsidRPr="008A507D">
        <w:rPr>
          <w:rFonts w:eastAsia="Calibri"/>
          <w:sz w:val="28"/>
          <w:szCs w:val="28"/>
          <w:lang w:eastAsia="en-US"/>
        </w:rPr>
        <w:t>едение бухгалтерского учета не соответствует Федеральному закону РФ от 06.12.2011 № 402-ФЗ «О бухгалтерском учете» и Инструкции по применению единого плана счетов бухгалтерского учета для государственных органов власти (государственных органов), органов местного самоуправления, органов управл</w:t>
      </w:r>
      <w:r w:rsidRPr="008A507D">
        <w:rPr>
          <w:rFonts w:eastAsia="Calibri"/>
          <w:sz w:val="28"/>
          <w:szCs w:val="28"/>
          <w:lang w:eastAsia="en-US"/>
        </w:rPr>
        <w:t>е</w:t>
      </w:r>
      <w:r w:rsidRPr="008A507D">
        <w:rPr>
          <w:rFonts w:eastAsia="Calibri"/>
          <w:sz w:val="28"/>
          <w:szCs w:val="28"/>
          <w:lang w:eastAsia="en-US"/>
        </w:rPr>
        <w:t>ния государственными внебюджетными фондами, государственных академий н</w:t>
      </w:r>
      <w:r w:rsidRPr="008A507D">
        <w:rPr>
          <w:rFonts w:eastAsia="Calibri"/>
          <w:sz w:val="28"/>
          <w:szCs w:val="28"/>
          <w:lang w:eastAsia="en-US"/>
        </w:rPr>
        <w:t>а</w:t>
      </w:r>
      <w:r w:rsidRPr="008A507D">
        <w:rPr>
          <w:rFonts w:eastAsia="Calibri"/>
          <w:sz w:val="28"/>
          <w:szCs w:val="28"/>
          <w:lang w:eastAsia="en-US"/>
        </w:rPr>
        <w:t xml:space="preserve">ук, государственных (муниципальных) учреждений, утвержденной приказом Минфина РФ от 01.12.2010 № 157н (далее – Инструкция 157н) (в части </w:t>
      </w:r>
      <w:proofErr w:type="spellStart"/>
      <w:r w:rsidRPr="008A507D">
        <w:rPr>
          <w:rFonts w:eastAsia="Calibri"/>
          <w:sz w:val="28"/>
          <w:szCs w:val="28"/>
          <w:lang w:eastAsia="en-US"/>
        </w:rPr>
        <w:t>сброш</w:t>
      </w:r>
      <w:r w:rsidRPr="008A507D">
        <w:rPr>
          <w:rFonts w:eastAsia="Calibri"/>
          <w:sz w:val="28"/>
          <w:szCs w:val="28"/>
          <w:lang w:eastAsia="en-US"/>
        </w:rPr>
        <w:t>ю</w:t>
      </w:r>
      <w:r w:rsidRPr="008A507D">
        <w:rPr>
          <w:rFonts w:eastAsia="Calibri"/>
          <w:sz w:val="28"/>
          <w:szCs w:val="28"/>
          <w:lang w:eastAsia="en-US"/>
        </w:rPr>
        <w:t>ровки</w:t>
      </w:r>
      <w:proofErr w:type="spellEnd"/>
      <w:r w:rsidRPr="008A507D">
        <w:rPr>
          <w:rFonts w:eastAsia="Calibri"/>
          <w:sz w:val="28"/>
          <w:szCs w:val="28"/>
          <w:lang w:eastAsia="en-US"/>
        </w:rPr>
        <w:t xml:space="preserve"> документов в хронологическом порядке</w:t>
      </w:r>
      <w:proofErr w:type="gramEnd"/>
      <w:r w:rsidRPr="008A507D">
        <w:rPr>
          <w:rFonts w:eastAsia="Calibri"/>
          <w:sz w:val="28"/>
          <w:szCs w:val="28"/>
          <w:lang w:eastAsia="en-US"/>
        </w:rPr>
        <w:t>, также списания материальных з</w:t>
      </w:r>
      <w:r w:rsidRPr="008A507D">
        <w:rPr>
          <w:rFonts w:eastAsia="Calibri"/>
          <w:sz w:val="28"/>
          <w:szCs w:val="28"/>
          <w:lang w:eastAsia="en-US"/>
        </w:rPr>
        <w:t>а</w:t>
      </w:r>
      <w:r w:rsidRPr="008A507D">
        <w:rPr>
          <w:rFonts w:eastAsia="Calibri"/>
          <w:sz w:val="28"/>
          <w:szCs w:val="28"/>
          <w:lang w:eastAsia="en-US"/>
        </w:rPr>
        <w:t>пасов).</w:t>
      </w:r>
    </w:p>
    <w:p w:rsidR="004D1EDC" w:rsidRPr="00A808C9" w:rsidRDefault="004D1EDC" w:rsidP="004D1EDC">
      <w:pPr>
        <w:ind w:firstLine="709"/>
        <w:jc w:val="both"/>
        <w:rPr>
          <w:rFonts w:eastAsia="Calibri"/>
          <w:sz w:val="28"/>
          <w:szCs w:val="28"/>
          <w:highlight w:val="cyan"/>
          <w:lang w:eastAsia="en-US"/>
        </w:rPr>
      </w:pPr>
    </w:p>
    <w:p w:rsidR="004D1EDC" w:rsidRPr="009239B6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r w:rsidRPr="009239B6">
        <w:rPr>
          <w:sz w:val="28"/>
          <w:szCs w:val="28"/>
        </w:rPr>
        <w:t xml:space="preserve">4. </w:t>
      </w:r>
      <w:bookmarkStart w:id="12" w:name="_Hlk125453419"/>
      <w:r w:rsidRPr="009239B6">
        <w:rPr>
          <w:sz w:val="28"/>
          <w:szCs w:val="28"/>
        </w:rPr>
        <w:t>Проверка законности, результативности (эффективности и экономности) использования средств бюджета Венгеровского района в муниципальном казе</w:t>
      </w:r>
      <w:r w:rsidRPr="009239B6">
        <w:rPr>
          <w:sz w:val="28"/>
          <w:szCs w:val="28"/>
        </w:rPr>
        <w:t>н</w:t>
      </w:r>
      <w:r w:rsidRPr="009239B6">
        <w:rPr>
          <w:sz w:val="28"/>
          <w:szCs w:val="28"/>
        </w:rPr>
        <w:t xml:space="preserve">ном общеобразовательном учреждении </w:t>
      </w:r>
      <w:proofErr w:type="spellStart"/>
      <w:r w:rsidRPr="009239B6">
        <w:rPr>
          <w:sz w:val="28"/>
          <w:szCs w:val="28"/>
        </w:rPr>
        <w:t>Мининской</w:t>
      </w:r>
      <w:proofErr w:type="spellEnd"/>
      <w:r w:rsidRPr="009239B6">
        <w:rPr>
          <w:sz w:val="28"/>
          <w:szCs w:val="28"/>
        </w:rPr>
        <w:t xml:space="preserve"> основной общеобразовател</w:t>
      </w:r>
      <w:r w:rsidRPr="009239B6">
        <w:rPr>
          <w:sz w:val="28"/>
          <w:szCs w:val="28"/>
        </w:rPr>
        <w:t>ь</w:t>
      </w:r>
      <w:r w:rsidRPr="009239B6">
        <w:rPr>
          <w:sz w:val="28"/>
          <w:szCs w:val="28"/>
        </w:rPr>
        <w:t>ной школе за 2021 год и текущий период 2022 года.</w:t>
      </w:r>
    </w:p>
    <w:p w:rsidR="004D1EDC" w:rsidRPr="00A808C9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  <w:highlight w:val="cyan"/>
        </w:rPr>
      </w:pPr>
      <w:bookmarkStart w:id="13" w:name="_Hlk94793188"/>
      <w:bookmarkEnd w:id="12"/>
      <w:r w:rsidRPr="001F0773">
        <w:rPr>
          <w:sz w:val="28"/>
          <w:szCs w:val="28"/>
        </w:rPr>
        <w:t>Установлены следующие нарушения:</w:t>
      </w:r>
    </w:p>
    <w:bookmarkEnd w:id="13"/>
    <w:p w:rsidR="004D1EDC" w:rsidRPr="001408D6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r w:rsidRPr="001408D6">
        <w:rPr>
          <w:sz w:val="28"/>
          <w:szCs w:val="28"/>
        </w:rPr>
        <w:t>- в нарушение статьи 161 Бюджетного кодекса РФ принят пункт 7.3. устава МКДОУ;</w:t>
      </w:r>
    </w:p>
    <w:p w:rsidR="004D1EDC" w:rsidRPr="001408D6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r w:rsidRPr="001408D6">
        <w:rPr>
          <w:sz w:val="28"/>
          <w:szCs w:val="28"/>
        </w:rPr>
        <w:t xml:space="preserve">- положение о системе оплаты труда работников МКОУ </w:t>
      </w:r>
      <w:proofErr w:type="spellStart"/>
      <w:r>
        <w:rPr>
          <w:sz w:val="28"/>
          <w:szCs w:val="28"/>
        </w:rPr>
        <w:t>Мининской</w:t>
      </w:r>
      <w:proofErr w:type="spellEnd"/>
      <w:r>
        <w:rPr>
          <w:sz w:val="28"/>
          <w:szCs w:val="28"/>
        </w:rPr>
        <w:t xml:space="preserve"> осно</w:t>
      </w:r>
      <w:r>
        <w:rPr>
          <w:sz w:val="28"/>
          <w:szCs w:val="28"/>
        </w:rPr>
        <w:t>в</w:t>
      </w:r>
      <w:r>
        <w:rPr>
          <w:sz w:val="28"/>
          <w:szCs w:val="28"/>
        </w:rPr>
        <w:t>ной общеобразовательной школы</w:t>
      </w:r>
      <w:r w:rsidRPr="001408D6">
        <w:rPr>
          <w:sz w:val="28"/>
          <w:szCs w:val="28"/>
        </w:rPr>
        <w:t xml:space="preserve"> не соответствует законодательству и муниц</w:t>
      </w:r>
      <w:r w:rsidRPr="001408D6">
        <w:rPr>
          <w:sz w:val="28"/>
          <w:szCs w:val="28"/>
        </w:rPr>
        <w:t>и</w:t>
      </w:r>
      <w:r w:rsidRPr="001408D6">
        <w:rPr>
          <w:sz w:val="28"/>
          <w:szCs w:val="28"/>
        </w:rPr>
        <w:t>пальным правовым актам администрации Венгеровского района Новосибирской области;</w:t>
      </w:r>
    </w:p>
    <w:p w:rsidR="004D1EDC" w:rsidRPr="001408D6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bookmarkStart w:id="14" w:name="_Hlk125711452"/>
      <w:r w:rsidRPr="001408D6">
        <w:rPr>
          <w:sz w:val="28"/>
          <w:szCs w:val="28"/>
        </w:rPr>
        <w:t xml:space="preserve">- в нарушение пункта 5 статьи 161 Бюджетного кодекса РФ МКОУ </w:t>
      </w:r>
      <w:bookmarkStart w:id="15" w:name="_Hlk125710600"/>
      <w:proofErr w:type="spellStart"/>
      <w:r>
        <w:rPr>
          <w:sz w:val="28"/>
          <w:szCs w:val="28"/>
        </w:rPr>
        <w:t>Мини</w:t>
      </w:r>
      <w:r>
        <w:rPr>
          <w:sz w:val="28"/>
          <w:szCs w:val="28"/>
        </w:rPr>
        <w:t>н</w:t>
      </w:r>
      <w:r>
        <w:rPr>
          <w:sz w:val="28"/>
          <w:szCs w:val="28"/>
        </w:rPr>
        <w:t>ской</w:t>
      </w:r>
      <w:proofErr w:type="spellEnd"/>
      <w:r>
        <w:rPr>
          <w:sz w:val="28"/>
          <w:szCs w:val="28"/>
        </w:rPr>
        <w:t xml:space="preserve"> основной общеобразовательной школой</w:t>
      </w:r>
      <w:bookmarkEnd w:id="15"/>
      <w:r>
        <w:rPr>
          <w:sz w:val="28"/>
          <w:szCs w:val="28"/>
        </w:rPr>
        <w:t xml:space="preserve"> </w:t>
      </w:r>
      <w:r w:rsidRPr="001408D6">
        <w:rPr>
          <w:sz w:val="28"/>
          <w:szCs w:val="28"/>
        </w:rPr>
        <w:t>заключены договора и муниципал</w:t>
      </w:r>
      <w:r w:rsidRPr="001408D6">
        <w:rPr>
          <w:sz w:val="28"/>
          <w:szCs w:val="28"/>
        </w:rPr>
        <w:t>ь</w:t>
      </w:r>
      <w:r w:rsidRPr="001408D6">
        <w:rPr>
          <w:sz w:val="28"/>
          <w:szCs w:val="28"/>
        </w:rPr>
        <w:t>ные контракты, не от имени муниципального образования Венгеровский район Новосибирской области, исполнение по которым осуществлено за счет средств бюджета Венгеровского района Новосибирской области;</w:t>
      </w:r>
      <w:bookmarkEnd w:id="14"/>
    </w:p>
    <w:p w:rsidR="004D1EDC" w:rsidRPr="001408D6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r w:rsidRPr="001408D6">
        <w:rPr>
          <w:sz w:val="28"/>
          <w:szCs w:val="28"/>
        </w:rPr>
        <w:t>- учетная политика МКОУ не соответствует бюджетному законодательству;</w:t>
      </w:r>
    </w:p>
    <w:p w:rsidR="004D1EDC" w:rsidRPr="001408D6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r w:rsidRPr="001408D6">
        <w:rPr>
          <w:sz w:val="28"/>
          <w:szCs w:val="28"/>
        </w:rPr>
        <w:t>- ведение бюджетной отчетности не соответствует Инструкции о порядке составления и представления годовой, квартальной и месячной отчетности об и</w:t>
      </w:r>
      <w:r w:rsidRPr="001408D6">
        <w:rPr>
          <w:sz w:val="28"/>
          <w:szCs w:val="28"/>
        </w:rPr>
        <w:t>с</w:t>
      </w:r>
      <w:r w:rsidRPr="001408D6">
        <w:rPr>
          <w:sz w:val="28"/>
          <w:szCs w:val="28"/>
        </w:rPr>
        <w:t>полнении бюджетов бюджетной системы Российской Федерации, утвержденной Приказом Минфина РФ от 28.12.2010 № 191н;</w:t>
      </w:r>
    </w:p>
    <w:p w:rsidR="004D1EDC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proofErr w:type="gramStart"/>
      <w:r w:rsidRPr="001408D6">
        <w:rPr>
          <w:sz w:val="28"/>
          <w:szCs w:val="28"/>
        </w:rPr>
        <w:t>- ведение бухгалтерского учета не соответствует Федеральному закону РФ от 06.12.2011 № 402-ФЗ «О бухгалтерском учете» и Инструкции по применению единого плана счетов бухгалтерского учета для государственных органов власти (государственных органов), органов местного самоуправления, органов управл</w:t>
      </w:r>
      <w:r w:rsidRPr="001408D6">
        <w:rPr>
          <w:sz w:val="28"/>
          <w:szCs w:val="28"/>
        </w:rPr>
        <w:t>е</w:t>
      </w:r>
      <w:r w:rsidRPr="001408D6">
        <w:rPr>
          <w:sz w:val="28"/>
          <w:szCs w:val="28"/>
        </w:rPr>
        <w:t>ния государственными внебюджетными фондами, государственных академий н</w:t>
      </w:r>
      <w:r w:rsidRPr="001408D6">
        <w:rPr>
          <w:sz w:val="28"/>
          <w:szCs w:val="28"/>
        </w:rPr>
        <w:t>а</w:t>
      </w:r>
      <w:r w:rsidRPr="001408D6">
        <w:rPr>
          <w:sz w:val="28"/>
          <w:szCs w:val="28"/>
        </w:rPr>
        <w:t xml:space="preserve">ук, государственных (муниципальных) учреждений, утвержденной приказом Минфина РФ от 01.12.2010 № 157н (далее – Инструкция 157н) (в части </w:t>
      </w:r>
      <w:proofErr w:type="spellStart"/>
      <w:r w:rsidRPr="001408D6">
        <w:rPr>
          <w:sz w:val="28"/>
          <w:szCs w:val="28"/>
        </w:rPr>
        <w:t>сброш</w:t>
      </w:r>
      <w:r w:rsidRPr="001408D6">
        <w:rPr>
          <w:sz w:val="28"/>
          <w:szCs w:val="28"/>
        </w:rPr>
        <w:t>ю</w:t>
      </w:r>
      <w:r w:rsidRPr="001408D6">
        <w:rPr>
          <w:sz w:val="28"/>
          <w:szCs w:val="28"/>
        </w:rPr>
        <w:lastRenderedPageBreak/>
        <w:t>ровки</w:t>
      </w:r>
      <w:proofErr w:type="spellEnd"/>
      <w:r w:rsidRPr="001408D6">
        <w:rPr>
          <w:sz w:val="28"/>
          <w:szCs w:val="28"/>
        </w:rPr>
        <w:t xml:space="preserve"> документов в хронологическом порядке</w:t>
      </w:r>
      <w:proofErr w:type="gramEnd"/>
      <w:r w:rsidRPr="001408D6">
        <w:rPr>
          <w:sz w:val="28"/>
          <w:szCs w:val="28"/>
        </w:rPr>
        <w:t>, также списания материальных з</w:t>
      </w:r>
      <w:r w:rsidRPr="001408D6">
        <w:rPr>
          <w:sz w:val="28"/>
          <w:szCs w:val="28"/>
        </w:rPr>
        <w:t>а</w:t>
      </w:r>
      <w:r w:rsidRPr="001408D6">
        <w:rPr>
          <w:sz w:val="28"/>
          <w:szCs w:val="28"/>
        </w:rPr>
        <w:t>пасов).</w:t>
      </w:r>
    </w:p>
    <w:p w:rsidR="004D1EDC" w:rsidRPr="00A808C9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  <w:highlight w:val="cyan"/>
        </w:rPr>
      </w:pPr>
    </w:p>
    <w:p w:rsidR="004D1EDC" w:rsidRPr="00A808C9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  <w:highlight w:val="cyan"/>
        </w:rPr>
      </w:pPr>
      <w:r w:rsidRPr="009239B6">
        <w:rPr>
          <w:sz w:val="28"/>
          <w:szCs w:val="28"/>
        </w:rPr>
        <w:t xml:space="preserve">5. </w:t>
      </w:r>
      <w:bookmarkStart w:id="16" w:name="_Hlk125452874"/>
      <w:r w:rsidRPr="00AF084E">
        <w:rPr>
          <w:sz w:val="28"/>
          <w:szCs w:val="28"/>
        </w:rPr>
        <w:t>Проверка законности, результативности (эффективности и экономности) использования средств бюджета Венгеровского района в муниципальном казе</w:t>
      </w:r>
      <w:r w:rsidRPr="00AF084E">
        <w:rPr>
          <w:sz w:val="28"/>
          <w:szCs w:val="28"/>
        </w:rPr>
        <w:t>н</w:t>
      </w:r>
      <w:r w:rsidRPr="00AF084E">
        <w:rPr>
          <w:sz w:val="28"/>
          <w:szCs w:val="28"/>
        </w:rPr>
        <w:t xml:space="preserve">ном </w:t>
      </w:r>
      <w:r>
        <w:rPr>
          <w:sz w:val="28"/>
          <w:szCs w:val="28"/>
        </w:rPr>
        <w:t xml:space="preserve">дошкольном </w:t>
      </w:r>
      <w:r w:rsidRPr="00AF084E">
        <w:rPr>
          <w:sz w:val="28"/>
          <w:szCs w:val="28"/>
        </w:rPr>
        <w:t xml:space="preserve">образовательном учреждении </w:t>
      </w:r>
      <w:r>
        <w:rPr>
          <w:sz w:val="28"/>
          <w:szCs w:val="28"/>
        </w:rPr>
        <w:t>Вознесенском детском саду</w:t>
      </w:r>
      <w:r w:rsidRPr="00AF084E">
        <w:rPr>
          <w:sz w:val="28"/>
          <w:szCs w:val="28"/>
        </w:rPr>
        <w:t xml:space="preserve"> за 2021 год и текущий период 2022 года.</w:t>
      </w:r>
    </w:p>
    <w:bookmarkEnd w:id="16"/>
    <w:p w:rsidR="004D1EDC" w:rsidRPr="006F30C5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r w:rsidRPr="006F30C5">
        <w:rPr>
          <w:sz w:val="28"/>
          <w:szCs w:val="28"/>
        </w:rPr>
        <w:t>Установлены следующие нарушения:</w:t>
      </w:r>
    </w:p>
    <w:p w:rsidR="004D1EDC" w:rsidRPr="006F30C5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r w:rsidRPr="006F30C5">
        <w:rPr>
          <w:sz w:val="28"/>
          <w:szCs w:val="28"/>
        </w:rPr>
        <w:t>- в нарушение статьи 161 Бюджетного кодекса РФ принят пункт 7.3. устава МКДОУ;</w:t>
      </w:r>
    </w:p>
    <w:p w:rsidR="004D1EDC" w:rsidRPr="00B46FDF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r>
        <w:rPr>
          <w:sz w:val="28"/>
          <w:szCs w:val="28"/>
        </w:rPr>
        <w:t>- п</w:t>
      </w:r>
      <w:r w:rsidRPr="00B46FDF">
        <w:rPr>
          <w:sz w:val="28"/>
          <w:szCs w:val="28"/>
        </w:rPr>
        <w:t>оложение о системе оплаты труда работников МКДОУ Вознесенский детский сад не соответствует законодательству и муниципальным правовым а</w:t>
      </w:r>
      <w:r w:rsidRPr="00B46FDF">
        <w:rPr>
          <w:sz w:val="28"/>
          <w:szCs w:val="28"/>
        </w:rPr>
        <w:t>к</w:t>
      </w:r>
      <w:r w:rsidRPr="00B46FDF">
        <w:rPr>
          <w:sz w:val="28"/>
          <w:szCs w:val="28"/>
        </w:rPr>
        <w:t>там администрации Венгеровского района</w:t>
      </w:r>
      <w:r>
        <w:rPr>
          <w:sz w:val="28"/>
          <w:szCs w:val="28"/>
        </w:rPr>
        <w:t xml:space="preserve"> Новосибирской области;</w:t>
      </w:r>
    </w:p>
    <w:p w:rsidR="004D1EDC" w:rsidRPr="00E2001F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E2001F">
        <w:rPr>
          <w:sz w:val="28"/>
          <w:szCs w:val="28"/>
        </w:rPr>
        <w:t>в нарушение пункта 5 статьи 161 Бюджетного кодекса РФ МК</w:t>
      </w:r>
      <w:r>
        <w:rPr>
          <w:sz w:val="28"/>
          <w:szCs w:val="28"/>
        </w:rPr>
        <w:t>Д</w:t>
      </w:r>
      <w:r w:rsidRPr="00E2001F">
        <w:rPr>
          <w:sz w:val="28"/>
          <w:szCs w:val="28"/>
        </w:rPr>
        <w:t xml:space="preserve">ОУ </w:t>
      </w:r>
      <w:r>
        <w:rPr>
          <w:sz w:val="28"/>
          <w:szCs w:val="28"/>
        </w:rPr>
        <w:t>Возн</w:t>
      </w:r>
      <w:r>
        <w:rPr>
          <w:sz w:val="28"/>
          <w:szCs w:val="28"/>
        </w:rPr>
        <w:t>е</w:t>
      </w:r>
      <w:r>
        <w:rPr>
          <w:sz w:val="28"/>
          <w:szCs w:val="28"/>
        </w:rPr>
        <w:t>сенским</w:t>
      </w:r>
      <w:r w:rsidRPr="00E2001F">
        <w:rPr>
          <w:sz w:val="28"/>
          <w:szCs w:val="28"/>
        </w:rPr>
        <w:t xml:space="preserve"> </w:t>
      </w:r>
      <w:r>
        <w:rPr>
          <w:sz w:val="28"/>
          <w:szCs w:val="28"/>
        </w:rPr>
        <w:t>детским садом</w:t>
      </w:r>
      <w:r w:rsidRPr="00E2001F">
        <w:rPr>
          <w:sz w:val="28"/>
          <w:szCs w:val="28"/>
        </w:rPr>
        <w:t xml:space="preserve"> заключены договора и муниципальные контракты, не от имени муниципального образования Венгеровский район Новосибирской области, исполнение по которым осуществлено за счет средств бюджета Венгеровского района Новосибирской области;</w:t>
      </w:r>
    </w:p>
    <w:p w:rsidR="004D1EDC" w:rsidRPr="00B46FDF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r>
        <w:rPr>
          <w:sz w:val="28"/>
          <w:szCs w:val="28"/>
        </w:rPr>
        <w:t>- у</w:t>
      </w:r>
      <w:r w:rsidRPr="00B46FDF">
        <w:rPr>
          <w:sz w:val="28"/>
          <w:szCs w:val="28"/>
        </w:rPr>
        <w:t>четная политика МКДОУ не соответствует бюджетному законодательс</w:t>
      </w:r>
      <w:r w:rsidRPr="00B46FDF">
        <w:rPr>
          <w:sz w:val="28"/>
          <w:szCs w:val="28"/>
        </w:rPr>
        <w:t>т</w:t>
      </w:r>
      <w:r w:rsidRPr="00B46FDF">
        <w:rPr>
          <w:sz w:val="28"/>
          <w:szCs w:val="28"/>
        </w:rPr>
        <w:t>ву</w:t>
      </w:r>
      <w:r>
        <w:rPr>
          <w:sz w:val="28"/>
          <w:szCs w:val="28"/>
        </w:rPr>
        <w:t>;</w:t>
      </w:r>
    </w:p>
    <w:p w:rsidR="004D1EDC" w:rsidRPr="00B46FDF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r>
        <w:rPr>
          <w:sz w:val="28"/>
          <w:szCs w:val="28"/>
        </w:rPr>
        <w:t>- в</w:t>
      </w:r>
      <w:r w:rsidRPr="00B46FDF">
        <w:rPr>
          <w:sz w:val="28"/>
          <w:szCs w:val="28"/>
        </w:rPr>
        <w:t>едение бюджетной отчетности не соответствует Инструкции о порядке составления и представления годовой, квартальной и месячной отчетности об и</w:t>
      </w:r>
      <w:r w:rsidRPr="00B46FDF">
        <w:rPr>
          <w:sz w:val="28"/>
          <w:szCs w:val="28"/>
        </w:rPr>
        <w:t>с</w:t>
      </w:r>
      <w:r w:rsidRPr="00B46FDF">
        <w:rPr>
          <w:sz w:val="28"/>
          <w:szCs w:val="28"/>
        </w:rPr>
        <w:t>полнении бюджетов бюджетной системы Российской Федерации, утвержденной Приказом Минфина РФ от 28.12.2010 № 191н</w:t>
      </w:r>
      <w:r>
        <w:rPr>
          <w:sz w:val="28"/>
          <w:szCs w:val="28"/>
        </w:rPr>
        <w:t>;</w:t>
      </w:r>
    </w:p>
    <w:p w:rsidR="004D1EDC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proofErr w:type="gramStart"/>
      <w:r>
        <w:rPr>
          <w:sz w:val="28"/>
          <w:szCs w:val="28"/>
        </w:rPr>
        <w:t>- в</w:t>
      </w:r>
      <w:r w:rsidRPr="00B46FDF">
        <w:rPr>
          <w:sz w:val="28"/>
          <w:szCs w:val="28"/>
        </w:rPr>
        <w:t>едение бухгалтерского учета не соответствует Федеральному закону РФ от 06.12.2011 № 402-ФЗ «О бухгалтерском учете» и Инструкции по применению единого плана счетов бухгалтерского учета для государственных органов власти (государственных органов), органов местного самоуправления, органов управл</w:t>
      </w:r>
      <w:r w:rsidRPr="00B46FDF">
        <w:rPr>
          <w:sz w:val="28"/>
          <w:szCs w:val="28"/>
        </w:rPr>
        <w:t>е</w:t>
      </w:r>
      <w:r w:rsidRPr="00B46FDF">
        <w:rPr>
          <w:sz w:val="28"/>
          <w:szCs w:val="28"/>
        </w:rPr>
        <w:t>ния государственными внебюджетными фондами, государственных академий н</w:t>
      </w:r>
      <w:r w:rsidRPr="00B46FDF">
        <w:rPr>
          <w:sz w:val="28"/>
          <w:szCs w:val="28"/>
        </w:rPr>
        <w:t>а</w:t>
      </w:r>
      <w:r w:rsidRPr="00B46FDF">
        <w:rPr>
          <w:sz w:val="28"/>
          <w:szCs w:val="28"/>
        </w:rPr>
        <w:t xml:space="preserve">ук, государственных (муниципальных) учреждений, утвержденной приказом Минфина РФ от 01.12.2010 № 157н (далее – Инструкция 157н) (в части </w:t>
      </w:r>
      <w:proofErr w:type="spellStart"/>
      <w:r w:rsidRPr="00B46FDF">
        <w:rPr>
          <w:sz w:val="28"/>
          <w:szCs w:val="28"/>
        </w:rPr>
        <w:t>сброш</w:t>
      </w:r>
      <w:r w:rsidRPr="00B46FDF">
        <w:rPr>
          <w:sz w:val="28"/>
          <w:szCs w:val="28"/>
        </w:rPr>
        <w:t>ю</w:t>
      </w:r>
      <w:r w:rsidRPr="00B46FDF">
        <w:rPr>
          <w:sz w:val="28"/>
          <w:szCs w:val="28"/>
        </w:rPr>
        <w:t>ровки</w:t>
      </w:r>
      <w:proofErr w:type="spellEnd"/>
      <w:r w:rsidRPr="00B46FDF">
        <w:rPr>
          <w:sz w:val="28"/>
          <w:szCs w:val="28"/>
        </w:rPr>
        <w:t xml:space="preserve"> документов в хронологическом порядке</w:t>
      </w:r>
      <w:proofErr w:type="gramEnd"/>
      <w:r w:rsidRPr="00B46FDF">
        <w:rPr>
          <w:sz w:val="28"/>
          <w:szCs w:val="28"/>
        </w:rPr>
        <w:t>, также списания материальных з</w:t>
      </w:r>
      <w:r w:rsidRPr="00B46FDF">
        <w:rPr>
          <w:sz w:val="28"/>
          <w:szCs w:val="28"/>
        </w:rPr>
        <w:t>а</w:t>
      </w:r>
      <w:r w:rsidRPr="00B46FDF">
        <w:rPr>
          <w:sz w:val="28"/>
          <w:szCs w:val="28"/>
        </w:rPr>
        <w:t>пасов).</w:t>
      </w:r>
    </w:p>
    <w:p w:rsidR="004D1EDC" w:rsidRPr="00A808C9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  <w:highlight w:val="cyan"/>
        </w:rPr>
      </w:pPr>
    </w:p>
    <w:p w:rsidR="004D1EDC" w:rsidRPr="00A808C9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  <w:highlight w:val="cyan"/>
        </w:rPr>
      </w:pPr>
      <w:r w:rsidRPr="009239B6">
        <w:rPr>
          <w:sz w:val="28"/>
          <w:szCs w:val="28"/>
        </w:rPr>
        <w:t xml:space="preserve">6. </w:t>
      </w:r>
      <w:bookmarkStart w:id="17" w:name="_Hlk94863926"/>
      <w:r w:rsidRPr="00AF084E">
        <w:rPr>
          <w:sz w:val="28"/>
          <w:szCs w:val="28"/>
        </w:rPr>
        <w:t>Проверка законности, результативности (эффективности и экономности) использования средств бюджета Венгеровского района в муниципальном казе</w:t>
      </w:r>
      <w:r w:rsidRPr="00AF084E">
        <w:rPr>
          <w:sz w:val="28"/>
          <w:szCs w:val="28"/>
        </w:rPr>
        <w:t>н</w:t>
      </w:r>
      <w:r w:rsidRPr="00AF084E">
        <w:rPr>
          <w:sz w:val="28"/>
          <w:szCs w:val="28"/>
        </w:rPr>
        <w:t xml:space="preserve">ном </w:t>
      </w:r>
      <w:r>
        <w:rPr>
          <w:sz w:val="28"/>
          <w:szCs w:val="28"/>
        </w:rPr>
        <w:t xml:space="preserve">дошкольном </w:t>
      </w:r>
      <w:r w:rsidRPr="00AF084E">
        <w:rPr>
          <w:sz w:val="28"/>
          <w:szCs w:val="28"/>
        </w:rPr>
        <w:t xml:space="preserve">образовательном учреждении </w:t>
      </w:r>
      <w:proofErr w:type="spellStart"/>
      <w:r>
        <w:rPr>
          <w:sz w:val="28"/>
          <w:szCs w:val="28"/>
        </w:rPr>
        <w:t>Воробьевском</w:t>
      </w:r>
      <w:proofErr w:type="spellEnd"/>
      <w:r>
        <w:rPr>
          <w:sz w:val="28"/>
          <w:szCs w:val="28"/>
        </w:rPr>
        <w:t xml:space="preserve"> детском саду</w:t>
      </w:r>
      <w:r w:rsidRPr="00AF084E">
        <w:rPr>
          <w:sz w:val="28"/>
          <w:szCs w:val="28"/>
        </w:rPr>
        <w:t xml:space="preserve"> за 2021 год и текущий период 2022 года.</w:t>
      </w:r>
    </w:p>
    <w:p w:rsidR="004D1EDC" w:rsidRPr="006F30C5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r w:rsidRPr="006F30C5">
        <w:rPr>
          <w:sz w:val="28"/>
          <w:szCs w:val="28"/>
        </w:rPr>
        <w:t>Установлены следующие нарушения:</w:t>
      </w:r>
    </w:p>
    <w:bookmarkEnd w:id="17"/>
    <w:p w:rsidR="004D1EDC" w:rsidRPr="006F30C5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r w:rsidRPr="006F30C5">
        <w:rPr>
          <w:sz w:val="28"/>
          <w:szCs w:val="28"/>
        </w:rPr>
        <w:t>- в нарушение статьи 161 Бюджетного кодекса РФ принят пункт 7.3. устава МКДОУ;</w:t>
      </w:r>
    </w:p>
    <w:p w:rsidR="004D1EDC" w:rsidRPr="006F30C5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bookmarkStart w:id="18" w:name="_Hlk94878691"/>
      <w:r>
        <w:rPr>
          <w:sz w:val="28"/>
          <w:szCs w:val="28"/>
        </w:rPr>
        <w:t>- п</w:t>
      </w:r>
      <w:r w:rsidRPr="006F30C5">
        <w:rPr>
          <w:sz w:val="28"/>
          <w:szCs w:val="28"/>
        </w:rPr>
        <w:t xml:space="preserve">оложение о системе оплаты труда работников МКДОУ </w:t>
      </w:r>
      <w:proofErr w:type="spellStart"/>
      <w:r w:rsidRPr="006F30C5">
        <w:rPr>
          <w:sz w:val="28"/>
          <w:szCs w:val="28"/>
        </w:rPr>
        <w:t>Воробьевского</w:t>
      </w:r>
      <w:proofErr w:type="spellEnd"/>
      <w:r w:rsidRPr="006F30C5">
        <w:rPr>
          <w:sz w:val="28"/>
          <w:szCs w:val="28"/>
        </w:rPr>
        <w:t xml:space="preserve"> детского сада не соответствует законодательству и муниципальным правовым а</w:t>
      </w:r>
      <w:r w:rsidRPr="006F30C5">
        <w:rPr>
          <w:sz w:val="28"/>
          <w:szCs w:val="28"/>
        </w:rPr>
        <w:t>к</w:t>
      </w:r>
      <w:r w:rsidRPr="006F30C5">
        <w:rPr>
          <w:sz w:val="28"/>
          <w:szCs w:val="28"/>
        </w:rPr>
        <w:t>там администрации Венгеровского района</w:t>
      </w:r>
      <w:r>
        <w:rPr>
          <w:sz w:val="28"/>
          <w:szCs w:val="28"/>
        </w:rPr>
        <w:t xml:space="preserve"> Новосибирской области;</w:t>
      </w:r>
    </w:p>
    <w:p w:rsidR="004D1EDC" w:rsidRPr="006F30C5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r>
        <w:rPr>
          <w:sz w:val="28"/>
          <w:szCs w:val="28"/>
        </w:rPr>
        <w:lastRenderedPageBreak/>
        <w:t>- н</w:t>
      </w:r>
      <w:r w:rsidRPr="006F30C5">
        <w:rPr>
          <w:sz w:val="28"/>
          <w:szCs w:val="28"/>
        </w:rPr>
        <w:t>еправомерно выплачено компенсационных выплат за вредные условия труда на сумму 12237,65 руб. (с учетом районного коэффициента)</w:t>
      </w:r>
      <w:r>
        <w:rPr>
          <w:sz w:val="28"/>
          <w:szCs w:val="28"/>
        </w:rPr>
        <w:t>;</w:t>
      </w:r>
    </w:p>
    <w:p w:rsidR="004D1EDC" w:rsidRPr="00E2001F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bookmarkStart w:id="19" w:name="_Hlk125643427"/>
      <w:r>
        <w:rPr>
          <w:sz w:val="28"/>
          <w:szCs w:val="28"/>
        </w:rPr>
        <w:t xml:space="preserve">- </w:t>
      </w:r>
      <w:r w:rsidRPr="00E2001F">
        <w:rPr>
          <w:sz w:val="28"/>
          <w:szCs w:val="28"/>
        </w:rPr>
        <w:t>в нарушение пункта 5 статьи 161 Бюджетного кодекса РФ МК</w:t>
      </w:r>
      <w:r>
        <w:rPr>
          <w:sz w:val="28"/>
          <w:szCs w:val="28"/>
        </w:rPr>
        <w:t>Д</w:t>
      </w:r>
      <w:r w:rsidRPr="00E2001F">
        <w:rPr>
          <w:sz w:val="28"/>
          <w:szCs w:val="28"/>
        </w:rPr>
        <w:t xml:space="preserve">ОУ </w:t>
      </w:r>
      <w:proofErr w:type="spellStart"/>
      <w:r>
        <w:rPr>
          <w:sz w:val="28"/>
          <w:szCs w:val="28"/>
        </w:rPr>
        <w:t>В</w:t>
      </w:r>
      <w:r>
        <w:rPr>
          <w:sz w:val="28"/>
          <w:szCs w:val="28"/>
        </w:rPr>
        <w:t>о</w:t>
      </w:r>
      <w:r>
        <w:rPr>
          <w:sz w:val="28"/>
          <w:szCs w:val="28"/>
        </w:rPr>
        <w:t>робьевским</w:t>
      </w:r>
      <w:proofErr w:type="spellEnd"/>
      <w:r w:rsidRPr="00E2001F">
        <w:rPr>
          <w:sz w:val="28"/>
          <w:szCs w:val="28"/>
        </w:rPr>
        <w:t xml:space="preserve"> </w:t>
      </w:r>
      <w:r>
        <w:rPr>
          <w:sz w:val="28"/>
          <w:szCs w:val="28"/>
        </w:rPr>
        <w:t>детским садом</w:t>
      </w:r>
      <w:r w:rsidRPr="00E2001F">
        <w:rPr>
          <w:sz w:val="28"/>
          <w:szCs w:val="28"/>
        </w:rPr>
        <w:t xml:space="preserve"> заключены договора и муниципальные контракты, не от имени муниципального образования Венгеровский район Новосибирской о</w:t>
      </w:r>
      <w:r w:rsidRPr="00E2001F">
        <w:rPr>
          <w:sz w:val="28"/>
          <w:szCs w:val="28"/>
        </w:rPr>
        <w:t>б</w:t>
      </w:r>
      <w:r w:rsidRPr="00E2001F">
        <w:rPr>
          <w:sz w:val="28"/>
          <w:szCs w:val="28"/>
        </w:rPr>
        <w:t>ласти, исполнение по которым осуществлено за счет средств бюджета Венгеро</w:t>
      </w:r>
      <w:r w:rsidRPr="00E2001F">
        <w:rPr>
          <w:sz w:val="28"/>
          <w:szCs w:val="28"/>
        </w:rPr>
        <w:t>в</w:t>
      </w:r>
      <w:r w:rsidRPr="00E2001F">
        <w:rPr>
          <w:sz w:val="28"/>
          <w:szCs w:val="28"/>
        </w:rPr>
        <w:t>ского района Новосибирской области;</w:t>
      </w:r>
    </w:p>
    <w:bookmarkEnd w:id="19"/>
    <w:p w:rsidR="004D1EDC" w:rsidRPr="006F30C5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r>
        <w:rPr>
          <w:sz w:val="28"/>
          <w:szCs w:val="28"/>
        </w:rPr>
        <w:t>- у</w:t>
      </w:r>
      <w:r w:rsidRPr="006F30C5">
        <w:rPr>
          <w:sz w:val="28"/>
          <w:szCs w:val="28"/>
        </w:rPr>
        <w:t>четная политика МКДОУ не соответствует бюджетному законодательс</w:t>
      </w:r>
      <w:r w:rsidRPr="006F30C5">
        <w:rPr>
          <w:sz w:val="28"/>
          <w:szCs w:val="28"/>
        </w:rPr>
        <w:t>т</w:t>
      </w:r>
      <w:r w:rsidRPr="006F30C5">
        <w:rPr>
          <w:sz w:val="28"/>
          <w:szCs w:val="28"/>
        </w:rPr>
        <w:t>ву</w:t>
      </w:r>
      <w:r>
        <w:rPr>
          <w:sz w:val="28"/>
          <w:szCs w:val="28"/>
        </w:rPr>
        <w:t>;</w:t>
      </w:r>
    </w:p>
    <w:p w:rsidR="004D1EDC" w:rsidRPr="006F30C5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r>
        <w:rPr>
          <w:sz w:val="28"/>
          <w:szCs w:val="28"/>
        </w:rPr>
        <w:t>- в</w:t>
      </w:r>
      <w:r w:rsidRPr="006F30C5">
        <w:rPr>
          <w:sz w:val="28"/>
          <w:szCs w:val="28"/>
        </w:rPr>
        <w:t>едение бюджетной отчетности не соответствует Инструкции о порядке составления и представления годовой, квартальной и месячной отчетности об и</w:t>
      </w:r>
      <w:r w:rsidRPr="006F30C5">
        <w:rPr>
          <w:sz w:val="28"/>
          <w:szCs w:val="28"/>
        </w:rPr>
        <w:t>с</w:t>
      </w:r>
      <w:r w:rsidRPr="006F30C5">
        <w:rPr>
          <w:sz w:val="28"/>
          <w:szCs w:val="28"/>
        </w:rPr>
        <w:t>полнении бюджетов бюджетной системы Российской Федерации, утвержденной Приказом Минфина РФ от 28.12.2010 № 191н</w:t>
      </w:r>
      <w:r>
        <w:rPr>
          <w:sz w:val="28"/>
          <w:szCs w:val="28"/>
        </w:rPr>
        <w:t>;</w:t>
      </w:r>
    </w:p>
    <w:p w:rsidR="004D1EDC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proofErr w:type="gramStart"/>
      <w:r>
        <w:rPr>
          <w:sz w:val="28"/>
          <w:szCs w:val="28"/>
        </w:rPr>
        <w:t>- в</w:t>
      </w:r>
      <w:r w:rsidRPr="006F30C5">
        <w:rPr>
          <w:sz w:val="28"/>
          <w:szCs w:val="28"/>
        </w:rPr>
        <w:t xml:space="preserve">едение бухгалтерского учета не соответствует Федеральному закону РФ от 06.12.2011 № 402-ФЗ «О бухгалтерском учете» и Инструкции по применению единого плана счетов бухгалтерского учета для государственных органов власти (государственных органов), органов местного самоуправления, органов </w:t>
      </w:r>
      <w:proofErr w:type="spellStart"/>
      <w:r w:rsidRPr="006F30C5">
        <w:rPr>
          <w:sz w:val="28"/>
          <w:szCs w:val="28"/>
        </w:rPr>
        <w:t>управле-ния</w:t>
      </w:r>
      <w:proofErr w:type="spellEnd"/>
      <w:r w:rsidRPr="006F30C5">
        <w:rPr>
          <w:sz w:val="28"/>
          <w:szCs w:val="28"/>
        </w:rPr>
        <w:t xml:space="preserve"> государственными внебюджетными фондами, государственных академий н</w:t>
      </w:r>
      <w:r w:rsidRPr="006F30C5">
        <w:rPr>
          <w:sz w:val="28"/>
          <w:szCs w:val="28"/>
        </w:rPr>
        <w:t>а</w:t>
      </w:r>
      <w:r w:rsidRPr="006F30C5">
        <w:rPr>
          <w:sz w:val="28"/>
          <w:szCs w:val="28"/>
        </w:rPr>
        <w:t xml:space="preserve">ук, государственных (муниципальных) учреждений, утвержденной приказом Минфина РФ от 01.12.2010 № 157н (далее – Инструкция </w:t>
      </w:r>
      <w:r>
        <w:rPr>
          <w:sz w:val="28"/>
          <w:szCs w:val="28"/>
        </w:rPr>
        <w:t xml:space="preserve">157н) (в части </w:t>
      </w:r>
      <w:proofErr w:type="spellStart"/>
      <w:r>
        <w:rPr>
          <w:sz w:val="28"/>
          <w:szCs w:val="28"/>
        </w:rPr>
        <w:t>сброш</w:t>
      </w:r>
      <w:r>
        <w:rPr>
          <w:sz w:val="28"/>
          <w:szCs w:val="28"/>
        </w:rPr>
        <w:t>ю</w:t>
      </w:r>
      <w:r>
        <w:rPr>
          <w:sz w:val="28"/>
          <w:szCs w:val="28"/>
        </w:rPr>
        <w:t>ровки</w:t>
      </w:r>
      <w:proofErr w:type="spellEnd"/>
      <w:r>
        <w:rPr>
          <w:sz w:val="28"/>
          <w:szCs w:val="28"/>
        </w:rPr>
        <w:t xml:space="preserve"> доку</w:t>
      </w:r>
      <w:r w:rsidRPr="006F30C5">
        <w:rPr>
          <w:sz w:val="28"/>
          <w:szCs w:val="28"/>
        </w:rPr>
        <w:t>ментов в хронологическом порядке</w:t>
      </w:r>
      <w:proofErr w:type="gramEnd"/>
      <w:r w:rsidRPr="006F30C5">
        <w:rPr>
          <w:sz w:val="28"/>
          <w:szCs w:val="28"/>
        </w:rPr>
        <w:t>, также списания материальных з</w:t>
      </w:r>
      <w:r w:rsidRPr="006F30C5">
        <w:rPr>
          <w:sz w:val="28"/>
          <w:szCs w:val="28"/>
        </w:rPr>
        <w:t>а</w:t>
      </w:r>
      <w:r w:rsidRPr="006F30C5">
        <w:rPr>
          <w:sz w:val="28"/>
          <w:szCs w:val="28"/>
        </w:rPr>
        <w:t>пасов).</w:t>
      </w:r>
    </w:p>
    <w:bookmarkEnd w:id="18"/>
    <w:p w:rsidR="004D1EDC" w:rsidRPr="00A808C9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  <w:highlight w:val="cyan"/>
        </w:rPr>
      </w:pPr>
    </w:p>
    <w:p w:rsidR="004D1EDC" w:rsidRPr="00A808C9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  <w:highlight w:val="cyan"/>
        </w:rPr>
      </w:pPr>
      <w:r w:rsidRPr="009239B6">
        <w:rPr>
          <w:sz w:val="28"/>
          <w:szCs w:val="28"/>
        </w:rPr>
        <w:t>7.</w:t>
      </w:r>
      <w:r w:rsidRPr="009239B6">
        <w:t xml:space="preserve"> </w:t>
      </w:r>
      <w:r w:rsidRPr="00AF084E">
        <w:rPr>
          <w:sz w:val="28"/>
          <w:szCs w:val="28"/>
        </w:rPr>
        <w:t>Проверка законности, результативности (эффективности и экономности) использования средств бюджета Венгеровского района в муниципальном казе</w:t>
      </w:r>
      <w:r w:rsidRPr="00AF084E">
        <w:rPr>
          <w:sz w:val="28"/>
          <w:szCs w:val="28"/>
        </w:rPr>
        <w:t>н</w:t>
      </w:r>
      <w:r w:rsidRPr="00AF084E">
        <w:rPr>
          <w:sz w:val="28"/>
          <w:szCs w:val="28"/>
        </w:rPr>
        <w:t xml:space="preserve">ном </w:t>
      </w:r>
      <w:r>
        <w:rPr>
          <w:sz w:val="28"/>
          <w:szCs w:val="28"/>
        </w:rPr>
        <w:t xml:space="preserve">дошкольном </w:t>
      </w:r>
      <w:r w:rsidRPr="00AF084E">
        <w:rPr>
          <w:sz w:val="28"/>
          <w:szCs w:val="28"/>
        </w:rPr>
        <w:t xml:space="preserve">образовательном учреждении </w:t>
      </w:r>
      <w:r>
        <w:rPr>
          <w:sz w:val="28"/>
          <w:szCs w:val="28"/>
        </w:rPr>
        <w:t>2-Сибирцевском детском саду</w:t>
      </w:r>
      <w:r w:rsidRPr="00AF084E">
        <w:rPr>
          <w:sz w:val="28"/>
          <w:szCs w:val="28"/>
        </w:rPr>
        <w:t xml:space="preserve"> за 2021 год и текущий период 2022 года.</w:t>
      </w:r>
    </w:p>
    <w:p w:rsidR="004D1EDC" w:rsidRPr="00911E02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r w:rsidRPr="00911E02">
        <w:rPr>
          <w:sz w:val="28"/>
          <w:szCs w:val="28"/>
        </w:rPr>
        <w:t>Установлены следующие нарушения:</w:t>
      </w:r>
    </w:p>
    <w:p w:rsidR="004D1EDC" w:rsidRPr="002F6718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2F6718">
        <w:rPr>
          <w:sz w:val="28"/>
          <w:szCs w:val="28"/>
        </w:rPr>
        <w:t>в нарушение статьи 161 Бюджетного кодекса РФ принят пункт 7.3. устава МКОУ;</w:t>
      </w:r>
    </w:p>
    <w:p w:rsidR="004D1EDC" w:rsidRPr="00E2001F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r>
        <w:rPr>
          <w:sz w:val="28"/>
          <w:szCs w:val="28"/>
        </w:rPr>
        <w:t>- п</w:t>
      </w:r>
      <w:r w:rsidRPr="00E2001F">
        <w:rPr>
          <w:sz w:val="28"/>
          <w:szCs w:val="28"/>
        </w:rPr>
        <w:t>оложение о системе оплаты труда работников МКДОУ 2-Сибирцевского детского сада не соответствует законодательству и муниципальным правовым а</w:t>
      </w:r>
      <w:r w:rsidRPr="00E2001F">
        <w:rPr>
          <w:sz w:val="28"/>
          <w:szCs w:val="28"/>
        </w:rPr>
        <w:t>к</w:t>
      </w:r>
      <w:r w:rsidRPr="00E2001F">
        <w:rPr>
          <w:sz w:val="28"/>
          <w:szCs w:val="28"/>
        </w:rPr>
        <w:t>там администрации Венгеровского района</w:t>
      </w:r>
      <w:r>
        <w:rPr>
          <w:sz w:val="28"/>
          <w:szCs w:val="28"/>
        </w:rPr>
        <w:t xml:space="preserve"> Новосибирской области;</w:t>
      </w:r>
    </w:p>
    <w:p w:rsidR="004D1EDC" w:rsidRPr="00E2001F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r w:rsidRPr="00E2001F">
        <w:rPr>
          <w:sz w:val="28"/>
          <w:szCs w:val="28"/>
        </w:rPr>
        <w:t xml:space="preserve">- </w:t>
      </w:r>
      <w:bookmarkStart w:id="20" w:name="_Hlk125642390"/>
      <w:r w:rsidRPr="00E2001F">
        <w:rPr>
          <w:sz w:val="28"/>
          <w:szCs w:val="28"/>
        </w:rPr>
        <w:t>в нарушение пункта 5 статьи 161 Бюджетного кодекса РФ МК</w:t>
      </w:r>
      <w:r>
        <w:rPr>
          <w:sz w:val="28"/>
          <w:szCs w:val="28"/>
        </w:rPr>
        <w:t>Д</w:t>
      </w:r>
      <w:r w:rsidRPr="00E2001F">
        <w:rPr>
          <w:sz w:val="28"/>
          <w:szCs w:val="28"/>
        </w:rPr>
        <w:t xml:space="preserve">ОУ </w:t>
      </w:r>
      <w:r>
        <w:rPr>
          <w:sz w:val="28"/>
          <w:szCs w:val="28"/>
        </w:rPr>
        <w:t>2-Сибирцевским</w:t>
      </w:r>
      <w:r w:rsidRPr="00E2001F">
        <w:rPr>
          <w:sz w:val="28"/>
          <w:szCs w:val="28"/>
        </w:rPr>
        <w:t xml:space="preserve"> </w:t>
      </w:r>
      <w:r>
        <w:rPr>
          <w:sz w:val="28"/>
          <w:szCs w:val="28"/>
        </w:rPr>
        <w:t>детским садом</w:t>
      </w:r>
      <w:r w:rsidRPr="00E2001F">
        <w:rPr>
          <w:sz w:val="28"/>
          <w:szCs w:val="28"/>
        </w:rPr>
        <w:t xml:space="preserve"> заключены договора и муниципальные контракты, не от имени муниципального образования Венгеровский район Новосибирской области, исполнение по которым осуществлено за счет средств бюджета Венг</w:t>
      </w:r>
      <w:r w:rsidRPr="00E2001F">
        <w:rPr>
          <w:sz w:val="28"/>
          <w:szCs w:val="28"/>
        </w:rPr>
        <w:t>е</w:t>
      </w:r>
      <w:r w:rsidRPr="00E2001F">
        <w:rPr>
          <w:sz w:val="28"/>
          <w:szCs w:val="28"/>
        </w:rPr>
        <w:t>ровского района Новосибирской области;</w:t>
      </w:r>
    </w:p>
    <w:bookmarkEnd w:id="20"/>
    <w:p w:rsidR="004D1EDC" w:rsidRPr="00E2001F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r>
        <w:rPr>
          <w:sz w:val="28"/>
          <w:szCs w:val="28"/>
        </w:rPr>
        <w:t>- у</w:t>
      </w:r>
      <w:r w:rsidRPr="00E2001F">
        <w:rPr>
          <w:sz w:val="28"/>
          <w:szCs w:val="28"/>
        </w:rPr>
        <w:t>четная политика МКДОУ не соответствует бюджетному законодательс</w:t>
      </w:r>
      <w:r w:rsidRPr="00E2001F">
        <w:rPr>
          <w:sz w:val="28"/>
          <w:szCs w:val="28"/>
        </w:rPr>
        <w:t>т</w:t>
      </w:r>
      <w:r w:rsidRPr="00E2001F">
        <w:rPr>
          <w:sz w:val="28"/>
          <w:szCs w:val="28"/>
        </w:rPr>
        <w:t>ву</w:t>
      </w:r>
      <w:r>
        <w:rPr>
          <w:sz w:val="28"/>
          <w:szCs w:val="28"/>
        </w:rPr>
        <w:t>;</w:t>
      </w:r>
    </w:p>
    <w:p w:rsidR="004D1EDC" w:rsidRPr="00E2001F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r>
        <w:rPr>
          <w:sz w:val="28"/>
          <w:szCs w:val="28"/>
        </w:rPr>
        <w:t>- в</w:t>
      </w:r>
      <w:r w:rsidRPr="00E2001F">
        <w:rPr>
          <w:sz w:val="28"/>
          <w:szCs w:val="28"/>
        </w:rPr>
        <w:t>едение бюджетной отчетности не соответствует Инструкции о порядке составления и представления годовой, квартальной и месячной отчетности об и</w:t>
      </w:r>
      <w:r w:rsidRPr="00E2001F">
        <w:rPr>
          <w:sz w:val="28"/>
          <w:szCs w:val="28"/>
        </w:rPr>
        <w:t>с</w:t>
      </w:r>
      <w:r w:rsidRPr="00E2001F">
        <w:rPr>
          <w:sz w:val="28"/>
          <w:szCs w:val="28"/>
        </w:rPr>
        <w:t>полнении бюджетов бюджетной системы Российской Федерации, утвержденной Приказом Минфина РФ от 28.12.2010 № 191н</w:t>
      </w:r>
      <w:r>
        <w:rPr>
          <w:sz w:val="28"/>
          <w:szCs w:val="28"/>
        </w:rPr>
        <w:t>;</w:t>
      </w:r>
    </w:p>
    <w:p w:rsidR="004D1EDC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proofErr w:type="gramStart"/>
      <w:r>
        <w:rPr>
          <w:sz w:val="28"/>
          <w:szCs w:val="28"/>
        </w:rPr>
        <w:lastRenderedPageBreak/>
        <w:t>- в</w:t>
      </w:r>
      <w:r w:rsidRPr="00E2001F">
        <w:rPr>
          <w:sz w:val="28"/>
          <w:szCs w:val="28"/>
        </w:rPr>
        <w:t>едение бухгалтерского учета не соответствует Федеральному закону РФ от 06.12.2011 № 402-ФЗ «О бухгалтерском учете» и Инструкции по применению единого плана счетов бухгалтерского учета для государственных органов власти (государственных органов), органов местного самоуправления, органов управл</w:t>
      </w:r>
      <w:r w:rsidRPr="00E2001F">
        <w:rPr>
          <w:sz w:val="28"/>
          <w:szCs w:val="28"/>
        </w:rPr>
        <w:t>е</w:t>
      </w:r>
      <w:r w:rsidRPr="00E2001F">
        <w:rPr>
          <w:sz w:val="28"/>
          <w:szCs w:val="28"/>
        </w:rPr>
        <w:t>ния государственными внебюджетными фондами, государственных академий н</w:t>
      </w:r>
      <w:r w:rsidRPr="00E2001F">
        <w:rPr>
          <w:sz w:val="28"/>
          <w:szCs w:val="28"/>
        </w:rPr>
        <w:t>а</w:t>
      </w:r>
      <w:r w:rsidRPr="00E2001F">
        <w:rPr>
          <w:sz w:val="28"/>
          <w:szCs w:val="28"/>
        </w:rPr>
        <w:t xml:space="preserve">ук, государственных (муниципальных) учреждений, утвержденной приказом Минфина РФ от 01.12.2010 № 157н (далее – Инструкция 157н) (в части </w:t>
      </w:r>
      <w:proofErr w:type="spellStart"/>
      <w:r w:rsidRPr="00E2001F">
        <w:rPr>
          <w:sz w:val="28"/>
          <w:szCs w:val="28"/>
        </w:rPr>
        <w:t>сброш</w:t>
      </w:r>
      <w:r w:rsidRPr="00E2001F">
        <w:rPr>
          <w:sz w:val="28"/>
          <w:szCs w:val="28"/>
        </w:rPr>
        <w:t>ю</w:t>
      </w:r>
      <w:r w:rsidRPr="00E2001F">
        <w:rPr>
          <w:sz w:val="28"/>
          <w:szCs w:val="28"/>
        </w:rPr>
        <w:t>овки</w:t>
      </w:r>
      <w:proofErr w:type="spellEnd"/>
      <w:r w:rsidRPr="00E2001F">
        <w:rPr>
          <w:sz w:val="28"/>
          <w:szCs w:val="28"/>
        </w:rPr>
        <w:t xml:space="preserve"> документов в хронологическом порядке)</w:t>
      </w:r>
      <w:r>
        <w:rPr>
          <w:sz w:val="28"/>
          <w:szCs w:val="28"/>
        </w:rPr>
        <w:t>.</w:t>
      </w:r>
      <w:proofErr w:type="gramEnd"/>
    </w:p>
    <w:p w:rsidR="004D1EDC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  <w:highlight w:val="cyan"/>
        </w:rPr>
      </w:pPr>
    </w:p>
    <w:p w:rsidR="004D1EDC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r w:rsidRPr="009668CE">
        <w:rPr>
          <w:sz w:val="28"/>
          <w:szCs w:val="28"/>
        </w:rPr>
        <w:t>8.</w:t>
      </w:r>
      <w:r>
        <w:rPr>
          <w:sz w:val="28"/>
          <w:szCs w:val="28"/>
        </w:rPr>
        <w:t xml:space="preserve"> </w:t>
      </w:r>
      <w:bookmarkStart w:id="21" w:name="_Hlk125453322"/>
      <w:r>
        <w:rPr>
          <w:sz w:val="28"/>
          <w:szCs w:val="28"/>
        </w:rPr>
        <w:t>Совместная с Контрольно-счетной палатой Новосибирской области п</w:t>
      </w:r>
      <w:r w:rsidRPr="009668CE">
        <w:rPr>
          <w:sz w:val="28"/>
          <w:szCs w:val="28"/>
        </w:rPr>
        <w:t>р</w:t>
      </w:r>
      <w:r w:rsidRPr="009668CE">
        <w:rPr>
          <w:sz w:val="28"/>
          <w:szCs w:val="28"/>
        </w:rPr>
        <w:t>о</w:t>
      </w:r>
      <w:r w:rsidRPr="009668CE">
        <w:rPr>
          <w:sz w:val="28"/>
          <w:szCs w:val="28"/>
        </w:rPr>
        <w:t>верк</w:t>
      </w:r>
      <w:r>
        <w:rPr>
          <w:sz w:val="28"/>
          <w:szCs w:val="28"/>
        </w:rPr>
        <w:t>а</w:t>
      </w:r>
      <w:bookmarkEnd w:id="21"/>
      <w:r w:rsidRPr="009668CE">
        <w:rPr>
          <w:sz w:val="28"/>
          <w:szCs w:val="28"/>
        </w:rPr>
        <w:t xml:space="preserve"> законности и эффективности использования средств областного бюджета, направленных на реализацию подпрограммы «Благоустройство территорий нас</w:t>
      </w:r>
      <w:r w:rsidRPr="009668CE">
        <w:rPr>
          <w:sz w:val="28"/>
          <w:szCs w:val="28"/>
        </w:rPr>
        <w:t>е</w:t>
      </w:r>
      <w:r w:rsidRPr="009668CE">
        <w:rPr>
          <w:sz w:val="28"/>
          <w:szCs w:val="28"/>
        </w:rPr>
        <w:t>ленных пунктов» государственной программы «Жилищно-коммунальное хозя</w:t>
      </w:r>
      <w:r w:rsidRPr="009668CE">
        <w:rPr>
          <w:sz w:val="28"/>
          <w:szCs w:val="28"/>
        </w:rPr>
        <w:t>й</w:t>
      </w:r>
      <w:r w:rsidRPr="009668CE">
        <w:rPr>
          <w:sz w:val="28"/>
          <w:szCs w:val="28"/>
        </w:rPr>
        <w:t xml:space="preserve">ство Новосибирской области» в 2020-2021 годах и за текущий период 2022 года в </w:t>
      </w:r>
      <w:proofErr w:type="spellStart"/>
      <w:r w:rsidRPr="009668CE">
        <w:rPr>
          <w:sz w:val="28"/>
          <w:szCs w:val="28"/>
        </w:rPr>
        <w:t>Тартасском</w:t>
      </w:r>
      <w:proofErr w:type="spellEnd"/>
      <w:r w:rsidRPr="009668CE">
        <w:rPr>
          <w:sz w:val="28"/>
          <w:szCs w:val="28"/>
        </w:rPr>
        <w:t xml:space="preserve"> сельсовете Венгеровского района Новосибирской области</w:t>
      </w:r>
      <w:r>
        <w:rPr>
          <w:sz w:val="28"/>
          <w:szCs w:val="28"/>
        </w:rPr>
        <w:t xml:space="preserve">. </w:t>
      </w:r>
    </w:p>
    <w:p w:rsidR="004D1EDC" w:rsidRPr="0089129B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bookmarkStart w:id="22" w:name="_Hlk125467778"/>
      <w:r w:rsidRPr="0089129B">
        <w:rPr>
          <w:sz w:val="28"/>
          <w:szCs w:val="28"/>
        </w:rPr>
        <w:t>Установлены следующие нарушения:</w:t>
      </w:r>
    </w:p>
    <w:bookmarkEnd w:id="22"/>
    <w:p w:rsidR="004D1EDC" w:rsidRPr="0089129B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proofErr w:type="gramStart"/>
      <w:r>
        <w:rPr>
          <w:sz w:val="28"/>
          <w:szCs w:val="28"/>
        </w:rPr>
        <w:t>- в</w:t>
      </w:r>
      <w:r w:rsidRPr="0089129B">
        <w:rPr>
          <w:sz w:val="28"/>
          <w:szCs w:val="28"/>
        </w:rPr>
        <w:t xml:space="preserve"> муниципальной программе «Формирование современной городской ср</w:t>
      </w:r>
      <w:r w:rsidRPr="0089129B">
        <w:rPr>
          <w:sz w:val="28"/>
          <w:szCs w:val="28"/>
        </w:rPr>
        <w:t>е</w:t>
      </w:r>
      <w:r w:rsidRPr="0089129B">
        <w:rPr>
          <w:sz w:val="28"/>
          <w:szCs w:val="28"/>
        </w:rPr>
        <w:t xml:space="preserve">ды на территории </w:t>
      </w:r>
      <w:proofErr w:type="spellStart"/>
      <w:r w:rsidRPr="0089129B">
        <w:rPr>
          <w:sz w:val="28"/>
          <w:szCs w:val="28"/>
        </w:rPr>
        <w:t>Тартасского</w:t>
      </w:r>
      <w:proofErr w:type="spellEnd"/>
      <w:r w:rsidRPr="0089129B">
        <w:rPr>
          <w:sz w:val="28"/>
          <w:szCs w:val="28"/>
        </w:rPr>
        <w:t xml:space="preserve"> сельсовета Венгеровского района на 2019-2022 г</w:t>
      </w:r>
      <w:r w:rsidRPr="0089129B">
        <w:rPr>
          <w:sz w:val="28"/>
          <w:szCs w:val="28"/>
        </w:rPr>
        <w:t>о</w:t>
      </w:r>
      <w:r w:rsidRPr="0089129B">
        <w:rPr>
          <w:sz w:val="28"/>
          <w:szCs w:val="28"/>
        </w:rPr>
        <w:t>ды» нет информации по разбивке средств, необходимы</w:t>
      </w:r>
      <w:r>
        <w:rPr>
          <w:sz w:val="28"/>
          <w:szCs w:val="28"/>
        </w:rPr>
        <w:t>х на реализацию мер</w:t>
      </w:r>
      <w:r>
        <w:rPr>
          <w:sz w:val="28"/>
          <w:szCs w:val="28"/>
        </w:rPr>
        <w:t>о</w:t>
      </w:r>
      <w:r>
        <w:rPr>
          <w:sz w:val="28"/>
          <w:szCs w:val="28"/>
        </w:rPr>
        <w:t>приятий про</w:t>
      </w:r>
      <w:r w:rsidRPr="0089129B">
        <w:rPr>
          <w:sz w:val="28"/>
          <w:szCs w:val="28"/>
        </w:rPr>
        <w:t>граммы по годам и источникам финансирования, также не пред</w:t>
      </w:r>
      <w:r w:rsidRPr="0089129B">
        <w:rPr>
          <w:sz w:val="28"/>
          <w:szCs w:val="28"/>
        </w:rPr>
        <w:t>у</w:t>
      </w:r>
      <w:r w:rsidRPr="0089129B">
        <w:rPr>
          <w:sz w:val="28"/>
          <w:szCs w:val="28"/>
        </w:rPr>
        <w:t>смотрена доля трудового участия в выполнении работ по благоустройству двор</w:t>
      </w:r>
      <w:r w:rsidRPr="0089129B">
        <w:rPr>
          <w:sz w:val="28"/>
          <w:szCs w:val="28"/>
        </w:rPr>
        <w:t>о</w:t>
      </w:r>
      <w:r w:rsidRPr="0089129B">
        <w:rPr>
          <w:sz w:val="28"/>
          <w:szCs w:val="28"/>
        </w:rPr>
        <w:t>вых территорий МКД и не содержат методику расчета целевых индикаторов по доли трудового участия заинтересованных лиц</w:t>
      </w:r>
      <w:r>
        <w:rPr>
          <w:sz w:val="28"/>
          <w:szCs w:val="28"/>
        </w:rPr>
        <w:t>;</w:t>
      </w:r>
      <w:proofErr w:type="gramEnd"/>
    </w:p>
    <w:p w:rsidR="004D1EDC" w:rsidRPr="0089129B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proofErr w:type="gramStart"/>
      <w:r>
        <w:rPr>
          <w:sz w:val="28"/>
          <w:szCs w:val="28"/>
        </w:rPr>
        <w:t>-</w:t>
      </w:r>
      <w:r w:rsidRPr="0089129B">
        <w:rPr>
          <w:sz w:val="28"/>
          <w:szCs w:val="28"/>
        </w:rPr>
        <w:t xml:space="preserve"> </w:t>
      </w:r>
      <w:r>
        <w:rPr>
          <w:sz w:val="28"/>
          <w:szCs w:val="28"/>
        </w:rPr>
        <w:t>в</w:t>
      </w:r>
      <w:r w:rsidRPr="0089129B">
        <w:rPr>
          <w:sz w:val="28"/>
          <w:szCs w:val="28"/>
        </w:rPr>
        <w:t xml:space="preserve"> нарушение части 13.1. статьи 34 Федерального закона «О контрактной системе в сфере закупок товаров, работ, услуг для обеспечения государственных и муниципальных нужд» от 05.04.2013 № 44-ФЗ, п. 4.6 муниципальных контра</w:t>
      </w:r>
      <w:r w:rsidRPr="0089129B">
        <w:rPr>
          <w:sz w:val="28"/>
          <w:szCs w:val="28"/>
        </w:rPr>
        <w:t>к</w:t>
      </w:r>
      <w:r w:rsidRPr="0089129B">
        <w:rPr>
          <w:sz w:val="28"/>
          <w:szCs w:val="28"/>
        </w:rPr>
        <w:t xml:space="preserve">тов от 12.03.2020 №№ ИЭ00276 ИЭ00277 администрацией </w:t>
      </w:r>
      <w:proofErr w:type="spellStart"/>
      <w:r w:rsidRPr="0089129B">
        <w:rPr>
          <w:sz w:val="28"/>
          <w:szCs w:val="28"/>
        </w:rPr>
        <w:t>Тартасского</w:t>
      </w:r>
      <w:proofErr w:type="spellEnd"/>
      <w:r w:rsidRPr="0089129B">
        <w:rPr>
          <w:sz w:val="28"/>
          <w:szCs w:val="28"/>
        </w:rPr>
        <w:t xml:space="preserve"> сельсовета не была своевременно произведена окончательная оплата 80% стоимости услуг на общую сумму 111,3 тыс.</w:t>
      </w:r>
      <w:r>
        <w:rPr>
          <w:sz w:val="28"/>
          <w:szCs w:val="28"/>
        </w:rPr>
        <w:t xml:space="preserve"> </w:t>
      </w:r>
      <w:r w:rsidRPr="0089129B">
        <w:rPr>
          <w:sz w:val="28"/>
          <w:szCs w:val="28"/>
        </w:rPr>
        <w:t>руб.</w:t>
      </w:r>
      <w:r>
        <w:rPr>
          <w:sz w:val="28"/>
          <w:szCs w:val="28"/>
        </w:rPr>
        <w:t>;</w:t>
      </w:r>
      <w:r w:rsidRPr="0089129B">
        <w:rPr>
          <w:sz w:val="28"/>
          <w:szCs w:val="28"/>
        </w:rPr>
        <w:t xml:space="preserve"> </w:t>
      </w:r>
      <w:proofErr w:type="gramEnd"/>
    </w:p>
    <w:p w:rsidR="004D1EDC" w:rsidRPr="0089129B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r>
        <w:rPr>
          <w:sz w:val="28"/>
          <w:szCs w:val="28"/>
        </w:rPr>
        <w:t>- в</w:t>
      </w:r>
      <w:r w:rsidRPr="0089129B">
        <w:rPr>
          <w:sz w:val="28"/>
          <w:szCs w:val="28"/>
        </w:rPr>
        <w:t xml:space="preserve"> нарушение статьи 9 Федерального закона от 06.12.2011 </w:t>
      </w:r>
      <w:r>
        <w:rPr>
          <w:sz w:val="28"/>
          <w:szCs w:val="28"/>
        </w:rPr>
        <w:t>№</w:t>
      </w:r>
      <w:r w:rsidRPr="0089129B">
        <w:rPr>
          <w:sz w:val="28"/>
          <w:szCs w:val="28"/>
        </w:rPr>
        <w:t xml:space="preserve"> 402-ФЗ «О бухгалтерском учете» в бухгалтерском учете администрацией </w:t>
      </w:r>
      <w:proofErr w:type="spellStart"/>
      <w:r w:rsidRPr="0089129B">
        <w:rPr>
          <w:sz w:val="28"/>
          <w:szCs w:val="28"/>
        </w:rPr>
        <w:t>Тартасского</w:t>
      </w:r>
      <w:proofErr w:type="spellEnd"/>
      <w:r w:rsidRPr="0089129B">
        <w:rPr>
          <w:sz w:val="28"/>
          <w:szCs w:val="28"/>
        </w:rPr>
        <w:t xml:space="preserve"> сел</w:t>
      </w:r>
      <w:r w:rsidRPr="0089129B">
        <w:rPr>
          <w:sz w:val="28"/>
          <w:szCs w:val="28"/>
        </w:rPr>
        <w:t>ь</w:t>
      </w:r>
      <w:r w:rsidRPr="0089129B">
        <w:rPr>
          <w:sz w:val="28"/>
          <w:szCs w:val="28"/>
        </w:rPr>
        <w:t>совета не отражена кредиторская задолженность по принятым актам о приемке выполненных работ от 18.05.2020 №б/</w:t>
      </w:r>
      <w:proofErr w:type="spellStart"/>
      <w:r w:rsidRPr="0089129B">
        <w:rPr>
          <w:sz w:val="28"/>
          <w:szCs w:val="28"/>
        </w:rPr>
        <w:t>н</w:t>
      </w:r>
      <w:proofErr w:type="spellEnd"/>
      <w:r w:rsidRPr="0089129B">
        <w:rPr>
          <w:sz w:val="28"/>
          <w:szCs w:val="28"/>
        </w:rPr>
        <w:t xml:space="preserve"> по муниципальным контрактам от 12.03.2020 №№ ИЭ00276 и ИЭ00277 на общую сумму 11</w:t>
      </w:r>
      <w:r>
        <w:rPr>
          <w:sz w:val="28"/>
          <w:szCs w:val="28"/>
        </w:rPr>
        <w:t>1</w:t>
      </w:r>
      <w:r w:rsidRPr="0089129B">
        <w:rPr>
          <w:sz w:val="28"/>
          <w:szCs w:val="28"/>
        </w:rPr>
        <w:t>,3 тыс.</w:t>
      </w:r>
      <w:r>
        <w:rPr>
          <w:sz w:val="28"/>
          <w:szCs w:val="28"/>
        </w:rPr>
        <w:t xml:space="preserve"> </w:t>
      </w:r>
      <w:r w:rsidRPr="0089129B">
        <w:rPr>
          <w:sz w:val="28"/>
          <w:szCs w:val="28"/>
        </w:rPr>
        <w:t>руб.</w:t>
      </w:r>
      <w:r>
        <w:rPr>
          <w:sz w:val="28"/>
          <w:szCs w:val="28"/>
        </w:rPr>
        <w:t>;</w:t>
      </w:r>
      <w:r w:rsidRPr="0089129B">
        <w:rPr>
          <w:sz w:val="28"/>
          <w:szCs w:val="28"/>
        </w:rPr>
        <w:t xml:space="preserve"> </w:t>
      </w:r>
    </w:p>
    <w:p w:rsidR="004D1EDC" w:rsidRPr="0089129B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89129B">
        <w:rPr>
          <w:sz w:val="28"/>
          <w:szCs w:val="28"/>
        </w:rPr>
        <w:t>в 2020 году объемы и виды работ, при их выполнении были изменены и в нарушение пункта 1.3) части 1 статьи 95 Федерального закона «О контрактной системе в сфере закупок товаров, работ, услуг для обеспечения государственных и муниципальных нужд» от 05.04.2013 № 44-ФЗ не были внесены соответству</w:t>
      </w:r>
      <w:r w:rsidRPr="0089129B">
        <w:rPr>
          <w:sz w:val="28"/>
          <w:szCs w:val="28"/>
        </w:rPr>
        <w:t>ю</w:t>
      </w:r>
      <w:r w:rsidRPr="0089129B">
        <w:rPr>
          <w:sz w:val="28"/>
          <w:szCs w:val="28"/>
        </w:rPr>
        <w:t>щие изменения в контракт</w:t>
      </w:r>
      <w:r>
        <w:rPr>
          <w:sz w:val="28"/>
          <w:szCs w:val="28"/>
        </w:rPr>
        <w:t>;</w:t>
      </w:r>
      <w:r w:rsidRPr="0089129B">
        <w:rPr>
          <w:sz w:val="28"/>
          <w:szCs w:val="28"/>
        </w:rPr>
        <w:t xml:space="preserve"> </w:t>
      </w:r>
    </w:p>
    <w:p w:rsidR="004D1EDC" w:rsidRPr="0089129B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r>
        <w:rPr>
          <w:sz w:val="28"/>
          <w:szCs w:val="28"/>
        </w:rPr>
        <w:t>-</w:t>
      </w:r>
      <w:r w:rsidRPr="0089129B">
        <w:rPr>
          <w:sz w:val="28"/>
          <w:szCs w:val="28"/>
        </w:rPr>
        <w:t xml:space="preserve"> установлены случаи несоблюдения Подрядчиками сроков исполнения д</w:t>
      </w:r>
      <w:r w:rsidRPr="0089129B">
        <w:rPr>
          <w:sz w:val="28"/>
          <w:szCs w:val="28"/>
        </w:rPr>
        <w:t>о</w:t>
      </w:r>
      <w:r w:rsidRPr="0089129B">
        <w:rPr>
          <w:sz w:val="28"/>
          <w:szCs w:val="28"/>
        </w:rPr>
        <w:t>говоров и контрактов</w:t>
      </w:r>
      <w:r>
        <w:rPr>
          <w:sz w:val="28"/>
          <w:szCs w:val="28"/>
        </w:rPr>
        <w:t>;</w:t>
      </w:r>
    </w:p>
    <w:p w:rsidR="004D1EDC" w:rsidRPr="0089129B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proofErr w:type="gramStart"/>
      <w:r>
        <w:rPr>
          <w:sz w:val="28"/>
          <w:szCs w:val="28"/>
        </w:rPr>
        <w:t>-</w:t>
      </w:r>
      <w:r w:rsidRPr="0089129B">
        <w:rPr>
          <w:sz w:val="28"/>
          <w:szCs w:val="28"/>
        </w:rPr>
        <w:t xml:space="preserve"> </w:t>
      </w:r>
      <w:r>
        <w:rPr>
          <w:sz w:val="28"/>
          <w:szCs w:val="28"/>
        </w:rPr>
        <w:t>в</w:t>
      </w:r>
      <w:r w:rsidRPr="0089129B">
        <w:rPr>
          <w:sz w:val="28"/>
          <w:szCs w:val="28"/>
        </w:rPr>
        <w:t xml:space="preserve"> нарушение части 6 статьи 34 Федерального закона «О контрактной си</w:t>
      </w:r>
      <w:r w:rsidRPr="0089129B">
        <w:rPr>
          <w:sz w:val="28"/>
          <w:szCs w:val="28"/>
        </w:rPr>
        <w:t>с</w:t>
      </w:r>
      <w:r w:rsidRPr="0089129B">
        <w:rPr>
          <w:sz w:val="28"/>
          <w:szCs w:val="28"/>
        </w:rPr>
        <w:t xml:space="preserve">теме в сфере закупок товаров, работ, услуг для обеспечения государственных и муниципальных нужд» от 05.04.2013 № 44-ФЗ, п. 7.2 муниципальных контрактов </w:t>
      </w:r>
      <w:r w:rsidRPr="0089129B">
        <w:rPr>
          <w:sz w:val="28"/>
          <w:szCs w:val="28"/>
        </w:rPr>
        <w:lastRenderedPageBreak/>
        <w:t>от 30.06.2020 №№ 9, 10, 11, 12 заказчик не направил подрядчику требования об уплате пени за просрочку исполнения контрактов на общую сумму 12,1 тыс.</w:t>
      </w:r>
      <w:r>
        <w:rPr>
          <w:sz w:val="28"/>
          <w:szCs w:val="28"/>
        </w:rPr>
        <w:t xml:space="preserve"> </w:t>
      </w:r>
      <w:r w:rsidRPr="0089129B">
        <w:rPr>
          <w:sz w:val="28"/>
          <w:szCs w:val="28"/>
        </w:rPr>
        <w:t>руб.</w:t>
      </w:r>
      <w:r>
        <w:rPr>
          <w:sz w:val="28"/>
          <w:szCs w:val="28"/>
        </w:rPr>
        <w:t>;</w:t>
      </w:r>
      <w:proofErr w:type="gramEnd"/>
    </w:p>
    <w:p w:rsidR="004D1EDC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  <w:highlight w:val="cyan"/>
        </w:rPr>
      </w:pPr>
      <w:r>
        <w:rPr>
          <w:sz w:val="28"/>
          <w:szCs w:val="28"/>
        </w:rPr>
        <w:t>- у</w:t>
      </w:r>
      <w:r w:rsidRPr="0089129B">
        <w:rPr>
          <w:sz w:val="28"/>
          <w:szCs w:val="28"/>
        </w:rPr>
        <w:t>становленные малые формы (урны) не соответствуют актам принятых р</w:t>
      </w:r>
      <w:r w:rsidRPr="0089129B">
        <w:rPr>
          <w:sz w:val="28"/>
          <w:szCs w:val="28"/>
        </w:rPr>
        <w:t>а</w:t>
      </w:r>
      <w:r w:rsidRPr="0089129B">
        <w:rPr>
          <w:sz w:val="28"/>
          <w:szCs w:val="28"/>
        </w:rPr>
        <w:t>бот КС-2 от 11.10.2021 № 1.</w:t>
      </w:r>
    </w:p>
    <w:p w:rsidR="004D1EDC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  <w:highlight w:val="cyan"/>
        </w:rPr>
      </w:pPr>
    </w:p>
    <w:p w:rsidR="004D1EDC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r w:rsidRPr="009668CE">
        <w:rPr>
          <w:sz w:val="28"/>
          <w:szCs w:val="28"/>
        </w:rPr>
        <w:t xml:space="preserve">9. </w:t>
      </w:r>
      <w:r>
        <w:rPr>
          <w:sz w:val="28"/>
          <w:szCs w:val="28"/>
        </w:rPr>
        <w:t>Совместная с Контрольно-счетной палатой Новосибирской области п</w:t>
      </w:r>
      <w:r w:rsidRPr="009668CE">
        <w:rPr>
          <w:sz w:val="28"/>
          <w:szCs w:val="28"/>
        </w:rPr>
        <w:t>р</w:t>
      </w:r>
      <w:r w:rsidRPr="009668CE">
        <w:rPr>
          <w:sz w:val="28"/>
          <w:szCs w:val="28"/>
        </w:rPr>
        <w:t>о</w:t>
      </w:r>
      <w:r w:rsidRPr="009668CE">
        <w:rPr>
          <w:sz w:val="28"/>
          <w:szCs w:val="28"/>
        </w:rPr>
        <w:t>верк</w:t>
      </w:r>
      <w:r>
        <w:rPr>
          <w:sz w:val="28"/>
          <w:szCs w:val="28"/>
        </w:rPr>
        <w:t>а</w:t>
      </w:r>
      <w:r w:rsidRPr="009239B6">
        <w:rPr>
          <w:sz w:val="28"/>
          <w:szCs w:val="28"/>
        </w:rPr>
        <w:t xml:space="preserve"> законности и эффективности использования средств областного бюджета, направленных на реализацию подпрограммы «Благоустройство территорий нас</w:t>
      </w:r>
      <w:r w:rsidRPr="009239B6">
        <w:rPr>
          <w:sz w:val="28"/>
          <w:szCs w:val="28"/>
        </w:rPr>
        <w:t>е</w:t>
      </w:r>
      <w:r w:rsidRPr="009239B6">
        <w:rPr>
          <w:sz w:val="28"/>
          <w:szCs w:val="28"/>
        </w:rPr>
        <w:t>ленных пунктов» государственной программы «Жилищно-коммунальное хозя</w:t>
      </w:r>
      <w:r w:rsidRPr="009239B6">
        <w:rPr>
          <w:sz w:val="28"/>
          <w:szCs w:val="28"/>
        </w:rPr>
        <w:t>й</w:t>
      </w:r>
      <w:r w:rsidRPr="009239B6">
        <w:rPr>
          <w:sz w:val="28"/>
          <w:szCs w:val="28"/>
        </w:rPr>
        <w:t xml:space="preserve">ство Новосибирской области» в 2020-2021 годах и за текущий период 2022 года в </w:t>
      </w:r>
      <w:r>
        <w:rPr>
          <w:sz w:val="28"/>
          <w:szCs w:val="28"/>
        </w:rPr>
        <w:t>Венгеров</w:t>
      </w:r>
      <w:r w:rsidRPr="009239B6">
        <w:rPr>
          <w:sz w:val="28"/>
          <w:szCs w:val="28"/>
        </w:rPr>
        <w:t>ском сельсовете Венгеровского района Новосибирской области</w:t>
      </w:r>
      <w:r>
        <w:rPr>
          <w:sz w:val="28"/>
          <w:szCs w:val="28"/>
        </w:rPr>
        <w:t>.</w:t>
      </w:r>
    </w:p>
    <w:p w:rsidR="004D1EDC" w:rsidRPr="0089129B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r w:rsidRPr="0089129B">
        <w:rPr>
          <w:sz w:val="28"/>
          <w:szCs w:val="28"/>
        </w:rPr>
        <w:t>Установлены следующие нарушения:</w:t>
      </w:r>
    </w:p>
    <w:p w:rsidR="004D1EDC" w:rsidRPr="00C901AD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proofErr w:type="gramStart"/>
      <w:r>
        <w:rPr>
          <w:sz w:val="28"/>
          <w:szCs w:val="28"/>
        </w:rPr>
        <w:t>- в</w:t>
      </w:r>
      <w:r w:rsidRPr="00C901AD">
        <w:rPr>
          <w:sz w:val="28"/>
          <w:szCs w:val="28"/>
        </w:rPr>
        <w:t xml:space="preserve"> муниципальной программе «Формирование современной городской ср</w:t>
      </w:r>
      <w:r w:rsidRPr="00C901AD">
        <w:rPr>
          <w:sz w:val="28"/>
          <w:szCs w:val="28"/>
        </w:rPr>
        <w:t>е</w:t>
      </w:r>
      <w:r w:rsidRPr="00C901AD">
        <w:rPr>
          <w:sz w:val="28"/>
          <w:szCs w:val="28"/>
        </w:rPr>
        <w:t>ды на территории Венгеровского сельсовета на 2019-2022 годы» информация по разбивке средств, необходимых на реализацию мероприятий программы по годам и источникам финансирования указана за период с 2019 по 2021 годы и не соо</w:t>
      </w:r>
      <w:r w:rsidRPr="00C901AD">
        <w:rPr>
          <w:sz w:val="28"/>
          <w:szCs w:val="28"/>
        </w:rPr>
        <w:t>т</w:t>
      </w:r>
      <w:r w:rsidRPr="00C901AD">
        <w:rPr>
          <w:sz w:val="28"/>
          <w:szCs w:val="28"/>
        </w:rPr>
        <w:t>ветствует общим расходам мероприятий программы, также не предусмотрена д</w:t>
      </w:r>
      <w:r w:rsidRPr="00C901AD">
        <w:rPr>
          <w:sz w:val="28"/>
          <w:szCs w:val="28"/>
        </w:rPr>
        <w:t>о</w:t>
      </w:r>
      <w:r w:rsidRPr="00C901AD">
        <w:rPr>
          <w:sz w:val="28"/>
          <w:szCs w:val="28"/>
        </w:rPr>
        <w:t>ля трудового участия в выполнении работ по благоустройству дворовых террит</w:t>
      </w:r>
      <w:r w:rsidRPr="00C901AD">
        <w:rPr>
          <w:sz w:val="28"/>
          <w:szCs w:val="28"/>
        </w:rPr>
        <w:t>о</w:t>
      </w:r>
      <w:r w:rsidRPr="00C901AD">
        <w:rPr>
          <w:sz w:val="28"/>
          <w:szCs w:val="28"/>
        </w:rPr>
        <w:t>рий МКД и не содержат</w:t>
      </w:r>
      <w:proofErr w:type="gramEnd"/>
      <w:r w:rsidRPr="00C901AD">
        <w:rPr>
          <w:sz w:val="28"/>
          <w:szCs w:val="28"/>
        </w:rPr>
        <w:t xml:space="preserve"> методику расчета целевых индикаторов по доли трудов</w:t>
      </w:r>
      <w:r w:rsidRPr="00C901AD">
        <w:rPr>
          <w:sz w:val="28"/>
          <w:szCs w:val="28"/>
        </w:rPr>
        <w:t>о</w:t>
      </w:r>
      <w:r w:rsidRPr="00C901AD">
        <w:rPr>
          <w:sz w:val="28"/>
          <w:szCs w:val="28"/>
        </w:rPr>
        <w:t>го участия заинтересованных лиц</w:t>
      </w:r>
      <w:r>
        <w:rPr>
          <w:sz w:val="28"/>
          <w:szCs w:val="28"/>
        </w:rPr>
        <w:t>;</w:t>
      </w:r>
    </w:p>
    <w:p w:rsidR="004D1EDC" w:rsidRPr="00C901AD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r>
        <w:rPr>
          <w:sz w:val="28"/>
          <w:szCs w:val="28"/>
        </w:rPr>
        <w:t>- п</w:t>
      </w:r>
      <w:r w:rsidRPr="00C901AD">
        <w:rPr>
          <w:sz w:val="28"/>
          <w:szCs w:val="28"/>
        </w:rPr>
        <w:t>еречень работ по благоустройству дворовых территории не утверждался общим собранием собственников помещений в МКД. Также не установлена фо</w:t>
      </w:r>
      <w:r w:rsidRPr="00C901AD">
        <w:rPr>
          <w:sz w:val="28"/>
          <w:szCs w:val="28"/>
        </w:rPr>
        <w:t>р</w:t>
      </w:r>
      <w:r w:rsidRPr="00C901AD">
        <w:rPr>
          <w:sz w:val="28"/>
          <w:szCs w:val="28"/>
        </w:rPr>
        <w:t>ма трудового участия заинтересованных лиц в реализации мероприятий по благ</w:t>
      </w:r>
      <w:r w:rsidRPr="00C901AD">
        <w:rPr>
          <w:sz w:val="28"/>
          <w:szCs w:val="28"/>
        </w:rPr>
        <w:t>о</w:t>
      </w:r>
      <w:r w:rsidRPr="00C901AD">
        <w:rPr>
          <w:sz w:val="28"/>
          <w:szCs w:val="28"/>
        </w:rPr>
        <w:t>устройству дворовых территорий и не определена доля трудового участия</w:t>
      </w:r>
      <w:r>
        <w:rPr>
          <w:sz w:val="28"/>
          <w:szCs w:val="28"/>
        </w:rPr>
        <w:t>;</w:t>
      </w:r>
    </w:p>
    <w:p w:rsidR="004D1EDC" w:rsidRPr="00C901AD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bookmarkStart w:id="23" w:name="_Hlk125730297"/>
      <w:r>
        <w:rPr>
          <w:sz w:val="28"/>
          <w:szCs w:val="28"/>
        </w:rPr>
        <w:t xml:space="preserve">- </w:t>
      </w:r>
      <w:r w:rsidRPr="00C901AD">
        <w:rPr>
          <w:sz w:val="28"/>
          <w:szCs w:val="28"/>
        </w:rPr>
        <w:t xml:space="preserve">объемы и виды работ, при их выполнении были изменены и в нарушение пункта 1.3) части 1 статьи </w:t>
      </w:r>
      <w:bookmarkStart w:id="24" w:name="_Hlk125729259"/>
      <w:r w:rsidRPr="00C901AD">
        <w:rPr>
          <w:sz w:val="28"/>
          <w:szCs w:val="28"/>
        </w:rPr>
        <w:t>95 Федерального закона «О контрактной системе в сфере закупок товаров, работ, услуг для обеспечения государственных и муниц</w:t>
      </w:r>
      <w:r w:rsidRPr="00C901AD">
        <w:rPr>
          <w:sz w:val="28"/>
          <w:szCs w:val="28"/>
        </w:rPr>
        <w:t>и</w:t>
      </w:r>
      <w:r w:rsidRPr="00C901AD">
        <w:rPr>
          <w:sz w:val="28"/>
          <w:szCs w:val="28"/>
        </w:rPr>
        <w:t>пальных нужд» от 05.04.2013 № 44-ФЗ</w:t>
      </w:r>
      <w:bookmarkEnd w:id="24"/>
      <w:r w:rsidRPr="00C901AD">
        <w:rPr>
          <w:sz w:val="28"/>
          <w:szCs w:val="28"/>
        </w:rPr>
        <w:t xml:space="preserve"> не были внесены соответствующие изм</w:t>
      </w:r>
      <w:r w:rsidRPr="00C901AD">
        <w:rPr>
          <w:sz w:val="28"/>
          <w:szCs w:val="28"/>
        </w:rPr>
        <w:t>е</w:t>
      </w:r>
      <w:r w:rsidRPr="00C901AD">
        <w:rPr>
          <w:sz w:val="28"/>
          <w:szCs w:val="28"/>
        </w:rPr>
        <w:t>нения в контракты</w:t>
      </w:r>
      <w:r>
        <w:rPr>
          <w:sz w:val="28"/>
          <w:szCs w:val="28"/>
        </w:rPr>
        <w:t>;</w:t>
      </w:r>
      <w:r w:rsidRPr="00C901AD">
        <w:rPr>
          <w:sz w:val="28"/>
          <w:szCs w:val="28"/>
        </w:rPr>
        <w:t xml:space="preserve"> </w:t>
      </w:r>
    </w:p>
    <w:bookmarkEnd w:id="23"/>
    <w:p w:rsidR="004D1EDC" w:rsidRPr="00C901AD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r>
        <w:rPr>
          <w:sz w:val="28"/>
          <w:szCs w:val="28"/>
        </w:rPr>
        <w:t>- в</w:t>
      </w:r>
      <w:r w:rsidRPr="00C901AD">
        <w:rPr>
          <w:sz w:val="28"/>
          <w:szCs w:val="28"/>
        </w:rPr>
        <w:t xml:space="preserve"> решетках металлических ограждений отсутствуют перпендикулярные перемычки по длине между заполнением и каркасом, что привело к прогибам каркаса, как по верхнему краю, так и по нижнему, местами по верхнему краю о</w:t>
      </w:r>
      <w:r w:rsidRPr="00C901AD">
        <w:rPr>
          <w:sz w:val="28"/>
          <w:szCs w:val="28"/>
        </w:rPr>
        <w:t>т</w:t>
      </w:r>
      <w:r>
        <w:rPr>
          <w:sz w:val="28"/>
          <w:szCs w:val="28"/>
        </w:rPr>
        <w:t>л</w:t>
      </w:r>
      <w:r w:rsidRPr="00C901AD">
        <w:rPr>
          <w:sz w:val="28"/>
          <w:szCs w:val="28"/>
        </w:rPr>
        <w:t>омлен каркас</w:t>
      </w:r>
      <w:r>
        <w:rPr>
          <w:sz w:val="28"/>
          <w:szCs w:val="28"/>
        </w:rPr>
        <w:t>;</w:t>
      </w:r>
      <w:r w:rsidRPr="00C901AD">
        <w:rPr>
          <w:sz w:val="28"/>
          <w:szCs w:val="28"/>
        </w:rPr>
        <w:t xml:space="preserve"> </w:t>
      </w:r>
    </w:p>
    <w:p w:rsidR="004D1EDC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r>
        <w:rPr>
          <w:sz w:val="28"/>
          <w:szCs w:val="28"/>
        </w:rPr>
        <w:t>- о</w:t>
      </w:r>
      <w:r w:rsidRPr="00C901AD">
        <w:rPr>
          <w:sz w:val="28"/>
          <w:szCs w:val="28"/>
        </w:rPr>
        <w:t>тсутствуют заглушки столбов ограждения.</w:t>
      </w:r>
    </w:p>
    <w:p w:rsidR="004D1EDC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</w:p>
    <w:p w:rsidR="004D1EDC" w:rsidRPr="009239B6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r>
        <w:rPr>
          <w:sz w:val="28"/>
          <w:szCs w:val="28"/>
        </w:rPr>
        <w:t xml:space="preserve">10. </w:t>
      </w:r>
      <w:r w:rsidRPr="009239B6">
        <w:rPr>
          <w:sz w:val="28"/>
          <w:szCs w:val="28"/>
        </w:rPr>
        <w:t>Проверка законности, результативности (эффективности и экономности) использования средств бюджета Венгеровского района в муниципальном казе</w:t>
      </w:r>
      <w:r w:rsidRPr="009239B6">
        <w:rPr>
          <w:sz w:val="28"/>
          <w:szCs w:val="28"/>
        </w:rPr>
        <w:t>н</w:t>
      </w:r>
      <w:r w:rsidRPr="009239B6">
        <w:rPr>
          <w:sz w:val="28"/>
          <w:szCs w:val="28"/>
        </w:rPr>
        <w:t xml:space="preserve">ном общеобразовательном учреждении </w:t>
      </w:r>
      <w:r>
        <w:rPr>
          <w:sz w:val="28"/>
          <w:szCs w:val="28"/>
        </w:rPr>
        <w:t>Иль</w:t>
      </w:r>
      <w:r w:rsidRPr="009239B6">
        <w:rPr>
          <w:sz w:val="28"/>
          <w:szCs w:val="28"/>
        </w:rPr>
        <w:t>инской основной общеобразовател</w:t>
      </w:r>
      <w:r w:rsidRPr="009239B6">
        <w:rPr>
          <w:sz w:val="28"/>
          <w:szCs w:val="28"/>
        </w:rPr>
        <w:t>ь</w:t>
      </w:r>
      <w:r w:rsidRPr="009239B6">
        <w:rPr>
          <w:sz w:val="28"/>
          <w:szCs w:val="28"/>
        </w:rPr>
        <w:t>ной школе за текущий период 2022 года.</w:t>
      </w:r>
    </w:p>
    <w:p w:rsidR="004D1EDC" w:rsidRPr="0089129B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r w:rsidRPr="0089129B">
        <w:rPr>
          <w:sz w:val="28"/>
          <w:szCs w:val="28"/>
        </w:rPr>
        <w:t>Установлены следующие нарушения:</w:t>
      </w:r>
    </w:p>
    <w:p w:rsidR="004D1EDC" w:rsidRPr="002F6718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r w:rsidRPr="002F6718">
        <w:rPr>
          <w:sz w:val="28"/>
          <w:szCs w:val="28"/>
        </w:rPr>
        <w:t>- в нарушение статьи 161 Бюджетного кодекса РФ принят пункт 7.3. устава МКОУ;</w:t>
      </w:r>
    </w:p>
    <w:p w:rsidR="004D1EDC" w:rsidRPr="009F35EA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r>
        <w:rPr>
          <w:sz w:val="28"/>
          <w:szCs w:val="28"/>
        </w:rPr>
        <w:t>- п</w:t>
      </w:r>
      <w:r w:rsidRPr="009F35EA">
        <w:rPr>
          <w:sz w:val="28"/>
          <w:szCs w:val="28"/>
        </w:rPr>
        <w:t>оложение о системе оплаты труда работников МКОУ Ильинской ООШ не соответствует законодательству и муниципальным правовым актам админис</w:t>
      </w:r>
      <w:r w:rsidRPr="009F35EA">
        <w:rPr>
          <w:sz w:val="28"/>
          <w:szCs w:val="28"/>
        </w:rPr>
        <w:t>т</w:t>
      </w:r>
      <w:r w:rsidRPr="009F35EA">
        <w:rPr>
          <w:sz w:val="28"/>
          <w:szCs w:val="28"/>
        </w:rPr>
        <w:t>рации Венгеровского района</w:t>
      </w:r>
      <w:r>
        <w:rPr>
          <w:sz w:val="28"/>
          <w:szCs w:val="28"/>
        </w:rPr>
        <w:t xml:space="preserve"> Новосибирской области;</w:t>
      </w:r>
    </w:p>
    <w:p w:rsidR="004D1EDC" w:rsidRPr="009F35EA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r w:rsidRPr="00BA345F">
        <w:rPr>
          <w:sz w:val="28"/>
          <w:szCs w:val="28"/>
        </w:rPr>
        <w:lastRenderedPageBreak/>
        <w:t>- на 150,0 руб. меньше выплачено надбавок за качественные показатели де</w:t>
      </w:r>
      <w:r w:rsidRPr="00BA345F">
        <w:rPr>
          <w:sz w:val="28"/>
          <w:szCs w:val="28"/>
        </w:rPr>
        <w:t>я</w:t>
      </w:r>
      <w:r w:rsidRPr="00BA345F">
        <w:rPr>
          <w:sz w:val="28"/>
          <w:szCs w:val="28"/>
        </w:rPr>
        <w:t>тельности директору МКОУ, чем установлено администрацией Венгеровского района Новосибирской области;</w:t>
      </w:r>
    </w:p>
    <w:p w:rsidR="004D1EDC" w:rsidRPr="009F35EA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r>
        <w:rPr>
          <w:sz w:val="28"/>
          <w:szCs w:val="28"/>
        </w:rPr>
        <w:t>- н</w:t>
      </w:r>
      <w:r w:rsidRPr="009F35EA">
        <w:rPr>
          <w:sz w:val="28"/>
          <w:szCs w:val="28"/>
        </w:rPr>
        <w:t>ачисление и выплата компенсационных выплат осуществляется не по р</w:t>
      </w:r>
      <w:r w:rsidRPr="009F35EA">
        <w:rPr>
          <w:sz w:val="28"/>
          <w:szCs w:val="28"/>
        </w:rPr>
        <w:t>е</w:t>
      </w:r>
      <w:r w:rsidRPr="009F35EA">
        <w:rPr>
          <w:sz w:val="28"/>
          <w:szCs w:val="28"/>
        </w:rPr>
        <w:t>зультатам проведения специальной оценки условий труда (СОУТ). Не выплачено компенсационных выплат за вредные условия труда на сумму 2001,57 руб. (с уч</w:t>
      </w:r>
      <w:r w:rsidRPr="009F35EA">
        <w:rPr>
          <w:sz w:val="28"/>
          <w:szCs w:val="28"/>
        </w:rPr>
        <w:t>е</w:t>
      </w:r>
      <w:r w:rsidRPr="009F35EA">
        <w:rPr>
          <w:sz w:val="28"/>
          <w:szCs w:val="28"/>
        </w:rPr>
        <w:t>том районного коэффициента)</w:t>
      </w:r>
      <w:r>
        <w:rPr>
          <w:sz w:val="28"/>
          <w:szCs w:val="28"/>
        </w:rPr>
        <w:t>;</w:t>
      </w:r>
    </w:p>
    <w:p w:rsidR="004D1EDC" w:rsidRPr="007B3CB7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bookmarkStart w:id="25" w:name="_Hlk125640170"/>
      <w:r w:rsidRPr="007B3CB7">
        <w:rPr>
          <w:sz w:val="28"/>
          <w:szCs w:val="28"/>
        </w:rPr>
        <w:t xml:space="preserve">- в нарушение пункта 5 статьи 161 Бюджетного кодекса РФ МКОУ </w:t>
      </w:r>
      <w:r>
        <w:rPr>
          <w:snapToGrid w:val="0"/>
          <w:sz w:val="28"/>
          <w:szCs w:val="28"/>
        </w:rPr>
        <w:t>Ильи</w:t>
      </w:r>
      <w:r>
        <w:rPr>
          <w:snapToGrid w:val="0"/>
          <w:sz w:val="28"/>
          <w:szCs w:val="28"/>
        </w:rPr>
        <w:t>н</w:t>
      </w:r>
      <w:r w:rsidRPr="007B3CB7">
        <w:rPr>
          <w:snapToGrid w:val="0"/>
          <w:sz w:val="28"/>
          <w:szCs w:val="28"/>
        </w:rPr>
        <w:t>ской ООШ</w:t>
      </w:r>
      <w:r w:rsidRPr="007B3CB7">
        <w:rPr>
          <w:sz w:val="28"/>
          <w:szCs w:val="28"/>
        </w:rPr>
        <w:t xml:space="preserve"> заключены договора и муниципальные контракты, не от имени мун</w:t>
      </w:r>
      <w:r w:rsidRPr="007B3CB7">
        <w:rPr>
          <w:sz w:val="28"/>
          <w:szCs w:val="28"/>
        </w:rPr>
        <w:t>и</w:t>
      </w:r>
      <w:r w:rsidRPr="007B3CB7">
        <w:rPr>
          <w:sz w:val="28"/>
          <w:szCs w:val="28"/>
        </w:rPr>
        <w:t>ципального образования Венгеровский район</w:t>
      </w:r>
      <w:r w:rsidRPr="009F35EA">
        <w:rPr>
          <w:snapToGrid w:val="0"/>
          <w:sz w:val="28"/>
          <w:szCs w:val="28"/>
        </w:rPr>
        <w:t xml:space="preserve"> </w:t>
      </w:r>
      <w:r>
        <w:rPr>
          <w:snapToGrid w:val="0"/>
          <w:sz w:val="28"/>
          <w:szCs w:val="28"/>
        </w:rPr>
        <w:t>Новосибирской области</w:t>
      </w:r>
      <w:r w:rsidRPr="007B3CB7">
        <w:rPr>
          <w:sz w:val="28"/>
          <w:szCs w:val="28"/>
        </w:rPr>
        <w:t>, исполн</w:t>
      </w:r>
      <w:r w:rsidRPr="007B3CB7">
        <w:rPr>
          <w:sz w:val="28"/>
          <w:szCs w:val="28"/>
        </w:rPr>
        <w:t>е</w:t>
      </w:r>
      <w:r w:rsidRPr="007B3CB7">
        <w:rPr>
          <w:sz w:val="28"/>
          <w:szCs w:val="28"/>
        </w:rPr>
        <w:t>ние по которым осуществлено за счет средств бюджета Венгеровского района</w:t>
      </w:r>
      <w:r w:rsidRPr="009F35EA">
        <w:rPr>
          <w:snapToGrid w:val="0"/>
          <w:sz w:val="28"/>
          <w:szCs w:val="28"/>
        </w:rPr>
        <w:t xml:space="preserve"> </w:t>
      </w:r>
      <w:r>
        <w:rPr>
          <w:snapToGrid w:val="0"/>
          <w:sz w:val="28"/>
          <w:szCs w:val="28"/>
        </w:rPr>
        <w:t>Н</w:t>
      </w:r>
      <w:r>
        <w:rPr>
          <w:snapToGrid w:val="0"/>
          <w:sz w:val="28"/>
          <w:szCs w:val="28"/>
        </w:rPr>
        <w:t>о</w:t>
      </w:r>
      <w:r>
        <w:rPr>
          <w:snapToGrid w:val="0"/>
          <w:sz w:val="28"/>
          <w:szCs w:val="28"/>
        </w:rPr>
        <w:t>восибирской области</w:t>
      </w:r>
      <w:r w:rsidRPr="007B3CB7">
        <w:rPr>
          <w:sz w:val="28"/>
          <w:szCs w:val="28"/>
        </w:rPr>
        <w:t>;</w:t>
      </w:r>
    </w:p>
    <w:bookmarkEnd w:id="25"/>
    <w:p w:rsidR="004D1EDC" w:rsidRPr="007B3CB7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r w:rsidRPr="007B3CB7">
        <w:rPr>
          <w:sz w:val="28"/>
          <w:szCs w:val="28"/>
        </w:rPr>
        <w:t>- бюджетная отчетность ведется в нарушение Инструкции о порядке соста</w:t>
      </w:r>
      <w:r w:rsidRPr="007B3CB7">
        <w:rPr>
          <w:sz w:val="28"/>
          <w:szCs w:val="28"/>
        </w:rPr>
        <w:t>в</w:t>
      </w:r>
      <w:r w:rsidRPr="007B3CB7">
        <w:rPr>
          <w:sz w:val="28"/>
          <w:szCs w:val="28"/>
        </w:rPr>
        <w:t>ления и представления годовой, квартальной и месячной отчетности об исполн</w:t>
      </w:r>
      <w:r w:rsidRPr="007B3CB7">
        <w:rPr>
          <w:sz w:val="28"/>
          <w:szCs w:val="28"/>
        </w:rPr>
        <w:t>е</w:t>
      </w:r>
      <w:r w:rsidRPr="007B3CB7">
        <w:rPr>
          <w:sz w:val="28"/>
          <w:szCs w:val="28"/>
        </w:rPr>
        <w:t>нии бюджетов бюджетной системы Российской Федерации, утвержденной прик</w:t>
      </w:r>
      <w:r w:rsidRPr="007B3CB7">
        <w:rPr>
          <w:sz w:val="28"/>
          <w:szCs w:val="28"/>
        </w:rPr>
        <w:t>а</w:t>
      </w:r>
      <w:r w:rsidRPr="007B3CB7">
        <w:rPr>
          <w:sz w:val="28"/>
          <w:szCs w:val="28"/>
        </w:rPr>
        <w:t>зом Минфина РФ от 28.12.2010 № 191н;</w:t>
      </w:r>
    </w:p>
    <w:p w:rsidR="004D1EDC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proofErr w:type="gramStart"/>
      <w:r>
        <w:rPr>
          <w:sz w:val="28"/>
          <w:szCs w:val="28"/>
        </w:rPr>
        <w:t>- в</w:t>
      </w:r>
      <w:r w:rsidRPr="009F35EA">
        <w:rPr>
          <w:sz w:val="28"/>
          <w:szCs w:val="28"/>
        </w:rPr>
        <w:t>едение бухгалтерского учета не соответствует Федеральному закону РФ от 06.12.2011 № 402-ФЗ «О бухгалтерском учете» и Инструкции по применению единого плана счетов бухгалтерского учета для государственных органов власти (государственных органов), органов местного самоуправления, органов управл</w:t>
      </w:r>
      <w:r w:rsidRPr="009F35EA">
        <w:rPr>
          <w:sz w:val="28"/>
          <w:szCs w:val="28"/>
        </w:rPr>
        <w:t>е</w:t>
      </w:r>
      <w:r w:rsidRPr="009F35EA">
        <w:rPr>
          <w:sz w:val="28"/>
          <w:szCs w:val="28"/>
        </w:rPr>
        <w:t>ния государственными внебюджетными фондами, государственных академий н</w:t>
      </w:r>
      <w:r w:rsidRPr="009F35EA">
        <w:rPr>
          <w:sz w:val="28"/>
          <w:szCs w:val="28"/>
        </w:rPr>
        <w:t>а</w:t>
      </w:r>
      <w:r w:rsidRPr="009F35EA">
        <w:rPr>
          <w:sz w:val="28"/>
          <w:szCs w:val="28"/>
        </w:rPr>
        <w:t xml:space="preserve">ук, государственных (муниципальных) учреждений, утвержденной приказом Минфина РФ от 01.12.2010 № 157н (далее – Инструкция 157н) (в части </w:t>
      </w:r>
      <w:proofErr w:type="spellStart"/>
      <w:r w:rsidRPr="009F35EA">
        <w:rPr>
          <w:sz w:val="28"/>
          <w:szCs w:val="28"/>
        </w:rPr>
        <w:t>сброш</w:t>
      </w:r>
      <w:r w:rsidRPr="009F35EA">
        <w:rPr>
          <w:sz w:val="28"/>
          <w:szCs w:val="28"/>
        </w:rPr>
        <w:t>ю</w:t>
      </w:r>
      <w:r w:rsidRPr="009F35EA">
        <w:rPr>
          <w:sz w:val="28"/>
          <w:szCs w:val="28"/>
        </w:rPr>
        <w:t>ровки</w:t>
      </w:r>
      <w:proofErr w:type="spellEnd"/>
      <w:r w:rsidRPr="009F35EA">
        <w:rPr>
          <w:sz w:val="28"/>
          <w:szCs w:val="28"/>
        </w:rPr>
        <w:t xml:space="preserve"> документов в хронологическом порядке</w:t>
      </w:r>
      <w:proofErr w:type="gramEnd"/>
      <w:r w:rsidRPr="009F35EA">
        <w:rPr>
          <w:sz w:val="28"/>
          <w:szCs w:val="28"/>
        </w:rPr>
        <w:t>, также списания материальных з</w:t>
      </w:r>
      <w:r w:rsidRPr="009F35EA">
        <w:rPr>
          <w:sz w:val="28"/>
          <w:szCs w:val="28"/>
        </w:rPr>
        <w:t>а</w:t>
      </w:r>
      <w:r w:rsidRPr="009F35EA">
        <w:rPr>
          <w:sz w:val="28"/>
          <w:szCs w:val="28"/>
        </w:rPr>
        <w:t>пасов).</w:t>
      </w:r>
    </w:p>
    <w:p w:rsidR="004D1EDC" w:rsidRPr="00A808C9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  <w:highlight w:val="cyan"/>
        </w:rPr>
      </w:pPr>
    </w:p>
    <w:p w:rsidR="004D1EDC" w:rsidRPr="009239B6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r>
        <w:rPr>
          <w:sz w:val="28"/>
          <w:szCs w:val="28"/>
        </w:rPr>
        <w:t xml:space="preserve">11. </w:t>
      </w:r>
      <w:r w:rsidRPr="009239B6">
        <w:rPr>
          <w:sz w:val="28"/>
          <w:szCs w:val="28"/>
        </w:rPr>
        <w:t>Проверка законности, результативности (эффективности и экономности) использования средств бюджета Венгеровского района в муниципальном казе</w:t>
      </w:r>
      <w:r w:rsidRPr="009239B6">
        <w:rPr>
          <w:sz w:val="28"/>
          <w:szCs w:val="28"/>
        </w:rPr>
        <w:t>н</w:t>
      </w:r>
      <w:r w:rsidRPr="009239B6">
        <w:rPr>
          <w:sz w:val="28"/>
          <w:szCs w:val="28"/>
        </w:rPr>
        <w:t xml:space="preserve">ном общеобразовательном учреждении </w:t>
      </w:r>
      <w:proofErr w:type="spellStart"/>
      <w:r>
        <w:rPr>
          <w:sz w:val="28"/>
          <w:szCs w:val="28"/>
        </w:rPr>
        <w:t>Новокуликов</w:t>
      </w:r>
      <w:r w:rsidRPr="009239B6">
        <w:rPr>
          <w:sz w:val="28"/>
          <w:szCs w:val="28"/>
        </w:rPr>
        <w:t>ской</w:t>
      </w:r>
      <w:proofErr w:type="spellEnd"/>
      <w:r w:rsidRPr="009239B6">
        <w:rPr>
          <w:sz w:val="28"/>
          <w:szCs w:val="28"/>
        </w:rPr>
        <w:t xml:space="preserve"> </w:t>
      </w:r>
      <w:r w:rsidRPr="006929C6">
        <w:rPr>
          <w:sz w:val="28"/>
          <w:szCs w:val="28"/>
        </w:rPr>
        <w:t>основной общеобраз</w:t>
      </w:r>
      <w:r w:rsidRPr="006929C6">
        <w:rPr>
          <w:sz w:val="28"/>
          <w:szCs w:val="28"/>
        </w:rPr>
        <w:t>о</w:t>
      </w:r>
      <w:r w:rsidRPr="006929C6">
        <w:rPr>
          <w:sz w:val="28"/>
          <w:szCs w:val="28"/>
        </w:rPr>
        <w:t>вательной школе за 2021 год и текущий период 2022 года.</w:t>
      </w:r>
    </w:p>
    <w:p w:rsidR="004D1EDC" w:rsidRPr="0089129B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r w:rsidRPr="0089129B">
        <w:rPr>
          <w:sz w:val="28"/>
          <w:szCs w:val="28"/>
        </w:rPr>
        <w:t>Установлены следующие нарушения:</w:t>
      </w:r>
    </w:p>
    <w:p w:rsidR="004D1EDC" w:rsidRPr="002F6718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r w:rsidRPr="002F6718">
        <w:rPr>
          <w:sz w:val="28"/>
          <w:szCs w:val="28"/>
        </w:rPr>
        <w:t xml:space="preserve">- </w:t>
      </w:r>
      <w:bookmarkStart w:id="26" w:name="_Hlk125640085"/>
      <w:r w:rsidRPr="002F6718">
        <w:rPr>
          <w:sz w:val="28"/>
          <w:szCs w:val="28"/>
        </w:rPr>
        <w:t>в нарушение статьи 161 Бюджетного кодекса РФ принят пункт 7.3. устава МКОУ;</w:t>
      </w:r>
    </w:p>
    <w:bookmarkEnd w:id="26"/>
    <w:p w:rsidR="004D1EDC" w:rsidRPr="007B3CB7" w:rsidRDefault="004D1EDC" w:rsidP="004D1EDC">
      <w:pPr>
        <w:ind w:right="-2" w:firstLine="709"/>
        <w:jc w:val="both"/>
        <w:rPr>
          <w:snapToGrid w:val="0"/>
          <w:sz w:val="28"/>
          <w:szCs w:val="28"/>
        </w:rPr>
      </w:pPr>
      <w:r>
        <w:rPr>
          <w:snapToGrid w:val="0"/>
          <w:sz w:val="28"/>
          <w:szCs w:val="28"/>
        </w:rPr>
        <w:t>- п</w:t>
      </w:r>
      <w:r w:rsidRPr="007B3CB7">
        <w:rPr>
          <w:snapToGrid w:val="0"/>
          <w:sz w:val="28"/>
          <w:szCs w:val="28"/>
        </w:rPr>
        <w:t>оложение о системе оплаты труда работников МКОУ Ново-Куликовской ООШ не соответствует законодательству и муниципальным правовым актам а</w:t>
      </w:r>
      <w:r w:rsidRPr="007B3CB7">
        <w:rPr>
          <w:snapToGrid w:val="0"/>
          <w:sz w:val="28"/>
          <w:szCs w:val="28"/>
        </w:rPr>
        <w:t>д</w:t>
      </w:r>
      <w:r w:rsidRPr="007B3CB7">
        <w:rPr>
          <w:snapToGrid w:val="0"/>
          <w:sz w:val="28"/>
          <w:szCs w:val="28"/>
        </w:rPr>
        <w:t>министрации Венгеровского района</w:t>
      </w:r>
      <w:r>
        <w:rPr>
          <w:snapToGrid w:val="0"/>
          <w:sz w:val="28"/>
          <w:szCs w:val="28"/>
        </w:rPr>
        <w:t xml:space="preserve"> Новосибирской области;</w:t>
      </w:r>
    </w:p>
    <w:p w:rsidR="004D1EDC" w:rsidRPr="007B3CB7" w:rsidRDefault="004D1EDC" w:rsidP="004D1EDC">
      <w:pPr>
        <w:ind w:right="-2" w:firstLine="709"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bCs/>
          <w:sz w:val="28"/>
          <w:szCs w:val="28"/>
          <w:lang w:eastAsia="en-US"/>
        </w:rPr>
        <w:t>- н</w:t>
      </w:r>
      <w:r w:rsidRPr="007B3CB7">
        <w:rPr>
          <w:rFonts w:eastAsia="Calibri"/>
          <w:bCs/>
          <w:sz w:val="28"/>
          <w:szCs w:val="28"/>
          <w:lang w:eastAsia="en-US"/>
        </w:rPr>
        <w:t>ачисление и выплата компенсационных выплат осуществляется не п</w:t>
      </w:r>
      <w:r w:rsidRPr="007B3CB7">
        <w:rPr>
          <w:rFonts w:eastAsia="Calibri"/>
          <w:sz w:val="28"/>
          <w:szCs w:val="28"/>
          <w:lang w:eastAsia="en-US"/>
        </w:rPr>
        <w:t>о р</w:t>
      </w:r>
      <w:r w:rsidRPr="007B3CB7">
        <w:rPr>
          <w:rFonts w:eastAsia="Calibri"/>
          <w:sz w:val="28"/>
          <w:szCs w:val="28"/>
          <w:lang w:eastAsia="en-US"/>
        </w:rPr>
        <w:t>е</w:t>
      </w:r>
      <w:r w:rsidRPr="007B3CB7">
        <w:rPr>
          <w:rFonts w:eastAsia="Calibri"/>
          <w:sz w:val="28"/>
          <w:szCs w:val="28"/>
          <w:lang w:eastAsia="en-US"/>
        </w:rPr>
        <w:t>зультатам проведения специальной оценки условий труда (СОУТ):</w:t>
      </w:r>
      <w:r>
        <w:rPr>
          <w:rFonts w:eastAsia="Calibri"/>
          <w:sz w:val="28"/>
          <w:szCs w:val="28"/>
          <w:lang w:eastAsia="en-US"/>
        </w:rPr>
        <w:t xml:space="preserve"> н</w:t>
      </w:r>
      <w:r w:rsidRPr="007B3CB7">
        <w:rPr>
          <w:rFonts w:eastAsia="Calibri"/>
          <w:sz w:val="28"/>
          <w:szCs w:val="28"/>
          <w:lang w:eastAsia="en-US"/>
        </w:rPr>
        <w:t>е выплачено компенсационных выплат за вредные условия труда на сумму 2904,7 руб. (с уч</w:t>
      </w:r>
      <w:r w:rsidRPr="007B3CB7">
        <w:rPr>
          <w:rFonts w:eastAsia="Calibri"/>
          <w:sz w:val="28"/>
          <w:szCs w:val="28"/>
          <w:lang w:eastAsia="en-US"/>
        </w:rPr>
        <w:t>е</w:t>
      </w:r>
      <w:r w:rsidRPr="007B3CB7">
        <w:rPr>
          <w:rFonts w:eastAsia="Calibri"/>
          <w:sz w:val="28"/>
          <w:szCs w:val="28"/>
          <w:lang w:eastAsia="en-US"/>
        </w:rPr>
        <w:t>том районного коэффициента)</w:t>
      </w:r>
      <w:r>
        <w:rPr>
          <w:rFonts w:eastAsia="Calibri"/>
          <w:sz w:val="28"/>
          <w:szCs w:val="28"/>
          <w:lang w:eastAsia="en-US"/>
        </w:rPr>
        <w:t xml:space="preserve"> и н</w:t>
      </w:r>
      <w:r w:rsidRPr="007B3CB7">
        <w:rPr>
          <w:rFonts w:eastAsia="Calibri"/>
          <w:sz w:val="28"/>
          <w:szCs w:val="28"/>
          <w:lang w:eastAsia="en-US"/>
        </w:rPr>
        <w:t>еправомерно выплачено компенсационных в</w:t>
      </w:r>
      <w:r w:rsidRPr="007B3CB7">
        <w:rPr>
          <w:rFonts w:eastAsia="Calibri"/>
          <w:sz w:val="28"/>
          <w:szCs w:val="28"/>
          <w:lang w:eastAsia="en-US"/>
        </w:rPr>
        <w:t>ы</w:t>
      </w:r>
      <w:r w:rsidRPr="007B3CB7">
        <w:rPr>
          <w:rFonts w:eastAsia="Calibri"/>
          <w:sz w:val="28"/>
          <w:szCs w:val="28"/>
          <w:lang w:eastAsia="en-US"/>
        </w:rPr>
        <w:t>плат за вредные условия труда на сумму 9135,71 руб. (с учетом районного коэ</w:t>
      </w:r>
      <w:r w:rsidRPr="007B3CB7">
        <w:rPr>
          <w:rFonts w:eastAsia="Calibri"/>
          <w:sz w:val="28"/>
          <w:szCs w:val="28"/>
          <w:lang w:eastAsia="en-US"/>
        </w:rPr>
        <w:t>ф</w:t>
      </w:r>
      <w:r w:rsidRPr="007B3CB7">
        <w:rPr>
          <w:rFonts w:eastAsia="Calibri"/>
          <w:sz w:val="28"/>
          <w:szCs w:val="28"/>
          <w:lang w:eastAsia="en-US"/>
        </w:rPr>
        <w:t>фициента)</w:t>
      </w:r>
      <w:r>
        <w:rPr>
          <w:rFonts w:eastAsia="Calibri"/>
          <w:sz w:val="28"/>
          <w:szCs w:val="28"/>
          <w:lang w:eastAsia="en-US"/>
        </w:rPr>
        <w:t>;</w:t>
      </w:r>
    </w:p>
    <w:p w:rsidR="004D1EDC" w:rsidRPr="007B3CB7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r w:rsidRPr="007B3CB7">
        <w:rPr>
          <w:sz w:val="28"/>
          <w:szCs w:val="28"/>
        </w:rPr>
        <w:t xml:space="preserve">- в нарушение пункта 5 статьи 161 Бюджетного кодекса РФ МКОУ </w:t>
      </w:r>
      <w:r w:rsidRPr="007B3CB7">
        <w:rPr>
          <w:snapToGrid w:val="0"/>
          <w:sz w:val="28"/>
          <w:szCs w:val="28"/>
        </w:rPr>
        <w:t>Ново-Куликовской ООШ</w:t>
      </w:r>
      <w:r w:rsidRPr="007B3CB7">
        <w:rPr>
          <w:sz w:val="28"/>
          <w:szCs w:val="28"/>
        </w:rPr>
        <w:t xml:space="preserve"> заключены договора и муниципальные контракты, не от им</w:t>
      </w:r>
      <w:r w:rsidRPr="007B3CB7">
        <w:rPr>
          <w:sz w:val="28"/>
          <w:szCs w:val="28"/>
        </w:rPr>
        <w:t>е</w:t>
      </w:r>
      <w:r w:rsidRPr="007B3CB7">
        <w:rPr>
          <w:sz w:val="28"/>
          <w:szCs w:val="28"/>
        </w:rPr>
        <w:t>ни муниципального образования Венгеровский район</w:t>
      </w:r>
      <w:r w:rsidRPr="009F35EA">
        <w:rPr>
          <w:snapToGrid w:val="0"/>
          <w:sz w:val="28"/>
          <w:szCs w:val="28"/>
        </w:rPr>
        <w:t xml:space="preserve"> </w:t>
      </w:r>
      <w:r>
        <w:rPr>
          <w:snapToGrid w:val="0"/>
          <w:sz w:val="28"/>
          <w:szCs w:val="28"/>
        </w:rPr>
        <w:t>Новосибирской области</w:t>
      </w:r>
      <w:r w:rsidRPr="007B3CB7">
        <w:rPr>
          <w:sz w:val="28"/>
          <w:szCs w:val="28"/>
        </w:rPr>
        <w:t xml:space="preserve">, </w:t>
      </w:r>
      <w:r w:rsidRPr="007B3CB7">
        <w:rPr>
          <w:sz w:val="28"/>
          <w:szCs w:val="28"/>
        </w:rPr>
        <w:lastRenderedPageBreak/>
        <w:t>исполнение по которым осуществлено за счет средств бюджета Венгеровского района</w:t>
      </w:r>
      <w:r w:rsidRPr="009F35EA">
        <w:rPr>
          <w:snapToGrid w:val="0"/>
          <w:sz w:val="28"/>
          <w:szCs w:val="28"/>
        </w:rPr>
        <w:t xml:space="preserve"> </w:t>
      </w:r>
      <w:r>
        <w:rPr>
          <w:snapToGrid w:val="0"/>
          <w:sz w:val="28"/>
          <w:szCs w:val="28"/>
        </w:rPr>
        <w:t>Новосибирской области</w:t>
      </w:r>
      <w:r w:rsidRPr="007B3CB7">
        <w:rPr>
          <w:sz w:val="28"/>
          <w:szCs w:val="28"/>
        </w:rPr>
        <w:t>;</w:t>
      </w:r>
    </w:p>
    <w:p w:rsidR="004D1EDC" w:rsidRPr="007B3CB7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bookmarkStart w:id="27" w:name="_Hlk125542025"/>
      <w:r w:rsidRPr="007B3CB7">
        <w:rPr>
          <w:sz w:val="28"/>
          <w:szCs w:val="28"/>
        </w:rPr>
        <w:t>- бюджетная отчетность ведется в нарушение Инструкции о порядке соста</w:t>
      </w:r>
      <w:r w:rsidRPr="007B3CB7">
        <w:rPr>
          <w:sz w:val="28"/>
          <w:szCs w:val="28"/>
        </w:rPr>
        <w:t>в</w:t>
      </w:r>
      <w:r w:rsidRPr="007B3CB7">
        <w:rPr>
          <w:sz w:val="28"/>
          <w:szCs w:val="28"/>
        </w:rPr>
        <w:t>ления и представления годовой, квартальной и месячной отчетности об исполн</w:t>
      </w:r>
      <w:r w:rsidRPr="007B3CB7">
        <w:rPr>
          <w:sz w:val="28"/>
          <w:szCs w:val="28"/>
        </w:rPr>
        <w:t>е</w:t>
      </w:r>
      <w:r w:rsidRPr="007B3CB7">
        <w:rPr>
          <w:sz w:val="28"/>
          <w:szCs w:val="28"/>
        </w:rPr>
        <w:t>нии бюджетов бюджетной системы Российской Федерации, утвержденной прик</w:t>
      </w:r>
      <w:r w:rsidRPr="007B3CB7">
        <w:rPr>
          <w:sz w:val="28"/>
          <w:szCs w:val="28"/>
        </w:rPr>
        <w:t>а</w:t>
      </w:r>
      <w:r w:rsidRPr="007B3CB7">
        <w:rPr>
          <w:sz w:val="28"/>
          <w:szCs w:val="28"/>
        </w:rPr>
        <w:t>зом Минфина РФ от 28.12.2010 № 191н;</w:t>
      </w:r>
    </w:p>
    <w:bookmarkEnd w:id="27"/>
    <w:p w:rsidR="004D1EDC" w:rsidRPr="007B3CB7" w:rsidRDefault="004D1EDC" w:rsidP="004D1EDC">
      <w:pPr>
        <w:ind w:right="-2" w:firstLine="709"/>
        <w:jc w:val="both"/>
        <w:rPr>
          <w:sz w:val="28"/>
        </w:rPr>
      </w:pPr>
      <w:proofErr w:type="gramStart"/>
      <w:r>
        <w:rPr>
          <w:snapToGrid w:val="0"/>
          <w:sz w:val="28"/>
          <w:szCs w:val="28"/>
        </w:rPr>
        <w:t>- в</w:t>
      </w:r>
      <w:r w:rsidRPr="007B3CB7">
        <w:rPr>
          <w:sz w:val="28"/>
        </w:rPr>
        <w:t xml:space="preserve">едение бухгалтерского учета не соответствует </w:t>
      </w:r>
      <w:bookmarkStart w:id="28" w:name="_Hlk66193454"/>
      <w:r w:rsidRPr="007B3CB7">
        <w:rPr>
          <w:sz w:val="28"/>
        </w:rPr>
        <w:t xml:space="preserve">Федеральному закону РФ от 06.12.2011 № 402-ФЗ «О бухгалтерском учете» и </w:t>
      </w:r>
      <w:r w:rsidRPr="007B3CB7">
        <w:rPr>
          <w:sz w:val="28"/>
          <w:szCs w:val="28"/>
        </w:rPr>
        <w:t>Инструкции по применению единого плана счетов бухгалтерского учета для государственных органов власти (государственных органов), органов местного самоуправления, органов управл</w:t>
      </w:r>
      <w:r w:rsidRPr="007B3CB7">
        <w:rPr>
          <w:sz w:val="28"/>
          <w:szCs w:val="28"/>
        </w:rPr>
        <w:t>е</w:t>
      </w:r>
      <w:r w:rsidRPr="007B3CB7">
        <w:rPr>
          <w:sz w:val="28"/>
          <w:szCs w:val="28"/>
        </w:rPr>
        <w:t>ния государственными внебюджетными фондами, государственных академий н</w:t>
      </w:r>
      <w:r w:rsidRPr="007B3CB7">
        <w:rPr>
          <w:sz w:val="28"/>
          <w:szCs w:val="28"/>
        </w:rPr>
        <w:t>а</w:t>
      </w:r>
      <w:r w:rsidRPr="007B3CB7">
        <w:rPr>
          <w:sz w:val="28"/>
          <w:szCs w:val="28"/>
        </w:rPr>
        <w:t>ук, государственных (муниципальных) учреждений, утвержденной приказом Минфина РФ от 01.12.2010 № 157н (далее – Инструкция 157н)</w:t>
      </w:r>
      <w:bookmarkEnd w:id="28"/>
      <w:r w:rsidRPr="007B3CB7">
        <w:rPr>
          <w:sz w:val="28"/>
        </w:rPr>
        <w:t xml:space="preserve"> (в части </w:t>
      </w:r>
      <w:proofErr w:type="spellStart"/>
      <w:r w:rsidRPr="007B3CB7">
        <w:rPr>
          <w:sz w:val="28"/>
        </w:rPr>
        <w:t>сброш</w:t>
      </w:r>
      <w:r w:rsidRPr="007B3CB7">
        <w:rPr>
          <w:sz w:val="28"/>
        </w:rPr>
        <w:t>ю</w:t>
      </w:r>
      <w:r w:rsidRPr="007B3CB7">
        <w:rPr>
          <w:sz w:val="28"/>
        </w:rPr>
        <w:t>ровки</w:t>
      </w:r>
      <w:proofErr w:type="spellEnd"/>
      <w:r w:rsidRPr="007B3CB7">
        <w:rPr>
          <w:sz w:val="28"/>
        </w:rPr>
        <w:t xml:space="preserve"> документов в хронологическом порядке</w:t>
      </w:r>
      <w:proofErr w:type="gramEnd"/>
      <w:r w:rsidRPr="007B3CB7">
        <w:rPr>
          <w:sz w:val="28"/>
        </w:rPr>
        <w:t>, также списания материальных з</w:t>
      </w:r>
      <w:r w:rsidRPr="007B3CB7">
        <w:rPr>
          <w:sz w:val="28"/>
        </w:rPr>
        <w:t>а</w:t>
      </w:r>
      <w:r w:rsidRPr="007B3CB7">
        <w:rPr>
          <w:sz w:val="28"/>
        </w:rPr>
        <w:t>пасов).</w:t>
      </w:r>
    </w:p>
    <w:p w:rsidR="004D1EDC" w:rsidRPr="00A808C9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  <w:highlight w:val="cyan"/>
        </w:rPr>
      </w:pPr>
    </w:p>
    <w:p w:rsidR="004D1EDC" w:rsidRPr="00730855" w:rsidRDefault="004D1EDC" w:rsidP="004D1EDC">
      <w:pPr>
        <w:tabs>
          <w:tab w:val="num" w:pos="360"/>
        </w:tabs>
        <w:suppressAutoHyphens/>
        <w:jc w:val="center"/>
        <w:rPr>
          <w:b/>
          <w:bCs/>
          <w:sz w:val="28"/>
          <w:szCs w:val="28"/>
        </w:rPr>
      </w:pPr>
      <w:r w:rsidRPr="00730855">
        <w:rPr>
          <w:b/>
          <w:bCs/>
          <w:sz w:val="28"/>
          <w:szCs w:val="28"/>
        </w:rPr>
        <w:t>3.3. Аудит в сфере закупок товаров, работ, услуг</w:t>
      </w:r>
    </w:p>
    <w:p w:rsidR="004D1EDC" w:rsidRPr="00A808C9" w:rsidRDefault="004D1EDC" w:rsidP="004D1EDC">
      <w:pPr>
        <w:tabs>
          <w:tab w:val="num" w:pos="360"/>
        </w:tabs>
        <w:suppressAutoHyphens/>
        <w:ind w:firstLine="709"/>
        <w:jc w:val="both"/>
        <w:rPr>
          <w:color w:val="FF0000"/>
          <w:sz w:val="28"/>
          <w:szCs w:val="28"/>
          <w:highlight w:val="cyan"/>
        </w:rPr>
      </w:pPr>
    </w:p>
    <w:p w:rsidR="004D1EDC" w:rsidRPr="00730855" w:rsidRDefault="004D1EDC" w:rsidP="004D1EDC">
      <w:pPr>
        <w:ind w:firstLine="709"/>
        <w:jc w:val="both"/>
        <w:rPr>
          <w:sz w:val="28"/>
          <w:szCs w:val="28"/>
        </w:rPr>
      </w:pPr>
      <w:r w:rsidRPr="00730855">
        <w:rPr>
          <w:sz w:val="28"/>
          <w:szCs w:val="28"/>
        </w:rPr>
        <w:t>В 2022 году Ревизионной комиссией проведено 11 контрольных меропри</w:t>
      </w:r>
      <w:r w:rsidRPr="00730855">
        <w:rPr>
          <w:sz w:val="28"/>
          <w:szCs w:val="28"/>
        </w:rPr>
        <w:t>я</w:t>
      </w:r>
      <w:r w:rsidRPr="00730855">
        <w:rPr>
          <w:sz w:val="28"/>
          <w:szCs w:val="28"/>
        </w:rPr>
        <w:t>тий с элементами аудита в сфере закупок.</w:t>
      </w:r>
    </w:p>
    <w:p w:rsidR="004D1EDC" w:rsidRPr="00730855" w:rsidRDefault="004D1EDC" w:rsidP="004D1EDC">
      <w:pPr>
        <w:pStyle w:val="Default"/>
        <w:ind w:firstLine="709"/>
        <w:jc w:val="both"/>
        <w:rPr>
          <w:color w:val="auto"/>
          <w:sz w:val="28"/>
          <w:szCs w:val="28"/>
        </w:rPr>
      </w:pPr>
      <w:r w:rsidRPr="00730855">
        <w:rPr>
          <w:color w:val="auto"/>
          <w:sz w:val="28"/>
          <w:szCs w:val="28"/>
        </w:rPr>
        <w:t>Характерными нарушениями, выявленными при проведен</w:t>
      </w:r>
      <w:proofErr w:type="gramStart"/>
      <w:r w:rsidRPr="00730855">
        <w:rPr>
          <w:color w:val="auto"/>
          <w:sz w:val="28"/>
          <w:szCs w:val="28"/>
        </w:rPr>
        <w:t>ии ау</w:t>
      </w:r>
      <w:proofErr w:type="gramEnd"/>
      <w:r w:rsidRPr="00730855">
        <w:rPr>
          <w:color w:val="auto"/>
          <w:sz w:val="28"/>
          <w:szCs w:val="28"/>
        </w:rPr>
        <w:t xml:space="preserve">дита в сфере закупок, являются: </w:t>
      </w:r>
    </w:p>
    <w:p w:rsidR="004D1EDC" w:rsidRPr="009C35A1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r w:rsidRPr="009C35A1">
        <w:rPr>
          <w:sz w:val="28"/>
          <w:szCs w:val="28"/>
        </w:rPr>
        <w:t>- в нарушение пункта 5 статьи 161 Бюджетного кодекса РФ заключаются договора и муниципальные контракты, не от имени муниципального образования Венгеровский район Новосибирской области, исполнение по которым осущест</w:t>
      </w:r>
      <w:r w:rsidRPr="009C35A1">
        <w:rPr>
          <w:sz w:val="28"/>
          <w:szCs w:val="28"/>
        </w:rPr>
        <w:t>в</w:t>
      </w:r>
      <w:r w:rsidRPr="009C35A1">
        <w:rPr>
          <w:sz w:val="28"/>
          <w:szCs w:val="28"/>
        </w:rPr>
        <w:t>лено за счет средств бюджета Венгеровского района Новосибирской области;</w:t>
      </w:r>
    </w:p>
    <w:p w:rsidR="004D1EDC" w:rsidRPr="009C35A1" w:rsidRDefault="004D1EDC" w:rsidP="004D1EDC">
      <w:pPr>
        <w:numPr>
          <w:ilvl w:val="12"/>
          <w:numId w:val="0"/>
        </w:numPr>
        <w:tabs>
          <w:tab w:val="left" w:pos="1080"/>
          <w:tab w:val="left" w:pos="1440"/>
        </w:tabs>
        <w:overflowPunct w:val="0"/>
        <w:autoSpaceDE w:val="0"/>
        <w:autoSpaceDN w:val="0"/>
        <w:adjustRightInd w:val="0"/>
        <w:ind w:firstLine="709"/>
        <w:jc w:val="both"/>
        <w:textAlignment w:val="baseline"/>
        <w:rPr>
          <w:sz w:val="28"/>
          <w:szCs w:val="28"/>
        </w:rPr>
      </w:pPr>
      <w:r w:rsidRPr="009C35A1">
        <w:rPr>
          <w:sz w:val="28"/>
          <w:szCs w:val="28"/>
        </w:rPr>
        <w:t>- в нарушение статьи 73 Бюджетного кодекса не ведется реестр закупок, осуществленных без заключения муниципальных контрактов;</w:t>
      </w:r>
    </w:p>
    <w:p w:rsidR="004D1EDC" w:rsidRDefault="004D1EDC" w:rsidP="004D1EDC">
      <w:pPr>
        <w:numPr>
          <w:ilvl w:val="12"/>
          <w:numId w:val="0"/>
        </w:numPr>
        <w:tabs>
          <w:tab w:val="left" w:pos="1080"/>
          <w:tab w:val="left" w:pos="1440"/>
        </w:tabs>
        <w:overflowPunct w:val="0"/>
        <w:autoSpaceDE w:val="0"/>
        <w:autoSpaceDN w:val="0"/>
        <w:adjustRightInd w:val="0"/>
        <w:ind w:firstLine="709"/>
        <w:jc w:val="both"/>
        <w:textAlignment w:val="baseline"/>
        <w:rPr>
          <w:snapToGrid w:val="0"/>
          <w:sz w:val="28"/>
          <w:szCs w:val="28"/>
        </w:rPr>
      </w:pPr>
      <w:r>
        <w:rPr>
          <w:snapToGrid w:val="0"/>
          <w:sz w:val="28"/>
          <w:szCs w:val="28"/>
        </w:rPr>
        <w:t xml:space="preserve">- в нарушение </w:t>
      </w:r>
      <w:r w:rsidRPr="00994B87">
        <w:rPr>
          <w:snapToGrid w:val="0"/>
          <w:sz w:val="28"/>
          <w:szCs w:val="28"/>
        </w:rPr>
        <w:t>Федерального закона «О контрактной системе в сфере зак</w:t>
      </w:r>
      <w:r w:rsidRPr="00994B87">
        <w:rPr>
          <w:snapToGrid w:val="0"/>
          <w:sz w:val="28"/>
          <w:szCs w:val="28"/>
        </w:rPr>
        <w:t>у</w:t>
      </w:r>
      <w:r w:rsidRPr="00994B87">
        <w:rPr>
          <w:snapToGrid w:val="0"/>
          <w:sz w:val="28"/>
          <w:szCs w:val="28"/>
        </w:rPr>
        <w:t>пок товаров, работ, услуг для обеспечения государственных и муниципальных нужд» от 05.04.2013 № 44-ФЗ</w:t>
      </w:r>
      <w:r>
        <w:rPr>
          <w:snapToGrid w:val="0"/>
          <w:sz w:val="28"/>
          <w:szCs w:val="28"/>
        </w:rPr>
        <w:t xml:space="preserve"> осуществлялась приемка и оплата невыполненных работ по договорам;</w:t>
      </w:r>
    </w:p>
    <w:p w:rsidR="004D1EDC" w:rsidRPr="0089129B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r>
        <w:rPr>
          <w:sz w:val="28"/>
          <w:szCs w:val="28"/>
        </w:rPr>
        <w:t>-</w:t>
      </w:r>
      <w:r w:rsidRPr="0089129B">
        <w:rPr>
          <w:sz w:val="28"/>
          <w:szCs w:val="28"/>
        </w:rPr>
        <w:t xml:space="preserve"> </w:t>
      </w:r>
      <w:r>
        <w:rPr>
          <w:sz w:val="28"/>
          <w:szCs w:val="28"/>
        </w:rPr>
        <w:t>в</w:t>
      </w:r>
      <w:r w:rsidRPr="0089129B">
        <w:rPr>
          <w:sz w:val="28"/>
          <w:szCs w:val="28"/>
        </w:rPr>
        <w:t xml:space="preserve"> нарушение части 13.1. статьи 34 Федерального закона «О контрактной системе в сфере закупок товаров, работ, услуг для обеспечения государственных и муниципальных нужд» от 05.04.2013 № 44-ФЗ</w:t>
      </w:r>
      <w:r>
        <w:rPr>
          <w:sz w:val="28"/>
          <w:szCs w:val="28"/>
        </w:rPr>
        <w:t xml:space="preserve"> и условий </w:t>
      </w:r>
      <w:r w:rsidRPr="0089129B">
        <w:rPr>
          <w:sz w:val="28"/>
          <w:szCs w:val="28"/>
        </w:rPr>
        <w:t>муниципальных ко</w:t>
      </w:r>
      <w:r w:rsidRPr="0089129B">
        <w:rPr>
          <w:sz w:val="28"/>
          <w:szCs w:val="28"/>
        </w:rPr>
        <w:t>н</w:t>
      </w:r>
      <w:r w:rsidRPr="0089129B">
        <w:rPr>
          <w:sz w:val="28"/>
          <w:szCs w:val="28"/>
        </w:rPr>
        <w:t>трактов не своевременно произв</w:t>
      </w:r>
      <w:r>
        <w:rPr>
          <w:sz w:val="28"/>
          <w:szCs w:val="28"/>
        </w:rPr>
        <w:t xml:space="preserve">одится </w:t>
      </w:r>
      <w:r w:rsidRPr="0089129B">
        <w:rPr>
          <w:sz w:val="28"/>
          <w:szCs w:val="28"/>
        </w:rPr>
        <w:t>окончательная оплата</w:t>
      </w:r>
      <w:r>
        <w:rPr>
          <w:sz w:val="28"/>
          <w:szCs w:val="28"/>
        </w:rPr>
        <w:t xml:space="preserve"> </w:t>
      </w:r>
      <w:r w:rsidRPr="0089129B">
        <w:rPr>
          <w:sz w:val="28"/>
          <w:szCs w:val="28"/>
        </w:rPr>
        <w:t>стоимости услуг</w:t>
      </w:r>
      <w:r>
        <w:rPr>
          <w:sz w:val="28"/>
          <w:szCs w:val="28"/>
        </w:rPr>
        <w:t>;</w:t>
      </w:r>
      <w:r w:rsidRPr="0089129B">
        <w:rPr>
          <w:sz w:val="28"/>
          <w:szCs w:val="28"/>
        </w:rPr>
        <w:t xml:space="preserve"> </w:t>
      </w:r>
    </w:p>
    <w:p w:rsidR="004D1EDC" w:rsidRPr="00C901AD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r w:rsidRPr="00CB46FE">
        <w:rPr>
          <w:sz w:val="28"/>
          <w:szCs w:val="28"/>
        </w:rPr>
        <w:t>- объемы и виды работ, при их выполнении изменены и в нарушение пункта 1.3) части 1 статьи 95 Федерального закона «О контрактной системе в сфере зак</w:t>
      </w:r>
      <w:r w:rsidRPr="00CB46FE">
        <w:rPr>
          <w:sz w:val="28"/>
          <w:szCs w:val="28"/>
        </w:rPr>
        <w:t>у</w:t>
      </w:r>
      <w:r w:rsidRPr="00CB46FE">
        <w:rPr>
          <w:sz w:val="28"/>
          <w:szCs w:val="28"/>
        </w:rPr>
        <w:t xml:space="preserve">пок товаров, работ, услуг для обеспечения государственных и муниципальных нужд» от 05.04.2013 № 44-ФЗ не </w:t>
      </w:r>
      <w:r>
        <w:rPr>
          <w:sz w:val="28"/>
          <w:szCs w:val="28"/>
        </w:rPr>
        <w:t>вносятся</w:t>
      </w:r>
      <w:r w:rsidRPr="00CB46FE">
        <w:rPr>
          <w:sz w:val="28"/>
          <w:szCs w:val="28"/>
        </w:rPr>
        <w:t xml:space="preserve"> соответствующие изменения в контра</w:t>
      </w:r>
      <w:r w:rsidRPr="00CB46FE">
        <w:rPr>
          <w:sz w:val="28"/>
          <w:szCs w:val="28"/>
        </w:rPr>
        <w:t>к</w:t>
      </w:r>
      <w:r w:rsidRPr="00CB46FE">
        <w:rPr>
          <w:sz w:val="28"/>
          <w:szCs w:val="28"/>
        </w:rPr>
        <w:t>ты;</w:t>
      </w:r>
      <w:r w:rsidRPr="00C901AD">
        <w:rPr>
          <w:sz w:val="28"/>
          <w:szCs w:val="28"/>
        </w:rPr>
        <w:t xml:space="preserve"> </w:t>
      </w:r>
    </w:p>
    <w:p w:rsidR="004D1EDC" w:rsidRPr="0089129B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</w:rPr>
      </w:pPr>
      <w:r>
        <w:rPr>
          <w:sz w:val="28"/>
          <w:szCs w:val="28"/>
        </w:rPr>
        <w:t>-</w:t>
      </w:r>
      <w:r w:rsidRPr="0089129B">
        <w:rPr>
          <w:sz w:val="28"/>
          <w:szCs w:val="28"/>
        </w:rPr>
        <w:t xml:space="preserve"> установлены случаи несоблюдения Подрядчиками сроков исполнения д</w:t>
      </w:r>
      <w:r w:rsidRPr="0089129B">
        <w:rPr>
          <w:sz w:val="28"/>
          <w:szCs w:val="28"/>
        </w:rPr>
        <w:t>о</w:t>
      </w:r>
      <w:r w:rsidRPr="0089129B">
        <w:rPr>
          <w:sz w:val="28"/>
          <w:szCs w:val="28"/>
        </w:rPr>
        <w:t>говоров и контрактов</w:t>
      </w:r>
      <w:r>
        <w:rPr>
          <w:sz w:val="28"/>
          <w:szCs w:val="28"/>
        </w:rPr>
        <w:t>;</w:t>
      </w:r>
    </w:p>
    <w:p w:rsidR="004D1EDC" w:rsidRPr="00A808C9" w:rsidRDefault="004D1EDC" w:rsidP="004D1EDC">
      <w:pPr>
        <w:autoSpaceDE w:val="0"/>
        <w:autoSpaceDN w:val="0"/>
        <w:adjustRightInd w:val="0"/>
        <w:ind w:firstLine="709"/>
        <w:jc w:val="both"/>
        <w:outlineLvl w:val="1"/>
        <w:rPr>
          <w:sz w:val="28"/>
          <w:szCs w:val="28"/>
          <w:highlight w:val="cyan"/>
        </w:rPr>
      </w:pPr>
      <w:r>
        <w:rPr>
          <w:sz w:val="28"/>
          <w:szCs w:val="28"/>
        </w:rPr>
        <w:t>-</w:t>
      </w:r>
      <w:r w:rsidRPr="0089129B">
        <w:rPr>
          <w:sz w:val="28"/>
          <w:szCs w:val="28"/>
        </w:rPr>
        <w:t xml:space="preserve"> </w:t>
      </w:r>
      <w:r>
        <w:rPr>
          <w:sz w:val="28"/>
          <w:szCs w:val="28"/>
        </w:rPr>
        <w:t>в</w:t>
      </w:r>
      <w:r w:rsidRPr="0089129B">
        <w:rPr>
          <w:sz w:val="28"/>
          <w:szCs w:val="28"/>
        </w:rPr>
        <w:t xml:space="preserve"> нарушение части 6 статьи 34 Федерального закона «О контрактной си</w:t>
      </w:r>
      <w:r w:rsidRPr="0089129B">
        <w:rPr>
          <w:sz w:val="28"/>
          <w:szCs w:val="28"/>
        </w:rPr>
        <w:t>с</w:t>
      </w:r>
      <w:r w:rsidRPr="0089129B">
        <w:rPr>
          <w:sz w:val="28"/>
          <w:szCs w:val="28"/>
        </w:rPr>
        <w:t xml:space="preserve">теме в сфере закупок товаров, работ, услуг для обеспечения государственных и </w:t>
      </w:r>
      <w:r w:rsidRPr="0089129B">
        <w:rPr>
          <w:sz w:val="28"/>
          <w:szCs w:val="28"/>
        </w:rPr>
        <w:lastRenderedPageBreak/>
        <w:t>муниципальных нужд» от 05.04.2013 № 44-ФЗ</w:t>
      </w:r>
      <w:r>
        <w:rPr>
          <w:sz w:val="28"/>
          <w:szCs w:val="28"/>
        </w:rPr>
        <w:t xml:space="preserve"> и условий </w:t>
      </w:r>
      <w:r w:rsidRPr="0089129B">
        <w:rPr>
          <w:sz w:val="28"/>
          <w:szCs w:val="28"/>
        </w:rPr>
        <w:t>муниципальных ко</w:t>
      </w:r>
      <w:r w:rsidRPr="0089129B">
        <w:rPr>
          <w:sz w:val="28"/>
          <w:szCs w:val="28"/>
        </w:rPr>
        <w:t>н</w:t>
      </w:r>
      <w:r w:rsidRPr="0089129B">
        <w:rPr>
          <w:sz w:val="28"/>
          <w:szCs w:val="28"/>
        </w:rPr>
        <w:t>трактов заказчик</w:t>
      </w:r>
      <w:r>
        <w:rPr>
          <w:sz w:val="28"/>
          <w:szCs w:val="28"/>
        </w:rPr>
        <w:t>ом</w:t>
      </w:r>
      <w:r w:rsidRPr="0089129B">
        <w:rPr>
          <w:sz w:val="28"/>
          <w:szCs w:val="28"/>
        </w:rPr>
        <w:t xml:space="preserve"> не направ</w:t>
      </w:r>
      <w:r>
        <w:rPr>
          <w:sz w:val="28"/>
          <w:szCs w:val="28"/>
        </w:rPr>
        <w:t>ляются</w:t>
      </w:r>
      <w:r w:rsidRPr="0089129B">
        <w:rPr>
          <w:sz w:val="28"/>
          <w:szCs w:val="28"/>
        </w:rPr>
        <w:t xml:space="preserve"> подрядчику требования об уплате пени за просрочку исполнения контрактов.</w:t>
      </w:r>
    </w:p>
    <w:p w:rsidR="004D1EDC" w:rsidRPr="00A808C9" w:rsidRDefault="004D1EDC" w:rsidP="004D1EDC">
      <w:pPr>
        <w:ind w:firstLine="709"/>
        <w:jc w:val="both"/>
        <w:rPr>
          <w:rFonts w:eastAsia="Calibri"/>
          <w:sz w:val="28"/>
          <w:szCs w:val="28"/>
          <w:highlight w:val="cyan"/>
          <w:lang w:eastAsia="en-US"/>
        </w:rPr>
      </w:pPr>
    </w:p>
    <w:p w:rsidR="004D1EDC" w:rsidRPr="002B62BD" w:rsidRDefault="004D1EDC" w:rsidP="004D1EDC">
      <w:pPr>
        <w:jc w:val="center"/>
        <w:rPr>
          <w:b/>
          <w:sz w:val="28"/>
          <w:szCs w:val="28"/>
        </w:rPr>
      </w:pPr>
      <w:r w:rsidRPr="002B62BD">
        <w:rPr>
          <w:b/>
          <w:sz w:val="28"/>
          <w:szCs w:val="28"/>
        </w:rPr>
        <w:t xml:space="preserve">4. ОБЕСПЕЧЕНИЕ </w:t>
      </w:r>
      <w:bookmarkStart w:id="29" w:name="_Hlk74144442"/>
      <w:r w:rsidRPr="002B62BD">
        <w:rPr>
          <w:b/>
          <w:sz w:val="28"/>
          <w:szCs w:val="28"/>
        </w:rPr>
        <w:t>ДЕЯТЕЛЬНОСТИ</w:t>
      </w:r>
    </w:p>
    <w:p w:rsidR="004D1EDC" w:rsidRPr="002B62BD" w:rsidRDefault="004D1EDC" w:rsidP="004D1EDC">
      <w:pPr>
        <w:jc w:val="center"/>
        <w:rPr>
          <w:b/>
          <w:sz w:val="28"/>
          <w:szCs w:val="28"/>
        </w:rPr>
      </w:pPr>
      <w:r w:rsidRPr="002B62BD">
        <w:rPr>
          <w:b/>
          <w:sz w:val="28"/>
          <w:szCs w:val="28"/>
        </w:rPr>
        <w:t xml:space="preserve"> РЕВИЗИОННОЙ КОМИССИИ</w:t>
      </w:r>
      <w:bookmarkEnd w:id="29"/>
    </w:p>
    <w:p w:rsidR="004D1EDC" w:rsidRPr="00A808C9" w:rsidRDefault="004D1EDC" w:rsidP="004D1EDC">
      <w:pPr>
        <w:jc w:val="center"/>
        <w:rPr>
          <w:b/>
          <w:sz w:val="28"/>
          <w:szCs w:val="28"/>
          <w:highlight w:val="cyan"/>
        </w:rPr>
      </w:pPr>
    </w:p>
    <w:p w:rsidR="004D1EDC" w:rsidRPr="00F13A07" w:rsidRDefault="004D1EDC" w:rsidP="004D1EDC">
      <w:pPr>
        <w:ind w:firstLine="709"/>
        <w:jc w:val="both"/>
        <w:rPr>
          <w:sz w:val="28"/>
          <w:szCs w:val="28"/>
        </w:rPr>
      </w:pPr>
      <w:r w:rsidRPr="006929C6">
        <w:rPr>
          <w:sz w:val="28"/>
          <w:szCs w:val="28"/>
        </w:rPr>
        <w:t xml:space="preserve">Численность </w:t>
      </w:r>
      <w:proofErr w:type="gramStart"/>
      <w:r w:rsidRPr="006929C6">
        <w:rPr>
          <w:sz w:val="28"/>
          <w:szCs w:val="28"/>
        </w:rPr>
        <w:t>работающих</w:t>
      </w:r>
      <w:proofErr w:type="gramEnd"/>
      <w:r w:rsidRPr="006929C6">
        <w:rPr>
          <w:sz w:val="28"/>
          <w:szCs w:val="28"/>
        </w:rPr>
        <w:t xml:space="preserve"> в Ревизионной комиссии в 2022 году составила</w:t>
      </w:r>
      <w:r w:rsidRPr="00F13A07">
        <w:rPr>
          <w:sz w:val="28"/>
          <w:szCs w:val="28"/>
        </w:rPr>
        <w:t xml:space="preserve"> 4 человека: председатель, аудитор, </w:t>
      </w:r>
      <w:bookmarkStart w:id="30" w:name="_Hlk125035673"/>
      <w:r w:rsidRPr="00F13A07">
        <w:rPr>
          <w:sz w:val="28"/>
          <w:szCs w:val="28"/>
        </w:rPr>
        <w:t xml:space="preserve">инспектор и главный специалист-бухгалтер </w:t>
      </w:r>
      <w:bookmarkEnd w:id="30"/>
      <w:r w:rsidRPr="00F13A07">
        <w:rPr>
          <w:sz w:val="28"/>
          <w:szCs w:val="28"/>
        </w:rPr>
        <w:t>на 0,5 ставки. Председатель и аудитор замещают муниципальные должности Венг</w:t>
      </w:r>
      <w:r w:rsidRPr="00F13A07">
        <w:rPr>
          <w:sz w:val="28"/>
          <w:szCs w:val="28"/>
        </w:rPr>
        <w:t>е</w:t>
      </w:r>
      <w:r w:rsidRPr="00F13A07">
        <w:rPr>
          <w:sz w:val="28"/>
          <w:szCs w:val="28"/>
        </w:rPr>
        <w:t>ровского района Новосибирской области, инспектор и главный специалист-бухгалтер являются муниципальными служащими.</w:t>
      </w:r>
    </w:p>
    <w:p w:rsidR="004D1EDC" w:rsidRPr="002B62BD" w:rsidRDefault="004D1EDC" w:rsidP="004D1EDC">
      <w:pPr>
        <w:ind w:firstLine="709"/>
        <w:jc w:val="both"/>
        <w:rPr>
          <w:sz w:val="28"/>
          <w:szCs w:val="28"/>
        </w:rPr>
      </w:pPr>
      <w:r w:rsidRPr="002B62BD">
        <w:rPr>
          <w:sz w:val="28"/>
          <w:szCs w:val="28"/>
        </w:rPr>
        <w:t>Финансирование Ревизионной комиссии осуществлялось из средств райо</w:t>
      </w:r>
      <w:r w:rsidRPr="002B62BD">
        <w:rPr>
          <w:sz w:val="28"/>
          <w:szCs w:val="28"/>
        </w:rPr>
        <w:t>н</w:t>
      </w:r>
      <w:r w:rsidRPr="002B62BD">
        <w:rPr>
          <w:sz w:val="28"/>
          <w:szCs w:val="28"/>
        </w:rPr>
        <w:t>ного бюджета в сумме 2976,2 тыс. руб. в том числе за счет межбюджетных тран</w:t>
      </w:r>
      <w:r w:rsidRPr="002B62BD">
        <w:rPr>
          <w:sz w:val="28"/>
          <w:szCs w:val="28"/>
        </w:rPr>
        <w:t>с</w:t>
      </w:r>
      <w:r w:rsidRPr="002B62BD">
        <w:rPr>
          <w:sz w:val="28"/>
          <w:szCs w:val="28"/>
        </w:rPr>
        <w:t>фертов из бюджетов поселений в соответствии с заключенными и пролонгир</w:t>
      </w:r>
      <w:r w:rsidRPr="002B62BD">
        <w:rPr>
          <w:sz w:val="28"/>
          <w:szCs w:val="28"/>
        </w:rPr>
        <w:t>о</w:t>
      </w:r>
      <w:r w:rsidRPr="002B62BD">
        <w:rPr>
          <w:sz w:val="28"/>
          <w:szCs w:val="28"/>
        </w:rPr>
        <w:t>ванными Соглашениями с сельскими поселениями района по передаче полном</w:t>
      </w:r>
      <w:r w:rsidRPr="002B62BD">
        <w:rPr>
          <w:sz w:val="28"/>
          <w:szCs w:val="28"/>
        </w:rPr>
        <w:t>о</w:t>
      </w:r>
      <w:r w:rsidRPr="002B62BD">
        <w:rPr>
          <w:sz w:val="28"/>
          <w:szCs w:val="28"/>
        </w:rPr>
        <w:t>чий по внешнему муниципальному финансовому контролю в сумме 360,0 тыс. руб.</w:t>
      </w:r>
    </w:p>
    <w:p w:rsidR="004D1EDC" w:rsidRPr="002B62BD" w:rsidRDefault="004D1EDC" w:rsidP="004D1EDC">
      <w:pPr>
        <w:widowControl w:val="0"/>
        <w:overflowPunct w:val="0"/>
        <w:autoSpaceDE w:val="0"/>
        <w:autoSpaceDN w:val="0"/>
        <w:adjustRightInd w:val="0"/>
        <w:ind w:firstLine="709"/>
        <w:jc w:val="both"/>
        <w:textAlignment w:val="baseline"/>
        <w:rPr>
          <w:bCs/>
          <w:sz w:val="28"/>
          <w:szCs w:val="28"/>
        </w:rPr>
      </w:pPr>
      <w:r w:rsidRPr="002B62BD">
        <w:rPr>
          <w:bCs/>
          <w:sz w:val="28"/>
          <w:szCs w:val="28"/>
        </w:rPr>
        <w:t>Сотрудники Ревизионной комиссии обеспечены необходимым для работы оборудованием и техникой. Организована работа с ресурсами информационной сети Интернет, электронной почтой, справочно-правовым ресурсом «Гарант».</w:t>
      </w:r>
    </w:p>
    <w:p w:rsidR="004D1EDC" w:rsidRPr="00A808C9" w:rsidRDefault="004D1EDC" w:rsidP="004D1EDC">
      <w:pPr>
        <w:ind w:firstLine="709"/>
        <w:jc w:val="both"/>
        <w:rPr>
          <w:b/>
          <w:sz w:val="28"/>
          <w:szCs w:val="28"/>
          <w:highlight w:val="cyan"/>
        </w:rPr>
      </w:pPr>
    </w:p>
    <w:p w:rsidR="004D1EDC" w:rsidRPr="00A808C9" w:rsidRDefault="004D1EDC" w:rsidP="004D1EDC">
      <w:pPr>
        <w:ind w:firstLine="709"/>
        <w:jc w:val="both"/>
        <w:rPr>
          <w:b/>
          <w:sz w:val="28"/>
          <w:szCs w:val="28"/>
          <w:highlight w:val="cyan"/>
        </w:rPr>
      </w:pPr>
    </w:p>
    <w:p w:rsidR="004D1EDC" w:rsidRPr="00E123AA" w:rsidRDefault="004D1EDC" w:rsidP="004D1EDC">
      <w:pPr>
        <w:jc w:val="center"/>
        <w:rPr>
          <w:b/>
          <w:sz w:val="28"/>
          <w:szCs w:val="28"/>
        </w:rPr>
      </w:pPr>
      <w:r w:rsidRPr="00E123AA">
        <w:rPr>
          <w:b/>
          <w:sz w:val="28"/>
          <w:szCs w:val="28"/>
        </w:rPr>
        <w:t>5. ИНФОРМАЦИОННАЯ ДЕЯТЕЛЬНОСТЬ</w:t>
      </w:r>
    </w:p>
    <w:p w:rsidR="004D1EDC" w:rsidRPr="00E123AA" w:rsidRDefault="004D1EDC" w:rsidP="004D1EDC">
      <w:pPr>
        <w:jc w:val="center"/>
        <w:rPr>
          <w:b/>
          <w:sz w:val="28"/>
          <w:szCs w:val="28"/>
        </w:rPr>
      </w:pPr>
      <w:r w:rsidRPr="00E123AA">
        <w:rPr>
          <w:b/>
          <w:sz w:val="28"/>
          <w:szCs w:val="28"/>
        </w:rPr>
        <w:t xml:space="preserve"> РЕВИЗИОННОЙ КОМИССИИ</w:t>
      </w:r>
    </w:p>
    <w:p w:rsidR="004D1EDC" w:rsidRPr="00E123AA" w:rsidRDefault="004D1EDC" w:rsidP="004D1EDC">
      <w:pPr>
        <w:ind w:firstLine="709"/>
        <w:jc w:val="both"/>
        <w:rPr>
          <w:b/>
          <w:sz w:val="28"/>
          <w:szCs w:val="28"/>
        </w:rPr>
      </w:pPr>
    </w:p>
    <w:p w:rsidR="004D1EDC" w:rsidRPr="00E123AA" w:rsidRDefault="004D1EDC" w:rsidP="004D1EDC">
      <w:pPr>
        <w:ind w:firstLine="709"/>
        <w:jc w:val="both"/>
        <w:rPr>
          <w:sz w:val="28"/>
          <w:szCs w:val="28"/>
        </w:rPr>
      </w:pPr>
      <w:r w:rsidRPr="00E123AA">
        <w:rPr>
          <w:sz w:val="28"/>
          <w:szCs w:val="28"/>
        </w:rPr>
        <w:t>В отчетном году Ревизионная комиссия продолжила работу по публичному представлению своей деятельности и её результатов. Результаты деятельности Р</w:t>
      </w:r>
      <w:r w:rsidRPr="00E123AA">
        <w:rPr>
          <w:sz w:val="28"/>
          <w:szCs w:val="28"/>
        </w:rPr>
        <w:t>е</w:t>
      </w:r>
      <w:r w:rsidRPr="00E123AA">
        <w:rPr>
          <w:sz w:val="28"/>
          <w:szCs w:val="28"/>
        </w:rPr>
        <w:t>визионной комиссии в виде заключений, информаций, актов, справок, отчетов по проведенным мероприятиям направлялись Главе Венгеровского района и в Совет депутатов Венгеровского района, Советы депутатов сельских поселений и Главам сельских поселений. Ежегодно, утвержденный председателем Ревизионной к</w:t>
      </w:r>
      <w:r w:rsidRPr="00E123AA">
        <w:rPr>
          <w:sz w:val="28"/>
          <w:szCs w:val="28"/>
        </w:rPr>
        <w:t>о</w:t>
      </w:r>
      <w:r w:rsidRPr="00E123AA">
        <w:rPr>
          <w:sz w:val="28"/>
          <w:szCs w:val="28"/>
        </w:rPr>
        <w:t>миссии, отчет о деятельности Ревизионной комиссии направляется в Совет деп</w:t>
      </w:r>
      <w:r w:rsidRPr="00E123AA">
        <w:rPr>
          <w:sz w:val="28"/>
          <w:szCs w:val="28"/>
        </w:rPr>
        <w:t>у</w:t>
      </w:r>
      <w:r w:rsidRPr="00E123AA">
        <w:rPr>
          <w:sz w:val="28"/>
          <w:szCs w:val="28"/>
        </w:rPr>
        <w:t>татов Венгеровского района.</w:t>
      </w:r>
    </w:p>
    <w:p w:rsidR="004D1EDC" w:rsidRPr="00A808C9" w:rsidRDefault="004D1EDC" w:rsidP="004D1EDC">
      <w:pPr>
        <w:ind w:firstLine="709"/>
        <w:jc w:val="both"/>
        <w:rPr>
          <w:sz w:val="28"/>
          <w:szCs w:val="28"/>
          <w:highlight w:val="cyan"/>
        </w:rPr>
      </w:pPr>
    </w:p>
    <w:p w:rsidR="004D1EDC" w:rsidRPr="00F13A07" w:rsidRDefault="004D1EDC" w:rsidP="004D1EDC">
      <w:pPr>
        <w:jc w:val="center"/>
        <w:rPr>
          <w:sz w:val="28"/>
          <w:szCs w:val="28"/>
        </w:rPr>
      </w:pPr>
      <w:r w:rsidRPr="00F13A07">
        <w:rPr>
          <w:b/>
          <w:sz w:val="28"/>
          <w:szCs w:val="28"/>
        </w:rPr>
        <w:t>6</w:t>
      </w:r>
      <w:r w:rsidRPr="00F13A07">
        <w:rPr>
          <w:sz w:val="28"/>
          <w:szCs w:val="28"/>
        </w:rPr>
        <w:t xml:space="preserve">. </w:t>
      </w:r>
      <w:r w:rsidRPr="00F13A07">
        <w:rPr>
          <w:b/>
          <w:sz w:val="28"/>
          <w:szCs w:val="28"/>
        </w:rPr>
        <w:t>ЗАКЛЮЧЕНИЕ</w:t>
      </w:r>
    </w:p>
    <w:p w:rsidR="004D1EDC" w:rsidRPr="00F13A07" w:rsidRDefault="004D1EDC" w:rsidP="004D1EDC">
      <w:pPr>
        <w:ind w:firstLine="709"/>
        <w:jc w:val="both"/>
        <w:rPr>
          <w:color w:val="FF0000"/>
          <w:sz w:val="28"/>
          <w:szCs w:val="28"/>
        </w:rPr>
      </w:pPr>
      <w:r w:rsidRPr="00F13A07">
        <w:rPr>
          <w:color w:val="FF0000"/>
          <w:sz w:val="28"/>
          <w:szCs w:val="28"/>
        </w:rPr>
        <w:t xml:space="preserve">   </w:t>
      </w:r>
    </w:p>
    <w:p w:rsidR="004D1EDC" w:rsidRPr="00F13A07" w:rsidRDefault="004D1EDC" w:rsidP="004D1EDC">
      <w:pPr>
        <w:ind w:firstLine="709"/>
        <w:jc w:val="both"/>
        <w:rPr>
          <w:sz w:val="28"/>
          <w:szCs w:val="28"/>
        </w:rPr>
      </w:pPr>
      <w:r w:rsidRPr="00F13A07">
        <w:rPr>
          <w:sz w:val="28"/>
          <w:szCs w:val="28"/>
        </w:rPr>
        <w:t>План работы на 2022 год выполнен в полном объеме.</w:t>
      </w:r>
    </w:p>
    <w:p w:rsidR="004D1EDC" w:rsidRPr="00F13A07" w:rsidRDefault="004D1EDC" w:rsidP="004D1EDC">
      <w:pPr>
        <w:pStyle w:val="Default"/>
        <w:ind w:firstLine="709"/>
        <w:jc w:val="both"/>
        <w:rPr>
          <w:color w:val="auto"/>
          <w:sz w:val="28"/>
          <w:szCs w:val="28"/>
        </w:rPr>
      </w:pPr>
      <w:r w:rsidRPr="00F13A07">
        <w:rPr>
          <w:color w:val="auto"/>
          <w:sz w:val="28"/>
          <w:szCs w:val="28"/>
        </w:rPr>
        <w:t>В 2023 году Ревизионная комиссия продолжит работу по совершенствов</w:t>
      </w:r>
      <w:r w:rsidRPr="00F13A07">
        <w:rPr>
          <w:color w:val="auto"/>
          <w:sz w:val="28"/>
          <w:szCs w:val="28"/>
        </w:rPr>
        <w:t>а</w:t>
      </w:r>
      <w:r w:rsidRPr="00F13A07">
        <w:rPr>
          <w:color w:val="auto"/>
          <w:sz w:val="28"/>
          <w:szCs w:val="28"/>
        </w:rPr>
        <w:t>нию внешнего муниципального финансового контроля: по анализу результатов контрольных и экспертно-аналитических мероприятий с целью выявления типи</w:t>
      </w:r>
      <w:r w:rsidRPr="00F13A07">
        <w:rPr>
          <w:color w:val="auto"/>
          <w:sz w:val="28"/>
          <w:szCs w:val="28"/>
        </w:rPr>
        <w:t>ч</w:t>
      </w:r>
      <w:r w:rsidRPr="00F13A07">
        <w:rPr>
          <w:color w:val="auto"/>
          <w:sz w:val="28"/>
          <w:szCs w:val="28"/>
        </w:rPr>
        <w:t>ных, повторяющихся нарушений и определению риска финансовых нарушений при расходовании бюджетных средств. Особое внимание планируется уделить мерам, предпринятым объектами контроля по исполнению представлений Рев</w:t>
      </w:r>
      <w:r w:rsidRPr="00F13A07">
        <w:rPr>
          <w:color w:val="auto"/>
          <w:sz w:val="28"/>
          <w:szCs w:val="28"/>
        </w:rPr>
        <w:t>и</w:t>
      </w:r>
      <w:r w:rsidRPr="00F13A07">
        <w:rPr>
          <w:color w:val="auto"/>
          <w:sz w:val="28"/>
          <w:szCs w:val="28"/>
        </w:rPr>
        <w:t>зионной комиссии, по реализации предложений и рекомендаций.</w:t>
      </w:r>
    </w:p>
    <w:p w:rsidR="004D1EDC" w:rsidRPr="00FC2CDA" w:rsidRDefault="004D1EDC" w:rsidP="004D1EDC">
      <w:pPr>
        <w:pStyle w:val="Default"/>
        <w:ind w:firstLine="709"/>
        <w:jc w:val="both"/>
        <w:rPr>
          <w:color w:val="auto"/>
          <w:sz w:val="28"/>
          <w:szCs w:val="28"/>
        </w:rPr>
      </w:pPr>
      <w:r w:rsidRPr="00F13A07">
        <w:rPr>
          <w:color w:val="auto"/>
          <w:sz w:val="28"/>
          <w:szCs w:val="28"/>
        </w:rPr>
        <w:lastRenderedPageBreak/>
        <w:t xml:space="preserve"> Ревизионная комиссия также продолжит работу по расширению примен</w:t>
      </w:r>
      <w:r w:rsidRPr="00F13A07">
        <w:rPr>
          <w:color w:val="auto"/>
          <w:sz w:val="28"/>
          <w:szCs w:val="28"/>
        </w:rPr>
        <w:t>е</w:t>
      </w:r>
      <w:r w:rsidRPr="00F13A07">
        <w:rPr>
          <w:color w:val="auto"/>
          <w:sz w:val="28"/>
          <w:szCs w:val="28"/>
        </w:rPr>
        <w:t>ния аудита закупок и по разработке стандартов.</w:t>
      </w:r>
    </w:p>
    <w:p w:rsidR="004D1EDC" w:rsidRPr="00562AB6" w:rsidRDefault="004D1EDC" w:rsidP="004D1EDC">
      <w:pPr>
        <w:jc w:val="both"/>
        <w:rPr>
          <w:sz w:val="28"/>
          <w:szCs w:val="28"/>
        </w:rPr>
      </w:pPr>
    </w:p>
    <w:p w:rsidR="004D1EDC" w:rsidRDefault="004D1EDC" w:rsidP="0063029E">
      <w:pPr>
        <w:jc w:val="both"/>
        <w:rPr>
          <w:b/>
          <w:sz w:val="28"/>
          <w:szCs w:val="28"/>
        </w:rPr>
      </w:pPr>
    </w:p>
    <w:p w:rsidR="00293F8A" w:rsidRDefault="00293F8A" w:rsidP="0063029E">
      <w:pPr>
        <w:jc w:val="both"/>
        <w:rPr>
          <w:b/>
          <w:sz w:val="28"/>
          <w:szCs w:val="28"/>
        </w:rPr>
      </w:pPr>
    </w:p>
    <w:p w:rsidR="00293F8A" w:rsidRDefault="00293F8A" w:rsidP="0063029E">
      <w:pPr>
        <w:jc w:val="both"/>
        <w:rPr>
          <w:b/>
          <w:sz w:val="28"/>
          <w:szCs w:val="28"/>
        </w:rPr>
      </w:pPr>
    </w:p>
    <w:p w:rsidR="00293F8A" w:rsidRDefault="00293F8A" w:rsidP="0063029E">
      <w:pPr>
        <w:jc w:val="both"/>
        <w:rPr>
          <w:b/>
          <w:sz w:val="28"/>
          <w:szCs w:val="28"/>
        </w:rPr>
      </w:pPr>
    </w:p>
    <w:p w:rsidR="00293F8A" w:rsidRDefault="00293F8A" w:rsidP="0063029E">
      <w:pPr>
        <w:jc w:val="both"/>
        <w:rPr>
          <w:b/>
          <w:sz w:val="28"/>
          <w:szCs w:val="28"/>
        </w:rPr>
      </w:pPr>
    </w:p>
    <w:p w:rsidR="00293F8A" w:rsidRDefault="00293F8A" w:rsidP="0063029E">
      <w:pPr>
        <w:jc w:val="both"/>
        <w:rPr>
          <w:b/>
          <w:sz w:val="28"/>
          <w:szCs w:val="28"/>
        </w:rPr>
      </w:pPr>
    </w:p>
    <w:p w:rsidR="00293F8A" w:rsidRDefault="00293F8A" w:rsidP="0063029E">
      <w:pPr>
        <w:jc w:val="both"/>
        <w:rPr>
          <w:b/>
          <w:sz w:val="28"/>
          <w:szCs w:val="28"/>
        </w:rPr>
      </w:pPr>
    </w:p>
    <w:p w:rsidR="00293F8A" w:rsidRDefault="00293F8A" w:rsidP="0063029E">
      <w:pPr>
        <w:jc w:val="both"/>
        <w:rPr>
          <w:b/>
          <w:sz w:val="28"/>
          <w:szCs w:val="28"/>
        </w:rPr>
      </w:pPr>
    </w:p>
    <w:p w:rsidR="00293F8A" w:rsidRDefault="00293F8A" w:rsidP="0063029E">
      <w:pPr>
        <w:jc w:val="both"/>
        <w:rPr>
          <w:b/>
          <w:sz w:val="28"/>
          <w:szCs w:val="28"/>
        </w:rPr>
      </w:pPr>
    </w:p>
    <w:p w:rsidR="00293F8A" w:rsidRDefault="00293F8A" w:rsidP="0063029E">
      <w:pPr>
        <w:jc w:val="both"/>
        <w:rPr>
          <w:b/>
          <w:sz w:val="28"/>
          <w:szCs w:val="28"/>
        </w:rPr>
      </w:pPr>
    </w:p>
    <w:p w:rsidR="00293F8A" w:rsidRDefault="00293F8A" w:rsidP="0063029E">
      <w:pPr>
        <w:jc w:val="both"/>
        <w:rPr>
          <w:b/>
          <w:sz w:val="28"/>
          <w:szCs w:val="28"/>
        </w:rPr>
      </w:pPr>
    </w:p>
    <w:p w:rsidR="00293F8A" w:rsidRDefault="00293F8A" w:rsidP="0063029E">
      <w:pPr>
        <w:jc w:val="both"/>
        <w:rPr>
          <w:b/>
          <w:sz w:val="28"/>
          <w:szCs w:val="28"/>
        </w:rPr>
      </w:pPr>
    </w:p>
    <w:p w:rsidR="00293F8A" w:rsidRDefault="00293F8A" w:rsidP="0063029E">
      <w:pPr>
        <w:jc w:val="both"/>
        <w:rPr>
          <w:b/>
          <w:sz w:val="28"/>
          <w:szCs w:val="28"/>
        </w:rPr>
      </w:pPr>
    </w:p>
    <w:p w:rsidR="00293F8A" w:rsidRDefault="00293F8A" w:rsidP="0063029E">
      <w:pPr>
        <w:jc w:val="both"/>
        <w:rPr>
          <w:b/>
          <w:sz w:val="28"/>
          <w:szCs w:val="28"/>
        </w:rPr>
      </w:pPr>
    </w:p>
    <w:p w:rsidR="00293F8A" w:rsidRDefault="00293F8A" w:rsidP="0063029E">
      <w:pPr>
        <w:jc w:val="both"/>
        <w:rPr>
          <w:b/>
          <w:sz w:val="28"/>
          <w:szCs w:val="28"/>
        </w:rPr>
      </w:pPr>
    </w:p>
    <w:p w:rsidR="00293F8A" w:rsidRDefault="00293F8A" w:rsidP="0063029E">
      <w:pPr>
        <w:jc w:val="both"/>
        <w:rPr>
          <w:b/>
          <w:sz w:val="28"/>
          <w:szCs w:val="28"/>
        </w:rPr>
      </w:pPr>
    </w:p>
    <w:p w:rsidR="00293F8A" w:rsidRDefault="00293F8A" w:rsidP="0063029E">
      <w:pPr>
        <w:jc w:val="both"/>
        <w:rPr>
          <w:b/>
          <w:sz w:val="28"/>
          <w:szCs w:val="28"/>
        </w:rPr>
      </w:pPr>
    </w:p>
    <w:p w:rsidR="00293F8A" w:rsidRDefault="00293F8A" w:rsidP="0063029E">
      <w:pPr>
        <w:jc w:val="both"/>
        <w:rPr>
          <w:b/>
          <w:sz w:val="28"/>
          <w:szCs w:val="28"/>
        </w:rPr>
      </w:pPr>
    </w:p>
    <w:p w:rsidR="00293F8A" w:rsidRDefault="00293F8A" w:rsidP="0063029E">
      <w:pPr>
        <w:jc w:val="both"/>
        <w:rPr>
          <w:b/>
          <w:sz w:val="28"/>
          <w:szCs w:val="28"/>
        </w:rPr>
      </w:pPr>
    </w:p>
    <w:p w:rsidR="00293F8A" w:rsidRDefault="00293F8A" w:rsidP="0063029E">
      <w:pPr>
        <w:jc w:val="both"/>
        <w:rPr>
          <w:b/>
          <w:sz w:val="28"/>
          <w:szCs w:val="28"/>
        </w:rPr>
      </w:pPr>
    </w:p>
    <w:p w:rsidR="00293F8A" w:rsidRDefault="00293F8A" w:rsidP="0063029E">
      <w:pPr>
        <w:jc w:val="both"/>
        <w:rPr>
          <w:b/>
          <w:sz w:val="28"/>
          <w:szCs w:val="28"/>
        </w:rPr>
      </w:pPr>
    </w:p>
    <w:p w:rsidR="00293F8A" w:rsidRDefault="00293F8A" w:rsidP="0063029E">
      <w:pPr>
        <w:jc w:val="both"/>
        <w:rPr>
          <w:b/>
          <w:sz w:val="28"/>
          <w:szCs w:val="28"/>
        </w:rPr>
      </w:pPr>
    </w:p>
    <w:p w:rsidR="00293F8A" w:rsidRDefault="00293F8A" w:rsidP="0063029E">
      <w:pPr>
        <w:jc w:val="both"/>
        <w:rPr>
          <w:b/>
          <w:sz w:val="28"/>
          <w:szCs w:val="28"/>
        </w:rPr>
      </w:pPr>
    </w:p>
    <w:p w:rsidR="00293F8A" w:rsidRDefault="00293F8A" w:rsidP="0063029E">
      <w:pPr>
        <w:jc w:val="both"/>
        <w:rPr>
          <w:b/>
          <w:sz w:val="28"/>
          <w:szCs w:val="28"/>
        </w:rPr>
      </w:pPr>
    </w:p>
    <w:p w:rsidR="00293F8A" w:rsidRDefault="00293F8A" w:rsidP="0063029E">
      <w:pPr>
        <w:jc w:val="both"/>
        <w:rPr>
          <w:b/>
          <w:sz w:val="28"/>
          <w:szCs w:val="28"/>
        </w:rPr>
      </w:pPr>
    </w:p>
    <w:p w:rsidR="00293F8A" w:rsidRDefault="00293F8A" w:rsidP="0063029E">
      <w:pPr>
        <w:jc w:val="both"/>
        <w:rPr>
          <w:b/>
          <w:sz w:val="28"/>
          <w:szCs w:val="28"/>
        </w:rPr>
      </w:pPr>
    </w:p>
    <w:p w:rsidR="00293F8A" w:rsidRDefault="00293F8A" w:rsidP="0063029E">
      <w:pPr>
        <w:jc w:val="both"/>
        <w:rPr>
          <w:b/>
          <w:sz w:val="28"/>
          <w:szCs w:val="28"/>
        </w:rPr>
      </w:pPr>
    </w:p>
    <w:p w:rsidR="00293F8A" w:rsidRDefault="00293F8A" w:rsidP="0063029E">
      <w:pPr>
        <w:jc w:val="both"/>
        <w:rPr>
          <w:b/>
          <w:sz w:val="28"/>
          <w:szCs w:val="28"/>
        </w:rPr>
      </w:pPr>
    </w:p>
    <w:p w:rsidR="00293F8A" w:rsidRDefault="00293F8A" w:rsidP="0063029E">
      <w:pPr>
        <w:jc w:val="both"/>
        <w:rPr>
          <w:b/>
          <w:sz w:val="28"/>
          <w:szCs w:val="28"/>
        </w:rPr>
      </w:pPr>
    </w:p>
    <w:p w:rsidR="00293F8A" w:rsidRDefault="00293F8A" w:rsidP="0063029E">
      <w:pPr>
        <w:jc w:val="both"/>
        <w:rPr>
          <w:b/>
          <w:sz w:val="28"/>
          <w:szCs w:val="28"/>
        </w:rPr>
      </w:pPr>
    </w:p>
    <w:p w:rsidR="00293F8A" w:rsidRDefault="00293F8A" w:rsidP="0063029E">
      <w:pPr>
        <w:jc w:val="both"/>
        <w:rPr>
          <w:b/>
          <w:sz w:val="28"/>
          <w:szCs w:val="28"/>
        </w:rPr>
      </w:pPr>
    </w:p>
    <w:p w:rsidR="00293F8A" w:rsidRDefault="00293F8A" w:rsidP="0063029E">
      <w:pPr>
        <w:jc w:val="both"/>
        <w:rPr>
          <w:b/>
          <w:sz w:val="28"/>
          <w:szCs w:val="28"/>
        </w:rPr>
      </w:pPr>
    </w:p>
    <w:p w:rsidR="00293F8A" w:rsidRDefault="00293F8A" w:rsidP="0063029E">
      <w:pPr>
        <w:jc w:val="both"/>
        <w:rPr>
          <w:b/>
          <w:sz w:val="28"/>
          <w:szCs w:val="28"/>
        </w:rPr>
      </w:pPr>
    </w:p>
    <w:p w:rsidR="00293F8A" w:rsidRDefault="00293F8A" w:rsidP="0063029E">
      <w:pPr>
        <w:jc w:val="both"/>
        <w:rPr>
          <w:b/>
          <w:sz w:val="28"/>
          <w:szCs w:val="28"/>
        </w:rPr>
      </w:pPr>
    </w:p>
    <w:p w:rsidR="00293F8A" w:rsidRDefault="00293F8A" w:rsidP="0063029E">
      <w:pPr>
        <w:jc w:val="both"/>
        <w:rPr>
          <w:b/>
          <w:sz w:val="28"/>
          <w:szCs w:val="28"/>
        </w:rPr>
      </w:pPr>
    </w:p>
    <w:p w:rsidR="00293F8A" w:rsidRDefault="00293F8A" w:rsidP="0063029E">
      <w:pPr>
        <w:jc w:val="both"/>
        <w:rPr>
          <w:b/>
          <w:sz w:val="28"/>
          <w:szCs w:val="28"/>
        </w:rPr>
      </w:pPr>
    </w:p>
    <w:p w:rsidR="00293F8A" w:rsidRDefault="00293F8A" w:rsidP="0063029E">
      <w:pPr>
        <w:jc w:val="both"/>
        <w:rPr>
          <w:b/>
          <w:sz w:val="28"/>
          <w:szCs w:val="28"/>
        </w:rPr>
      </w:pPr>
    </w:p>
    <w:p w:rsidR="00293F8A" w:rsidRDefault="00293F8A" w:rsidP="0063029E">
      <w:pPr>
        <w:jc w:val="both"/>
        <w:rPr>
          <w:b/>
          <w:sz w:val="28"/>
          <w:szCs w:val="28"/>
        </w:rPr>
      </w:pPr>
    </w:p>
    <w:p w:rsidR="00293F8A" w:rsidRDefault="00293F8A" w:rsidP="0063029E">
      <w:pPr>
        <w:jc w:val="both"/>
        <w:rPr>
          <w:b/>
          <w:sz w:val="28"/>
          <w:szCs w:val="28"/>
        </w:rPr>
      </w:pPr>
    </w:p>
    <w:p w:rsidR="00293F8A" w:rsidRDefault="00293F8A" w:rsidP="0063029E">
      <w:pPr>
        <w:jc w:val="both"/>
        <w:rPr>
          <w:b/>
          <w:sz w:val="28"/>
          <w:szCs w:val="28"/>
        </w:rPr>
      </w:pPr>
    </w:p>
    <w:p w:rsidR="00293F8A" w:rsidRDefault="00293F8A" w:rsidP="0063029E">
      <w:pPr>
        <w:jc w:val="both"/>
        <w:rPr>
          <w:b/>
          <w:sz w:val="28"/>
          <w:szCs w:val="28"/>
        </w:rPr>
      </w:pPr>
    </w:p>
    <w:p w:rsidR="00293F8A" w:rsidRDefault="00293F8A" w:rsidP="0063029E">
      <w:pPr>
        <w:jc w:val="both"/>
        <w:rPr>
          <w:b/>
          <w:sz w:val="28"/>
          <w:szCs w:val="28"/>
        </w:rPr>
      </w:pPr>
    </w:p>
    <w:tbl>
      <w:tblPr>
        <w:tblW w:w="0" w:type="auto"/>
        <w:tblLook w:val="04A0"/>
      </w:tblPr>
      <w:tblGrid>
        <w:gridCol w:w="5495"/>
        <w:gridCol w:w="4502"/>
      </w:tblGrid>
      <w:tr w:rsidR="00293F8A" w:rsidTr="00293F8A">
        <w:tc>
          <w:tcPr>
            <w:tcW w:w="5495" w:type="dxa"/>
          </w:tcPr>
          <w:p w:rsidR="00293F8A" w:rsidRPr="00A34ADD" w:rsidRDefault="00293F8A" w:rsidP="00293F8A">
            <w:pPr>
              <w:autoSpaceDE w:val="0"/>
              <w:autoSpaceDN w:val="0"/>
              <w:jc w:val="right"/>
              <w:outlineLvl w:val="0"/>
              <w:rPr>
                <w:sz w:val="28"/>
                <w:szCs w:val="28"/>
              </w:rPr>
            </w:pPr>
          </w:p>
        </w:tc>
        <w:tc>
          <w:tcPr>
            <w:tcW w:w="4502" w:type="dxa"/>
            <w:hideMark/>
          </w:tcPr>
          <w:p w:rsidR="00293F8A" w:rsidRPr="00A34ADD" w:rsidRDefault="00293F8A" w:rsidP="00293F8A">
            <w:pPr>
              <w:autoSpaceDE w:val="0"/>
              <w:autoSpaceDN w:val="0"/>
              <w:outlineLvl w:val="0"/>
              <w:rPr>
                <w:sz w:val="28"/>
                <w:szCs w:val="28"/>
              </w:rPr>
            </w:pPr>
            <w:r w:rsidRPr="00A34ADD">
              <w:rPr>
                <w:sz w:val="28"/>
                <w:szCs w:val="28"/>
              </w:rPr>
              <w:t>Утвержден</w:t>
            </w:r>
            <w:r>
              <w:rPr>
                <w:sz w:val="28"/>
                <w:szCs w:val="28"/>
              </w:rPr>
              <w:t>а</w:t>
            </w:r>
          </w:p>
          <w:p w:rsidR="00293F8A" w:rsidRPr="00A34ADD" w:rsidRDefault="00293F8A" w:rsidP="00293F8A">
            <w:pPr>
              <w:autoSpaceDE w:val="0"/>
              <w:autoSpaceDN w:val="0"/>
              <w:outlineLvl w:val="0"/>
              <w:rPr>
                <w:sz w:val="28"/>
                <w:szCs w:val="28"/>
              </w:rPr>
            </w:pPr>
            <w:r w:rsidRPr="00A34ADD">
              <w:rPr>
                <w:sz w:val="28"/>
                <w:szCs w:val="28"/>
              </w:rPr>
              <w:t>постановлением администрации</w:t>
            </w:r>
          </w:p>
          <w:p w:rsidR="00293F8A" w:rsidRPr="00A34ADD" w:rsidRDefault="00293F8A" w:rsidP="00293F8A">
            <w:pPr>
              <w:autoSpaceDE w:val="0"/>
              <w:autoSpaceDN w:val="0"/>
              <w:outlineLvl w:val="0"/>
              <w:rPr>
                <w:sz w:val="28"/>
                <w:szCs w:val="28"/>
              </w:rPr>
            </w:pPr>
            <w:r w:rsidRPr="00A34ADD">
              <w:rPr>
                <w:sz w:val="28"/>
                <w:szCs w:val="28"/>
              </w:rPr>
              <w:t>Венгеровского района</w:t>
            </w:r>
          </w:p>
          <w:p w:rsidR="00293F8A" w:rsidRPr="00A34ADD" w:rsidRDefault="00293F8A" w:rsidP="00293F8A">
            <w:pPr>
              <w:autoSpaceDE w:val="0"/>
              <w:autoSpaceDN w:val="0"/>
              <w:outlineLvl w:val="0"/>
              <w:rPr>
                <w:sz w:val="28"/>
                <w:szCs w:val="28"/>
              </w:rPr>
            </w:pPr>
            <w:r w:rsidRPr="00A34ADD">
              <w:rPr>
                <w:sz w:val="28"/>
                <w:szCs w:val="28"/>
              </w:rPr>
              <w:t>Новосибирской области</w:t>
            </w:r>
          </w:p>
          <w:p w:rsidR="00293F8A" w:rsidRPr="00A34ADD" w:rsidRDefault="00293F8A" w:rsidP="00293F8A">
            <w:pPr>
              <w:autoSpaceDE w:val="0"/>
              <w:autoSpaceDN w:val="0"/>
              <w:outlineLvl w:val="0"/>
              <w:rPr>
                <w:sz w:val="28"/>
                <w:szCs w:val="28"/>
              </w:rPr>
            </w:pPr>
            <w:r w:rsidRPr="00A34ADD">
              <w:rPr>
                <w:sz w:val="28"/>
                <w:szCs w:val="28"/>
              </w:rPr>
              <w:t xml:space="preserve">от </w:t>
            </w:r>
            <w:r>
              <w:rPr>
                <w:sz w:val="28"/>
                <w:szCs w:val="28"/>
              </w:rPr>
              <w:t xml:space="preserve">02.02.2023  </w:t>
            </w:r>
            <w:r w:rsidRPr="00A34ADD">
              <w:rPr>
                <w:sz w:val="28"/>
                <w:szCs w:val="28"/>
              </w:rPr>
              <w:t>№</w:t>
            </w:r>
            <w:r>
              <w:rPr>
                <w:sz w:val="28"/>
                <w:szCs w:val="28"/>
              </w:rPr>
              <w:t xml:space="preserve"> 23-па</w:t>
            </w:r>
          </w:p>
        </w:tc>
      </w:tr>
    </w:tbl>
    <w:p w:rsidR="00293F8A" w:rsidRDefault="00293F8A" w:rsidP="00293F8A">
      <w:pPr>
        <w:jc w:val="right"/>
        <w:rPr>
          <w:sz w:val="28"/>
          <w:szCs w:val="28"/>
        </w:rPr>
      </w:pPr>
    </w:p>
    <w:p w:rsidR="00293F8A" w:rsidRPr="00A34ADD" w:rsidRDefault="00293F8A" w:rsidP="00293F8A">
      <w:pPr>
        <w:jc w:val="center"/>
        <w:rPr>
          <w:sz w:val="28"/>
          <w:szCs w:val="28"/>
        </w:rPr>
      </w:pPr>
      <w:r w:rsidRPr="00A34ADD">
        <w:rPr>
          <w:sz w:val="28"/>
          <w:szCs w:val="28"/>
        </w:rPr>
        <w:t xml:space="preserve">Муниципальная программа </w:t>
      </w:r>
    </w:p>
    <w:p w:rsidR="00293F8A" w:rsidRPr="00A34ADD" w:rsidRDefault="00293F8A" w:rsidP="00293F8A">
      <w:pPr>
        <w:jc w:val="center"/>
        <w:rPr>
          <w:sz w:val="28"/>
          <w:szCs w:val="28"/>
        </w:rPr>
      </w:pPr>
      <w:r w:rsidRPr="00A34ADD">
        <w:rPr>
          <w:sz w:val="28"/>
          <w:szCs w:val="28"/>
        </w:rPr>
        <w:t>«Комплексное развитие сельских территорий Венгеровского района Новосиби</w:t>
      </w:r>
      <w:r w:rsidRPr="00A34ADD">
        <w:rPr>
          <w:sz w:val="28"/>
          <w:szCs w:val="28"/>
        </w:rPr>
        <w:t>р</w:t>
      </w:r>
      <w:r w:rsidRPr="00A34ADD">
        <w:rPr>
          <w:sz w:val="28"/>
          <w:szCs w:val="28"/>
        </w:rPr>
        <w:t>ской области на 20</w:t>
      </w:r>
      <w:r>
        <w:rPr>
          <w:sz w:val="28"/>
          <w:szCs w:val="28"/>
        </w:rPr>
        <w:t>23</w:t>
      </w:r>
      <w:r w:rsidRPr="00A34ADD">
        <w:rPr>
          <w:sz w:val="28"/>
          <w:szCs w:val="28"/>
        </w:rPr>
        <w:t>-202</w:t>
      </w:r>
      <w:r>
        <w:rPr>
          <w:sz w:val="28"/>
          <w:szCs w:val="28"/>
        </w:rPr>
        <w:t>5</w:t>
      </w:r>
      <w:r w:rsidRPr="00A34ADD">
        <w:rPr>
          <w:sz w:val="28"/>
          <w:szCs w:val="28"/>
        </w:rPr>
        <w:t xml:space="preserve"> годы»</w:t>
      </w:r>
    </w:p>
    <w:p w:rsidR="00293F8A" w:rsidRDefault="00293F8A" w:rsidP="00293F8A">
      <w:pPr>
        <w:jc w:val="center"/>
        <w:rPr>
          <w:sz w:val="28"/>
        </w:rPr>
      </w:pPr>
    </w:p>
    <w:p w:rsidR="00293F8A" w:rsidRDefault="00293F8A" w:rsidP="00293F8A">
      <w:pPr>
        <w:jc w:val="center"/>
      </w:pPr>
      <w:r>
        <w:rPr>
          <w:sz w:val="28"/>
        </w:rPr>
        <w:t>1.Паспорт муниципальной программы</w:t>
      </w:r>
    </w:p>
    <w:tbl>
      <w:tblPr>
        <w:tblW w:w="10036" w:type="dxa"/>
        <w:tblInd w:w="-5" w:type="dxa"/>
        <w:tblLayout w:type="fixed"/>
        <w:tblLook w:val="0000"/>
      </w:tblPr>
      <w:tblGrid>
        <w:gridCol w:w="2807"/>
        <w:gridCol w:w="7229"/>
      </w:tblGrid>
      <w:tr w:rsidR="00293F8A" w:rsidTr="00293F8A"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93F8A" w:rsidRDefault="00293F8A" w:rsidP="00293F8A">
            <w:r>
              <w:rPr>
                <w:sz w:val="28"/>
                <w:szCs w:val="28"/>
              </w:rPr>
              <w:t>Наименование Пр</w:t>
            </w:r>
            <w:r>
              <w:rPr>
                <w:sz w:val="28"/>
                <w:szCs w:val="28"/>
              </w:rPr>
              <w:t>о</w:t>
            </w:r>
            <w:r>
              <w:rPr>
                <w:sz w:val="28"/>
                <w:szCs w:val="28"/>
              </w:rPr>
              <w:t>граммы</w:t>
            </w:r>
          </w:p>
        </w:tc>
        <w:tc>
          <w:tcPr>
            <w:tcW w:w="7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93F8A" w:rsidRDefault="00293F8A" w:rsidP="00293F8A">
            <w:pPr>
              <w:jc w:val="both"/>
            </w:pPr>
            <w:r>
              <w:rPr>
                <w:sz w:val="28"/>
                <w:szCs w:val="28"/>
              </w:rPr>
              <w:t>Муниципальная программа «Комплексное развитие сел</w:t>
            </w:r>
            <w:r>
              <w:rPr>
                <w:sz w:val="28"/>
                <w:szCs w:val="28"/>
              </w:rPr>
              <w:t>ь</w:t>
            </w:r>
            <w:r>
              <w:rPr>
                <w:sz w:val="28"/>
                <w:szCs w:val="28"/>
              </w:rPr>
              <w:t>ских территорий Венгеровского района Новосибирской области на 2023-2025 годы»</w:t>
            </w:r>
          </w:p>
        </w:tc>
      </w:tr>
      <w:tr w:rsidR="00293F8A" w:rsidTr="00293F8A"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93F8A" w:rsidRDefault="00293F8A" w:rsidP="00293F8A">
            <w:r>
              <w:rPr>
                <w:sz w:val="28"/>
                <w:szCs w:val="28"/>
              </w:rPr>
              <w:t>Заказчик Программы</w:t>
            </w:r>
          </w:p>
        </w:tc>
        <w:tc>
          <w:tcPr>
            <w:tcW w:w="7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93F8A" w:rsidRDefault="00293F8A" w:rsidP="00293F8A">
            <w:pPr>
              <w:jc w:val="both"/>
            </w:pPr>
            <w:r>
              <w:rPr>
                <w:sz w:val="28"/>
                <w:szCs w:val="28"/>
              </w:rPr>
              <w:t>администрация Венгеровского района Новосибирской о</w:t>
            </w:r>
            <w:r>
              <w:rPr>
                <w:sz w:val="28"/>
                <w:szCs w:val="28"/>
              </w:rPr>
              <w:t>б</w:t>
            </w:r>
            <w:r>
              <w:rPr>
                <w:sz w:val="28"/>
                <w:szCs w:val="28"/>
              </w:rPr>
              <w:t>ласти (далее – Администрация)</w:t>
            </w:r>
          </w:p>
        </w:tc>
      </w:tr>
      <w:tr w:rsidR="00293F8A" w:rsidTr="00293F8A"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93F8A" w:rsidRDefault="00293F8A" w:rsidP="00293F8A">
            <w:pPr>
              <w:snapToGrid w:val="0"/>
            </w:pPr>
            <w:r>
              <w:rPr>
                <w:sz w:val="28"/>
                <w:szCs w:val="28"/>
              </w:rPr>
              <w:t>Разработчик Пр</w:t>
            </w:r>
            <w:r>
              <w:rPr>
                <w:sz w:val="28"/>
                <w:szCs w:val="28"/>
              </w:rPr>
              <w:t>о</w:t>
            </w:r>
            <w:r>
              <w:rPr>
                <w:sz w:val="28"/>
                <w:szCs w:val="28"/>
              </w:rPr>
              <w:t>граммы</w:t>
            </w:r>
          </w:p>
        </w:tc>
        <w:tc>
          <w:tcPr>
            <w:tcW w:w="7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93F8A" w:rsidRPr="00AD7BB1" w:rsidRDefault="00293F8A" w:rsidP="00293F8A">
            <w:pPr>
              <w:jc w:val="both"/>
              <w:rPr>
                <w:sz w:val="28"/>
                <w:szCs w:val="28"/>
              </w:rPr>
            </w:pPr>
            <w:r w:rsidRPr="00AD7BB1">
              <w:rPr>
                <w:sz w:val="28"/>
                <w:szCs w:val="28"/>
              </w:rPr>
              <w:t>Управление экономического развития, труда, промы</w:t>
            </w:r>
            <w:r w:rsidRPr="00AD7BB1">
              <w:rPr>
                <w:sz w:val="28"/>
                <w:szCs w:val="28"/>
              </w:rPr>
              <w:t>ш</w:t>
            </w:r>
            <w:r w:rsidRPr="00AD7BB1">
              <w:rPr>
                <w:sz w:val="28"/>
                <w:szCs w:val="28"/>
              </w:rPr>
              <w:t>ленности и торговли</w:t>
            </w:r>
            <w:r>
              <w:rPr>
                <w:sz w:val="28"/>
                <w:szCs w:val="28"/>
              </w:rPr>
              <w:t xml:space="preserve"> администрации Венгеровского ра</w:t>
            </w:r>
            <w:r>
              <w:rPr>
                <w:sz w:val="28"/>
                <w:szCs w:val="28"/>
              </w:rPr>
              <w:t>й</w:t>
            </w:r>
            <w:r>
              <w:rPr>
                <w:sz w:val="28"/>
                <w:szCs w:val="28"/>
              </w:rPr>
              <w:t>она Новосибирской области</w:t>
            </w:r>
          </w:p>
        </w:tc>
      </w:tr>
      <w:tr w:rsidR="00293F8A" w:rsidTr="00293F8A"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93F8A" w:rsidRDefault="00293F8A" w:rsidP="00293F8A">
            <w:pPr>
              <w:snapToGri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Руководитель Пр</w:t>
            </w:r>
            <w:r>
              <w:rPr>
                <w:sz w:val="28"/>
                <w:szCs w:val="28"/>
              </w:rPr>
              <w:t>о</w:t>
            </w:r>
            <w:r>
              <w:rPr>
                <w:sz w:val="28"/>
                <w:szCs w:val="28"/>
              </w:rPr>
              <w:t>граммы</w:t>
            </w:r>
          </w:p>
        </w:tc>
        <w:tc>
          <w:tcPr>
            <w:tcW w:w="7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93F8A" w:rsidRDefault="00293F8A" w:rsidP="00293F8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Заместитель главы администрации-начальник управления экономического развития, труда, промышленности и то</w:t>
            </w:r>
            <w:r>
              <w:rPr>
                <w:sz w:val="28"/>
                <w:szCs w:val="28"/>
              </w:rPr>
              <w:t>р</w:t>
            </w:r>
            <w:r>
              <w:rPr>
                <w:sz w:val="28"/>
                <w:szCs w:val="28"/>
              </w:rPr>
              <w:t>говли администрации Венгеровского района Новосиби</w:t>
            </w:r>
            <w:r>
              <w:rPr>
                <w:sz w:val="28"/>
                <w:szCs w:val="28"/>
              </w:rPr>
              <w:t>р</w:t>
            </w:r>
            <w:r>
              <w:rPr>
                <w:sz w:val="28"/>
                <w:szCs w:val="28"/>
              </w:rPr>
              <w:t xml:space="preserve">ской области </w:t>
            </w:r>
          </w:p>
        </w:tc>
      </w:tr>
      <w:tr w:rsidR="00293F8A" w:rsidTr="00293F8A"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93F8A" w:rsidRDefault="00293F8A" w:rsidP="00293F8A">
            <w:r>
              <w:rPr>
                <w:sz w:val="28"/>
                <w:szCs w:val="28"/>
              </w:rPr>
              <w:t>Исполнители осно</w:t>
            </w:r>
            <w:r>
              <w:rPr>
                <w:sz w:val="28"/>
                <w:szCs w:val="28"/>
              </w:rPr>
              <w:t>в</w:t>
            </w:r>
            <w:r>
              <w:rPr>
                <w:sz w:val="28"/>
                <w:szCs w:val="28"/>
              </w:rPr>
              <w:t>ных мероприятий</w:t>
            </w:r>
          </w:p>
        </w:tc>
        <w:tc>
          <w:tcPr>
            <w:tcW w:w="7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93F8A" w:rsidRPr="007031A5" w:rsidRDefault="00293F8A" w:rsidP="00293F8A">
            <w:pPr>
              <w:snapToGrid w:val="0"/>
              <w:jc w:val="both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Отдел строительства,</w:t>
            </w:r>
            <w:r w:rsidRPr="00E612E9">
              <w:rPr>
                <w:sz w:val="28"/>
                <w:szCs w:val="28"/>
              </w:rPr>
              <w:t xml:space="preserve"> коммунального</w:t>
            </w:r>
            <w:r>
              <w:rPr>
                <w:sz w:val="28"/>
                <w:szCs w:val="28"/>
              </w:rPr>
              <w:t>, дорожного</w:t>
            </w:r>
            <w:r w:rsidRPr="00E612E9">
              <w:rPr>
                <w:sz w:val="28"/>
                <w:szCs w:val="28"/>
              </w:rPr>
              <w:t xml:space="preserve"> хозя</w:t>
            </w:r>
            <w:r w:rsidRPr="00E612E9">
              <w:rPr>
                <w:sz w:val="28"/>
                <w:szCs w:val="28"/>
              </w:rPr>
              <w:t>й</w:t>
            </w:r>
            <w:r w:rsidRPr="00E612E9">
              <w:rPr>
                <w:sz w:val="28"/>
                <w:szCs w:val="28"/>
              </w:rPr>
              <w:t>с</w:t>
            </w:r>
            <w:r>
              <w:rPr>
                <w:sz w:val="28"/>
                <w:szCs w:val="28"/>
              </w:rPr>
              <w:t>т</w:t>
            </w:r>
            <w:r w:rsidRPr="00E612E9">
              <w:rPr>
                <w:sz w:val="28"/>
                <w:szCs w:val="28"/>
              </w:rPr>
              <w:t>ва и транспорта</w:t>
            </w:r>
            <w:r>
              <w:rPr>
                <w:sz w:val="28"/>
                <w:szCs w:val="28"/>
              </w:rPr>
              <w:t xml:space="preserve"> администрации Венгеровского района Новосибирской области, управление сельского хозяйства администрации Венгеровского района Новосибирской области, управление образования администрации Венг</w:t>
            </w:r>
            <w:r>
              <w:rPr>
                <w:sz w:val="28"/>
                <w:szCs w:val="28"/>
              </w:rPr>
              <w:t>е</w:t>
            </w:r>
            <w:r>
              <w:rPr>
                <w:sz w:val="28"/>
                <w:szCs w:val="28"/>
              </w:rPr>
              <w:t>ровского района Новосибирской области, отдел по делам молодежи, культуры и спорта администрации Венгеро</w:t>
            </w:r>
            <w:r>
              <w:rPr>
                <w:sz w:val="28"/>
                <w:szCs w:val="28"/>
              </w:rPr>
              <w:t>в</w:t>
            </w:r>
            <w:r>
              <w:rPr>
                <w:sz w:val="28"/>
                <w:szCs w:val="28"/>
              </w:rPr>
              <w:t>ского района Новосибирской области, у</w:t>
            </w:r>
            <w:r w:rsidRPr="00E612E9">
              <w:rPr>
                <w:sz w:val="28"/>
                <w:szCs w:val="28"/>
              </w:rPr>
              <w:t>правление экон</w:t>
            </w:r>
            <w:r w:rsidRPr="00E612E9">
              <w:rPr>
                <w:sz w:val="28"/>
                <w:szCs w:val="28"/>
              </w:rPr>
              <w:t>о</w:t>
            </w:r>
            <w:r w:rsidRPr="00E612E9">
              <w:rPr>
                <w:sz w:val="28"/>
                <w:szCs w:val="28"/>
              </w:rPr>
              <w:t>мического развития,</w:t>
            </w:r>
            <w:r>
              <w:rPr>
                <w:sz w:val="28"/>
                <w:szCs w:val="28"/>
              </w:rPr>
              <w:t xml:space="preserve"> труда,</w:t>
            </w:r>
            <w:r w:rsidRPr="00E612E9">
              <w:rPr>
                <w:sz w:val="28"/>
                <w:szCs w:val="28"/>
              </w:rPr>
              <w:t xml:space="preserve"> промышле</w:t>
            </w:r>
            <w:r>
              <w:rPr>
                <w:sz w:val="28"/>
                <w:szCs w:val="28"/>
              </w:rPr>
              <w:t xml:space="preserve">нности и торговли администрации Венгеровского района Новосибирской области, </w:t>
            </w:r>
            <w:r w:rsidRPr="003F0D6B">
              <w:rPr>
                <w:sz w:val="28"/>
                <w:szCs w:val="28"/>
              </w:rPr>
              <w:t xml:space="preserve">органы местного самоуправления </w:t>
            </w:r>
            <w:r>
              <w:rPr>
                <w:sz w:val="28"/>
                <w:szCs w:val="28"/>
              </w:rPr>
              <w:t xml:space="preserve"> сельских п</w:t>
            </w:r>
            <w:r>
              <w:rPr>
                <w:sz w:val="28"/>
                <w:szCs w:val="28"/>
              </w:rPr>
              <w:t>о</w:t>
            </w:r>
            <w:r>
              <w:rPr>
                <w:sz w:val="28"/>
                <w:szCs w:val="28"/>
              </w:rPr>
              <w:t>селений Венгеровского района Новосибирской области</w:t>
            </w:r>
            <w:proofErr w:type="gramEnd"/>
            <w:r>
              <w:rPr>
                <w:sz w:val="28"/>
                <w:szCs w:val="28"/>
              </w:rPr>
              <w:t xml:space="preserve">, </w:t>
            </w:r>
            <w:r w:rsidRPr="00B17E59">
              <w:rPr>
                <w:rFonts w:eastAsia="Calibri"/>
                <w:sz w:val="28"/>
                <w:szCs w:val="28"/>
                <w:lang w:eastAsia="en-US"/>
              </w:rPr>
              <w:t>организации агропромышленного комплекса незави</w:t>
            </w:r>
            <w:r>
              <w:rPr>
                <w:rFonts w:eastAsia="Calibri"/>
                <w:sz w:val="28"/>
                <w:szCs w:val="28"/>
                <w:lang w:eastAsia="en-US"/>
              </w:rPr>
              <w:t>с</w:t>
            </w:r>
            <w:r w:rsidRPr="00B17E59">
              <w:rPr>
                <w:rFonts w:eastAsia="Calibri"/>
                <w:sz w:val="28"/>
                <w:szCs w:val="28"/>
                <w:lang w:eastAsia="en-US"/>
              </w:rPr>
              <w:t>имо от организационно-правовой формы; крестьянские (фе</w:t>
            </w:r>
            <w:r w:rsidRPr="00B17E59">
              <w:rPr>
                <w:rFonts w:eastAsia="Calibri"/>
                <w:sz w:val="28"/>
                <w:szCs w:val="28"/>
                <w:lang w:eastAsia="en-US"/>
              </w:rPr>
              <w:t>р</w:t>
            </w:r>
            <w:r w:rsidRPr="00B17E59">
              <w:rPr>
                <w:rFonts w:eastAsia="Calibri"/>
                <w:sz w:val="28"/>
                <w:szCs w:val="28"/>
                <w:lang w:eastAsia="en-US"/>
              </w:rPr>
              <w:t xml:space="preserve">мерские) хозяйства и </w:t>
            </w:r>
            <w:r>
              <w:rPr>
                <w:rFonts w:eastAsia="Calibri"/>
                <w:sz w:val="28"/>
                <w:szCs w:val="28"/>
                <w:lang w:eastAsia="en-US"/>
              </w:rPr>
              <w:t xml:space="preserve">индивидуальные </w:t>
            </w:r>
            <w:proofErr w:type="spellStart"/>
            <w:r>
              <w:rPr>
                <w:rFonts w:eastAsia="Calibri"/>
                <w:sz w:val="28"/>
                <w:szCs w:val="28"/>
                <w:lang w:eastAsia="en-US"/>
              </w:rPr>
              <w:t>предприни-матели</w:t>
            </w:r>
            <w:proofErr w:type="spellEnd"/>
            <w:r>
              <w:rPr>
                <w:rFonts w:eastAsia="Calibri"/>
                <w:sz w:val="28"/>
                <w:szCs w:val="28"/>
                <w:lang w:eastAsia="en-US"/>
              </w:rPr>
              <w:t xml:space="preserve">, </w:t>
            </w:r>
            <w:r w:rsidRPr="00B17E59">
              <w:rPr>
                <w:rFonts w:eastAsia="Calibri"/>
                <w:sz w:val="28"/>
                <w:szCs w:val="28"/>
                <w:lang w:eastAsia="en-US"/>
              </w:rPr>
              <w:t xml:space="preserve">осуществляющие </w:t>
            </w:r>
            <w:proofErr w:type="gramStart"/>
            <w:r w:rsidRPr="00B17E59">
              <w:rPr>
                <w:rFonts w:eastAsia="Calibri"/>
                <w:sz w:val="28"/>
                <w:szCs w:val="28"/>
                <w:lang w:eastAsia="en-US"/>
              </w:rPr>
              <w:t>се</w:t>
            </w:r>
            <w:r>
              <w:rPr>
                <w:rFonts w:eastAsia="Calibri"/>
                <w:sz w:val="28"/>
                <w:szCs w:val="28"/>
                <w:lang w:eastAsia="en-US"/>
              </w:rPr>
              <w:t>льскохозяйственное</w:t>
            </w:r>
            <w:proofErr w:type="gramEnd"/>
            <w:r>
              <w:rPr>
                <w:rFonts w:eastAsia="Calibri"/>
                <w:sz w:val="28"/>
                <w:szCs w:val="28"/>
                <w:lang w:eastAsia="en-US"/>
              </w:rPr>
              <w:t xml:space="preserve"> </w:t>
            </w:r>
            <w:proofErr w:type="spellStart"/>
            <w:r>
              <w:rPr>
                <w:rFonts w:eastAsia="Calibri"/>
                <w:sz w:val="28"/>
                <w:szCs w:val="28"/>
                <w:lang w:eastAsia="en-US"/>
              </w:rPr>
              <w:t>произ-водство</w:t>
            </w:r>
            <w:proofErr w:type="spellEnd"/>
          </w:p>
        </w:tc>
      </w:tr>
      <w:tr w:rsidR="00293F8A" w:rsidTr="00293F8A"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93F8A" w:rsidRDefault="00293F8A" w:rsidP="00293F8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Цель и задачи Пр</w:t>
            </w:r>
            <w:r>
              <w:rPr>
                <w:sz w:val="28"/>
                <w:szCs w:val="28"/>
              </w:rPr>
              <w:t>о</w:t>
            </w:r>
            <w:r>
              <w:rPr>
                <w:sz w:val="28"/>
                <w:szCs w:val="28"/>
              </w:rPr>
              <w:t>граммы</w:t>
            </w:r>
          </w:p>
        </w:tc>
        <w:tc>
          <w:tcPr>
            <w:tcW w:w="7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93F8A" w:rsidRPr="003A1AC7" w:rsidRDefault="00293F8A" w:rsidP="00293F8A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A1AC7">
              <w:rPr>
                <w:rFonts w:ascii="Times New Roman" w:hAnsi="Times New Roman" w:cs="Times New Roman"/>
                <w:sz w:val="28"/>
                <w:szCs w:val="28"/>
              </w:rPr>
              <w:t xml:space="preserve">Цель муниципальной программы: создание </w:t>
            </w:r>
            <w:proofErr w:type="spellStart"/>
            <w:proofErr w:type="gramStart"/>
            <w:r w:rsidRPr="003A1AC7">
              <w:rPr>
                <w:rFonts w:ascii="Times New Roman" w:hAnsi="Times New Roman" w:cs="Times New Roman"/>
                <w:sz w:val="28"/>
                <w:szCs w:val="28"/>
              </w:rPr>
              <w:t>благоприят-ных</w:t>
            </w:r>
            <w:proofErr w:type="spellEnd"/>
            <w:proofErr w:type="gramEnd"/>
            <w:r w:rsidRPr="003A1AC7">
              <w:rPr>
                <w:rFonts w:ascii="Times New Roman" w:hAnsi="Times New Roman" w:cs="Times New Roman"/>
                <w:sz w:val="28"/>
                <w:szCs w:val="28"/>
              </w:rPr>
              <w:t xml:space="preserve"> условий для развития экономики Венгеровского </w:t>
            </w:r>
            <w:proofErr w:type="spellStart"/>
            <w:r w:rsidRPr="003A1AC7">
              <w:rPr>
                <w:rFonts w:ascii="Times New Roman" w:hAnsi="Times New Roman" w:cs="Times New Roman"/>
                <w:sz w:val="28"/>
                <w:szCs w:val="28"/>
              </w:rPr>
              <w:t>рай-</w:t>
            </w:r>
            <w:r w:rsidRPr="00C4379A">
              <w:rPr>
                <w:rFonts w:ascii="Times New Roman" w:hAnsi="Times New Roman" w:cs="Times New Roman"/>
                <w:sz w:val="28"/>
                <w:szCs w:val="28"/>
              </w:rPr>
              <w:t>она</w:t>
            </w:r>
            <w:proofErr w:type="spellEnd"/>
            <w:r w:rsidRPr="00C4379A">
              <w:rPr>
                <w:rFonts w:ascii="Times New Roman" w:hAnsi="Times New Roman" w:cs="Times New Roman"/>
                <w:sz w:val="28"/>
                <w:szCs w:val="28"/>
              </w:rPr>
              <w:t xml:space="preserve"> Новосибирской области, создание комфортных</w:t>
            </w:r>
            <w:r w:rsidRPr="003A1AC7">
              <w:rPr>
                <w:rFonts w:ascii="Times New Roman" w:hAnsi="Times New Roman" w:cs="Times New Roman"/>
                <w:sz w:val="28"/>
                <w:szCs w:val="28"/>
              </w:rPr>
              <w:t xml:space="preserve"> условий жизнедеятельности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 </w:t>
            </w:r>
            <w:r w:rsidRPr="003A1AC7">
              <w:rPr>
                <w:rFonts w:ascii="Times New Roman" w:hAnsi="Times New Roman" w:cs="Times New Roman"/>
                <w:sz w:val="28"/>
                <w:szCs w:val="28"/>
              </w:rPr>
              <w:t>Венгеровско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 w:rsidRPr="003A1AC7">
              <w:rPr>
                <w:rFonts w:ascii="Times New Roman" w:hAnsi="Times New Roman" w:cs="Times New Roman"/>
                <w:sz w:val="28"/>
                <w:szCs w:val="28"/>
              </w:rPr>
              <w:t xml:space="preserve"> район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3A1AC7">
              <w:rPr>
                <w:rFonts w:ascii="Times New Roman" w:hAnsi="Times New Roman" w:cs="Times New Roman"/>
                <w:sz w:val="28"/>
                <w:szCs w:val="28"/>
              </w:rPr>
              <w:t xml:space="preserve"> Новосибирской области.</w:t>
            </w:r>
          </w:p>
          <w:p w:rsidR="00293F8A" w:rsidRPr="003A1AC7" w:rsidRDefault="00293F8A" w:rsidP="00293F8A">
            <w:pPr>
              <w:pStyle w:val="ConsPlusNormal"/>
              <w:widowControl/>
              <w:shd w:val="clear" w:color="auto" w:fill="FFFFFF"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A1AC7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Для достижения цели муниципальной программы необходимо решить следующие задачи:</w:t>
            </w:r>
          </w:p>
          <w:p w:rsidR="00293F8A" w:rsidRPr="003A1AC7" w:rsidRDefault="00293F8A" w:rsidP="00293F8A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A1AC7">
              <w:rPr>
                <w:rFonts w:ascii="Times New Roman" w:hAnsi="Times New Roman" w:cs="Times New Roman"/>
                <w:sz w:val="28"/>
                <w:szCs w:val="28"/>
              </w:rPr>
              <w:t>1.Содействие в обеспечении населения доступным и комфортным жильем.</w:t>
            </w:r>
          </w:p>
          <w:p w:rsidR="00293F8A" w:rsidRPr="003A1AC7" w:rsidRDefault="00293F8A" w:rsidP="00293F8A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A1AC7">
              <w:rPr>
                <w:rFonts w:ascii="Times New Roman" w:hAnsi="Times New Roman" w:cs="Times New Roman"/>
                <w:sz w:val="28"/>
                <w:szCs w:val="28"/>
              </w:rPr>
              <w:t xml:space="preserve">2.Создание условий для повышения обеспеченности сельскохозяйственных товаропроизводителей </w:t>
            </w:r>
            <w:proofErr w:type="spellStart"/>
            <w:proofErr w:type="gramStart"/>
            <w:r w:rsidRPr="003A1AC7">
              <w:rPr>
                <w:rFonts w:ascii="Times New Roman" w:hAnsi="Times New Roman" w:cs="Times New Roman"/>
                <w:sz w:val="28"/>
                <w:szCs w:val="28"/>
              </w:rPr>
              <w:t>квалифици-рованными</w:t>
            </w:r>
            <w:proofErr w:type="spellEnd"/>
            <w:proofErr w:type="gramEnd"/>
            <w:r w:rsidRPr="003A1AC7">
              <w:rPr>
                <w:rFonts w:ascii="Times New Roman" w:hAnsi="Times New Roman" w:cs="Times New Roman"/>
                <w:sz w:val="28"/>
                <w:szCs w:val="28"/>
              </w:rPr>
              <w:t xml:space="preserve"> кадрами.</w:t>
            </w:r>
          </w:p>
          <w:p w:rsidR="00293F8A" w:rsidRPr="003A1AC7" w:rsidRDefault="00293F8A" w:rsidP="00293F8A">
            <w:pPr>
              <w:jc w:val="both"/>
            </w:pPr>
            <w:r w:rsidRPr="003A1AC7">
              <w:rPr>
                <w:sz w:val="28"/>
                <w:szCs w:val="28"/>
              </w:rPr>
              <w:t xml:space="preserve">3.Формирование современного облика </w:t>
            </w:r>
            <w:proofErr w:type="gramStart"/>
            <w:r w:rsidRPr="003A1AC7">
              <w:rPr>
                <w:sz w:val="28"/>
                <w:szCs w:val="28"/>
              </w:rPr>
              <w:t>сельских</w:t>
            </w:r>
            <w:proofErr w:type="gramEnd"/>
            <w:r w:rsidRPr="003A1AC7">
              <w:rPr>
                <w:sz w:val="28"/>
                <w:szCs w:val="28"/>
              </w:rPr>
              <w:t xml:space="preserve"> </w:t>
            </w:r>
            <w:proofErr w:type="spellStart"/>
            <w:r w:rsidRPr="003A1AC7">
              <w:rPr>
                <w:sz w:val="28"/>
                <w:szCs w:val="28"/>
              </w:rPr>
              <w:t>террито-рий</w:t>
            </w:r>
            <w:proofErr w:type="spellEnd"/>
            <w:r w:rsidRPr="003A1AC7">
              <w:rPr>
                <w:sz w:val="28"/>
                <w:szCs w:val="28"/>
              </w:rPr>
              <w:t>.</w:t>
            </w:r>
          </w:p>
        </w:tc>
      </w:tr>
      <w:tr w:rsidR="00293F8A" w:rsidTr="00293F8A"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93F8A" w:rsidRDefault="00293F8A" w:rsidP="00293F8A">
            <w:pPr>
              <w:snapToGrid w:val="0"/>
            </w:pPr>
            <w:r>
              <w:rPr>
                <w:sz w:val="28"/>
                <w:szCs w:val="28"/>
              </w:rPr>
              <w:lastRenderedPageBreak/>
              <w:t>Срок реализации</w:t>
            </w:r>
          </w:p>
        </w:tc>
        <w:tc>
          <w:tcPr>
            <w:tcW w:w="7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93F8A" w:rsidRDefault="00293F8A" w:rsidP="00293F8A">
            <w:pPr>
              <w:snapToGrid w:val="0"/>
              <w:jc w:val="both"/>
            </w:pPr>
            <w:r>
              <w:rPr>
                <w:sz w:val="28"/>
                <w:szCs w:val="28"/>
              </w:rPr>
              <w:t>2023-2025 годы (в течение 3 лет)</w:t>
            </w:r>
          </w:p>
        </w:tc>
      </w:tr>
      <w:tr w:rsidR="00293F8A" w:rsidTr="00293F8A"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93F8A" w:rsidRDefault="00293F8A" w:rsidP="00293F8A">
            <w:pPr>
              <w:rPr>
                <w:sz w:val="28"/>
                <w:szCs w:val="28"/>
                <w:lang w:eastAsia="en-US"/>
              </w:rPr>
            </w:pPr>
            <w:r w:rsidRPr="00586704">
              <w:rPr>
                <w:sz w:val="28"/>
                <w:szCs w:val="28"/>
                <w:lang w:eastAsia="en-US"/>
              </w:rPr>
              <w:t>Объемы финанси</w:t>
            </w:r>
            <w:r>
              <w:rPr>
                <w:sz w:val="28"/>
                <w:szCs w:val="28"/>
                <w:lang w:eastAsia="en-US"/>
              </w:rPr>
              <w:t>р</w:t>
            </w:r>
            <w:r w:rsidRPr="00586704">
              <w:rPr>
                <w:sz w:val="28"/>
                <w:szCs w:val="28"/>
                <w:lang w:eastAsia="en-US"/>
              </w:rPr>
              <w:t>о</w:t>
            </w:r>
            <w:r w:rsidRPr="00586704">
              <w:rPr>
                <w:sz w:val="28"/>
                <w:szCs w:val="28"/>
                <w:lang w:eastAsia="en-US"/>
              </w:rPr>
              <w:t>вания</w:t>
            </w:r>
          </w:p>
          <w:p w:rsidR="00293F8A" w:rsidRPr="00586704" w:rsidRDefault="00293F8A" w:rsidP="00293F8A">
            <w:r w:rsidRPr="00586704">
              <w:rPr>
                <w:sz w:val="28"/>
                <w:szCs w:val="28"/>
                <w:lang w:eastAsia="en-US"/>
              </w:rPr>
              <w:t>(с расшиф</w:t>
            </w:r>
            <w:r>
              <w:rPr>
                <w:sz w:val="28"/>
                <w:szCs w:val="28"/>
                <w:lang w:eastAsia="en-US"/>
              </w:rPr>
              <w:t>р</w:t>
            </w:r>
            <w:r w:rsidRPr="00586704">
              <w:rPr>
                <w:sz w:val="28"/>
                <w:szCs w:val="28"/>
                <w:lang w:eastAsia="en-US"/>
              </w:rPr>
              <w:t>овкой</w:t>
            </w:r>
            <w:r>
              <w:rPr>
                <w:sz w:val="28"/>
                <w:szCs w:val="28"/>
                <w:lang w:eastAsia="en-US"/>
              </w:rPr>
              <w:t xml:space="preserve"> </w:t>
            </w:r>
            <w:r w:rsidRPr="00586704">
              <w:rPr>
                <w:sz w:val="28"/>
                <w:szCs w:val="28"/>
                <w:lang w:eastAsia="en-US"/>
              </w:rPr>
              <w:t>по годам и источникам финан</w:t>
            </w:r>
            <w:r>
              <w:rPr>
                <w:sz w:val="28"/>
                <w:szCs w:val="28"/>
                <w:lang w:eastAsia="en-US"/>
              </w:rPr>
              <w:t>с</w:t>
            </w:r>
            <w:r w:rsidRPr="00586704">
              <w:rPr>
                <w:sz w:val="28"/>
                <w:szCs w:val="28"/>
                <w:lang w:eastAsia="en-US"/>
              </w:rPr>
              <w:t>ирования)</w:t>
            </w:r>
          </w:p>
        </w:tc>
        <w:tc>
          <w:tcPr>
            <w:tcW w:w="7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93F8A" w:rsidRPr="00586704" w:rsidRDefault="00293F8A" w:rsidP="00293F8A">
            <w:pPr>
              <w:pStyle w:val="ConsPlusNonformat"/>
              <w:widowControl/>
              <w:jc w:val="both"/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Объём финансирования за</w:t>
            </w:r>
            <w:r w:rsidRPr="00586704">
              <w:rPr>
                <w:rFonts w:ascii="Times New Roman" w:hAnsi="Times New Roman" w:cs="Times New Roman"/>
                <w:sz w:val="28"/>
                <w:szCs w:val="28"/>
              </w:rPr>
              <w:t xml:space="preserve"> период реализации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 w:rsidRPr="00586704">
              <w:rPr>
                <w:rFonts w:ascii="Times New Roman" w:hAnsi="Times New Roman" w:cs="Times New Roman"/>
                <w:sz w:val="28"/>
                <w:szCs w:val="28"/>
              </w:rPr>
              <w:t>уници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586704">
              <w:rPr>
                <w:rFonts w:ascii="Times New Roman" w:hAnsi="Times New Roman" w:cs="Times New Roman"/>
                <w:sz w:val="28"/>
                <w:szCs w:val="28"/>
              </w:rPr>
              <w:t>пальной</w:t>
            </w:r>
            <w:proofErr w:type="spellEnd"/>
            <w:proofErr w:type="gramEnd"/>
            <w:r w:rsidRPr="00586704">
              <w:rPr>
                <w:rFonts w:ascii="Times New Roman" w:hAnsi="Times New Roman" w:cs="Times New Roman"/>
                <w:sz w:val="28"/>
                <w:szCs w:val="28"/>
              </w:rPr>
              <w:t xml:space="preserve"> п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рограммы составляет</w:t>
            </w:r>
            <w:r w:rsidRPr="0058670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256001,48 </w:t>
            </w:r>
            <w:r w:rsidRPr="00586704">
              <w:rPr>
                <w:rFonts w:ascii="Times New Roman" w:hAnsi="Times New Roman" w:cs="Times New Roman"/>
                <w:sz w:val="28"/>
                <w:szCs w:val="28"/>
              </w:rPr>
              <w:t>тыс. руб.,</w:t>
            </w:r>
            <w:r w:rsidRPr="00BC3906">
              <w:rPr>
                <w:rFonts w:ascii="Times New Roman" w:hAnsi="Times New Roman" w:cs="Times New Roman"/>
                <w:sz w:val="28"/>
                <w:szCs w:val="28"/>
              </w:rPr>
              <w:t xml:space="preserve"> &lt;*&gt;</w:t>
            </w:r>
          </w:p>
          <w:p w:rsidR="00293F8A" w:rsidRDefault="00293F8A" w:rsidP="00293F8A">
            <w:pPr>
              <w:pStyle w:val="ConsPlusNonformat"/>
              <w:widowControl/>
              <w:tabs>
                <w:tab w:val="center" w:pos="3222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86704">
              <w:rPr>
                <w:rFonts w:ascii="Times New Roman" w:hAnsi="Times New Roman" w:cs="Times New Roman"/>
                <w:sz w:val="28"/>
                <w:szCs w:val="28"/>
              </w:rPr>
              <w:t>в том числе: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293F8A" w:rsidRDefault="00293F8A" w:rsidP="00293F8A">
            <w:pPr>
              <w:pStyle w:val="ConsPlusNonformat"/>
              <w:widowControl/>
              <w:tabs>
                <w:tab w:val="center" w:pos="3222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2023</w:t>
            </w:r>
            <w:r w:rsidRPr="00586704">
              <w:rPr>
                <w:rFonts w:ascii="Times New Roman" w:hAnsi="Times New Roman" w:cs="Times New Roman"/>
                <w:sz w:val="28"/>
                <w:szCs w:val="28"/>
              </w:rPr>
              <w:t xml:space="preserve"> год –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26051,88</w:t>
            </w:r>
            <w:r w:rsidRPr="00586704">
              <w:rPr>
                <w:rFonts w:ascii="Times New Roman" w:hAnsi="Times New Roman" w:cs="Times New Roman"/>
                <w:sz w:val="28"/>
                <w:szCs w:val="28"/>
              </w:rPr>
              <w:t xml:space="preserve"> тыс. руб.;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293F8A" w:rsidRDefault="00293F8A" w:rsidP="00293F8A">
            <w:pPr>
              <w:pStyle w:val="ConsPlusNonformat"/>
              <w:widowControl/>
              <w:tabs>
                <w:tab w:val="center" w:pos="3222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2024 год – 220626,1 тыс. руб.;</w:t>
            </w:r>
          </w:p>
          <w:p w:rsidR="00293F8A" w:rsidRPr="00586704" w:rsidRDefault="00293F8A" w:rsidP="00293F8A">
            <w:pPr>
              <w:pStyle w:val="ConsPlusNonformat"/>
              <w:widowControl/>
              <w:tabs>
                <w:tab w:val="center" w:pos="3222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2025</w:t>
            </w:r>
            <w:r w:rsidRPr="00586704">
              <w:rPr>
                <w:rFonts w:ascii="Times New Roman" w:hAnsi="Times New Roman" w:cs="Times New Roman"/>
                <w:sz w:val="28"/>
                <w:szCs w:val="28"/>
              </w:rPr>
              <w:t xml:space="preserve"> год –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9323,5 тыс. руб.</w:t>
            </w:r>
          </w:p>
          <w:p w:rsidR="00293F8A" w:rsidRDefault="00293F8A" w:rsidP="00293F8A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86704">
              <w:rPr>
                <w:rFonts w:ascii="Times New Roman" w:hAnsi="Times New Roman" w:cs="Times New Roman"/>
                <w:sz w:val="28"/>
                <w:szCs w:val="28"/>
              </w:rPr>
              <w:t xml:space="preserve">Из них за счет средств федерального бюджета </w:t>
            </w:r>
          </w:p>
          <w:p w:rsidR="00293F8A" w:rsidRDefault="00293F8A" w:rsidP="00293F8A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237722,906</w:t>
            </w:r>
            <w:r w:rsidRPr="0058670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тыс. руб., в том числе:</w:t>
            </w:r>
          </w:p>
          <w:p w:rsidR="00293F8A" w:rsidRDefault="00293F8A" w:rsidP="00293F8A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2023</w:t>
            </w:r>
            <w:r w:rsidRPr="00586704">
              <w:rPr>
                <w:rFonts w:ascii="Times New Roman" w:hAnsi="Times New Roman" w:cs="Times New Roman"/>
                <w:sz w:val="28"/>
                <w:szCs w:val="28"/>
              </w:rPr>
              <w:t xml:space="preserve"> год –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20503,906 </w:t>
            </w:r>
            <w:r w:rsidRPr="00586704">
              <w:rPr>
                <w:rFonts w:ascii="Times New Roman" w:hAnsi="Times New Roman" w:cs="Times New Roman"/>
                <w:sz w:val="28"/>
                <w:szCs w:val="28"/>
              </w:rPr>
              <w:t>тыс. руб.;</w:t>
            </w:r>
            <w:hyperlink r:id="rId50" w:anchor="Par139" w:history="1"/>
            <w:r w:rsidRPr="00586704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 </w:t>
            </w:r>
          </w:p>
          <w:p w:rsidR="00293F8A" w:rsidRDefault="00293F8A" w:rsidP="00293F8A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2024</w:t>
            </w:r>
            <w:r w:rsidRPr="00586704">
              <w:rPr>
                <w:rFonts w:ascii="Times New Roman" w:hAnsi="Times New Roman" w:cs="Times New Roman"/>
                <w:sz w:val="28"/>
                <w:szCs w:val="28"/>
              </w:rPr>
              <w:t xml:space="preserve"> год –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208313,2</w:t>
            </w:r>
            <w:r w:rsidRPr="00586704">
              <w:rPr>
                <w:rFonts w:ascii="Times New Roman" w:hAnsi="Times New Roman" w:cs="Times New Roman"/>
                <w:sz w:val="28"/>
                <w:szCs w:val="28"/>
              </w:rPr>
              <w:t xml:space="preserve"> тыс. руб.;</w:t>
            </w:r>
          </w:p>
          <w:p w:rsidR="00293F8A" w:rsidRPr="00586704" w:rsidRDefault="00293F8A" w:rsidP="00293F8A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hyperlink r:id="rId51" w:anchor="Par139" w:history="1"/>
            <w:r>
              <w:rPr>
                <w:rFonts w:ascii="Times New Roman" w:hAnsi="Times New Roman" w:cs="Times New Roman"/>
                <w:sz w:val="28"/>
                <w:szCs w:val="28"/>
              </w:rPr>
              <w:t>2025</w:t>
            </w:r>
            <w:r w:rsidRPr="00586704">
              <w:rPr>
                <w:rFonts w:ascii="Times New Roman" w:hAnsi="Times New Roman" w:cs="Times New Roman"/>
                <w:sz w:val="28"/>
                <w:szCs w:val="28"/>
              </w:rPr>
              <w:t xml:space="preserve"> год –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8905,8 тыс. руб.</w:t>
            </w:r>
          </w:p>
          <w:p w:rsidR="00293F8A" w:rsidRDefault="00293F8A" w:rsidP="00293F8A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86704">
              <w:rPr>
                <w:rFonts w:ascii="Times New Roman" w:hAnsi="Times New Roman" w:cs="Times New Roman"/>
                <w:sz w:val="28"/>
                <w:szCs w:val="28"/>
              </w:rPr>
              <w:t>За счет средств областного бюджета Новосибирской обла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сти (далее – областной бюджет)</w:t>
            </w:r>
            <w:r w:rsidRPr="0058670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12057,87</w:t>
            </w:r>
            <w:r w:rsidRPr="00586704">
              <w:rPr>
                <w:rFonts w:ascii="Times New Roman" w:hAnsi="Times New Roman" w:cs="Times New Roman"/>
                <w:sz w:val="28"/>
                <w:szCs w:val="28"/>
              </w:rPr>
              <w:t xml:space="preserve"> тыс. руб., </w:t>
            </w:r>
          </w:p>
          <w:p w:rsidR="00293F8A" w:rsidRDefault="00293F8A" w:rsidP="00293F8A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86704">
              <w:rPr>
                <w:rFonts w:ascii="Times New Roman" w:hAnsi="Times New Roman" w:cs="Times New Roman"/>
                <w:sz w:val="28"/>
                <w:szCs w:val="28"/>
              </w:rPr>
              <w:t>в том числе: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293F8A" w:rsidRDefault="00293F8A" w:rsidP="00293F8A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86704">
              <w:rPr>
                <w:rFonts w:ascii="Times New Roman" w:hAnsi="Times New Roman" w:cs="Times New Roman"/>
                <w:sz w:val="28"/>
                <w:szCs w:val="28"/>
              </w:rPr>
              <w:t>202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Pr="00586704">
              <w:rPr>
                <w:rFonts w:ascii="Times New Roman" w:hAnsi="Times New Roman" w:cs="Times New Roman"/>
                <w:sz w:val="28"/>
                <w:szCs w:val="28"/>
              </w:rPr>
              <w:t xml:space="preserve"> год –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3006,97</w:t>
            </w:r>
            <w:r w:rsidRPr="00586704">
              <w:rPr>
                <w:rFonts w:ascii="Times New Roman" w:hAnsi="Times New Roman" w:cs="Times New Roman"/>
                <w:sz w:val="28"/>
                <w:szCs w:val="28"/>
              </w:rPr>
              <w:t xml:space="preserve"> тыс. руб.;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293F8A" w:rsidRDefault="00293F8A" w:rsidP="00293F8A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2024</w:t>
            </w:r>
            <w:r w:rsidRPr="00586704">
              <w:rPr>
                <w:rFonts w:ascii="Times New Roman" w:hAnsi="Times New Roman" w:cs="Times New Roman"/>
                <w:sz w:val="28"/>
                <w:szCs w:val="28"/>
              </w:rPr>
              <w:t xml:space="preserve"> год –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8679,8</w:t>
            </w:r>
            <w:r w:rsidRPr="00586704">
              <w:rPr>
                <w:rFonts w:ascii="Times New Roman" w:hAnsi="Times New Roman" w:cs="Times New Roman"/>
                <w:sz w:val="28"/>
                <w:szCs w:val="28"/>
              </w:rPr>
              <w:t xml:space="preserve"> тыс. руб.;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293F8A" w:rsidRPr="00586704" w:rsidRDefault="00293F8A" w:rsidP="00293F8A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2025</w:t>
            </w:r>
            <w:r w:rsidRPr="00586704">
              <w:rPr>
                <w:rFonts w:ascii="Times New Roman" w:hAnsi="Times New Roman" w:cs="Times New Roman"/>
                <w:sz w:val="28"/>
                <w:szCs w:val="28"/>
              </w:rPr>
              <w:t xml:space="preserve"> год –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371,1 тыс. руб.</w:t>
            </w:r>
          </w:p>
          <w:p w:rsidR="00293F8A" w:rsidRDefault="00293F8A" w:rsidP="00293F8A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86704">
              <w:rPr>
                <w:rFonts w:ascii="Times New Roman" w:hAnsi="Times New Roman" w:cs="Times New Roman"/>
                <w:sz w:val="28"/>
                <w:szCs w:val="28"/>
              </w:rPr>
              <w:t>Объем финансирования за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счет средств местных бюджетов</w:t>
            </w:r>
            <w:r w:rsidRPr="0058670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1258,7</w:t>
            </w:r>
            <w:r w:rsidRPr="0058670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тыс. руб., в том числе: </w:t>
            </w:r>
          </w:p>
          <w:p w:rsidR="00293F8A" w:rsidRDefault="00293F8A" w:rsidP="00293F8A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2023 год – 109,0 тыс. руб. </w:t>
            </w:r>
          </w:p>
          <w:p w:rsidR="00293F8A" w:rsidRDefault="00293F8A" w:rsidP="00293F8A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2024 год – 1103,1</w:t>
            </w:r>
            <w:r w:rsidRPr="00586704">
              <w:rPr>
                <w:rFonts w:ascii="Times New Roman" w:hAnsi="Times New Roman" w:cs="Times New Roman"/>
                <w:sz w:val="28"/>
                <w:szCs w:val="28"/>
              </w:rPr>
              <w:t xml:space="preserve"> тыс. руб.;</w:t>
            </w:r>
          </w:p>
          <w:p w:rsidR="00293F8A" w:rsidRPr="00586704" w:rsidRDefault="00293F8A" w:rsidP="00293F8A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2025</w:t>
            </w:r>
            <w:r w:rsidRPr="00586704">
              <w:rPr>
                <w:rFonts w:ascii="Times New Roman" w:hAnsi="Times New Roman" w:cs="Times New Roman"/>
                <w:sz w:val="28"/>
                <w:szCs w:val="28"/>
              </w:rPr>
              <w:t xml:space="preserve"> год –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46,6</w:t>
            </w:r>
            <w:r w:rsidRPr="0058670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тыс. руб.</w:t>
            </w:r>
          </w:p>
          <w:p w:rsidR="00293F8A" w:rsidRPr="00586704" w:rsidRDefault="00293F8A" w:rsidP="00293F8A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86704">
              <w:rPr>
                <w:rFonts w:ascii="Times New Roman" w:hAnsi="Times New Roman" w:cs="Times New Roman"/>
                <w:sz w:val="28"/>
                <w:szCs w:val="28"/>
              </w:rPr>
              <w:t xml:space="preserve">Объем финансирования за счет внебюджетных источников –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4962</w:t>
            </w:r>
            <w:r w:rsidRPr="00586704">
              <w:rPr>
                <w:rFonts w:ascii="Times New Roman" w:hAnsi="Times New Roman" w:cs="Times New Roman"/>
                <w:sz w:val="28"/>
                <w:szCs w:val="28"/>
              </w:rPr>
              <w:t xml:space="preserve"> тыс. руб., в том числе:</w:t>
            </w:r>
          </w:p>
          <w:p w:rsidR="00293F8A" w:rsidRPr="00EC5E1A" w:rsidRDefault="00293F8A" w:rsidP="00293F8A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C5E1A">
              <w:rPr>
                <w:rFonts w:ascii="Times New Roman" w:hAnsi="Times New Roman" w:cs="Times New Roman"/>
                <w:sz w:val="28"/>
                <w:szCs w:val="28"/>
              </w:rPr>
              <w:t xml:space="preserve">2023 год – 2432 тыс. руб.; </w:t>
            </w:r>
          </w:p>
          <w:p w:rsidR="00293F8A" w:rsidRPr="00EC5E1A" w:rsidRDefault="00293F8A" w:rsidP="00293F8A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C5E1A">
              <w:rPr>
                <w:rFonts w:ascii="Times New Roman" w:hAnsi="Times New Roman" w:cs="Times New Roman"/>
                <w:sz w:val="28"/>
                <w:szCs w:val="28"/>
              </w:rPr>
              <w:t>2024 год – 2530,0 тыс. руб.;</w:t>
            </w:r>
          </w:p>
          <w:p w:rsidR="00293F8A" w:rsidRPr="00586704" w:rsidRDefault="00293F8A" w:rsidP="00293F8A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2025 год – 0 тыс. руб.</w:t>
            </w:r>
          </w:p>
          <w:p w:rsidR="00293F8A" w:rsidRPr="00586704" w:rsidRDefault="00293F8A" w:rsidP="00293F8A">
            <w:pPr>
              <w:jc w:val="both"/>
            </w:pPr>
            <w:r w:rsidRPr="00586704">
              <w:rPr>
                <w:sz w:val="28"/>
                <w:szCs w:val="28"/>
              </w:rPr>
              <w:t xml:space="preserve"> </w:t>
            </w:r>
            <w:hyperlink r:id="rId52" w:anchor="Par139" w:history="1">
              <w:r w:rsidRPr="00586704">
                <w:rPr>
                  <w:sz w:val="28"/>
                  <w:szCs w:val="28"/>
                </w:rPr>
                <w:t>&lt;*&gt;</w:t>
              </w:r>
            </w:hyperlink>
            <w:r w:rsidRPr="00586704">
              <w:rPr>
                <w:sz w:val="28"/>
                <w:szCs w:val="28"/>
              </w:rPr>
              <w:t xml:space="preserve">объем финансирования </w:t>
            </w:r>
            <w:r>
              <w:rPr>
                <w:sz w:val="28"/>
                <w:szCs w:val="28"/>
              </w:rPr>
              <w:t>м</w:t>
            </w:r>
            <w:r w:rsidRPr="00586704">
              <w:rPr>
                <w:sz w:val="28"/>
                <w:szCs w:val="28"/>
              </w:rPr>
              <w:t>униципальной программы ежегодно уточняется при формировании бюджета Венг</w:t>
            </w:r>
            <w:r w:rsidRPr="00586704">
              <w:rPr>
                <w:sz w:val="28"/>
                <w:szCs w:val="28"/>
              </w:rPr>
              <w:t>е</w:t>
            </w:r>
            <w:r w:rsidRPr="00586704">
              <w:rPr>
                <w:sz w:val="28"/>
                <w:szCs w:val="28"/>
              </w:rPr>
              <w:t>ровского района Новосибирской области на соответс</w:t>
            </w:r>
            <w:r w:rsidRPr="00586704">
              <w:rPr>
                <w:sz w:val="28"/>
                <w:szCs w:val="28"/>
              </w:rPr>
              <w:t>т</w:t>
            </w:r>
            <w:r w:rsidRPr="00586704">
              <w:rPr>
                <w:sz w:val="28"/>
                <w:szCs w:val="28"/>
              </w:rPr>
              <w:t>вующий финансовый год и плановый период.</w:t>
            </w:r>
          </w:p>
        </w:tc>
      </w:tr>
      <w:tr w:rsidR="00293F8A" w:rsidTr="00293F8A"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93F8A" w:rsidRDefault="00293F8A" w:rsidP="00293F8A">
            <w:pPr>
              <w:snapToGrid w:val="0"/>
            </w:pPr>
            <w:r>
              <w:rPr>
                <w:sz w:val="28"/>
                <w:szCs w:val="28"/>
                <w:lang w:eastAsia="en-US"/>
              </w:rPr>
              <w:t>Ожидаемые коне</w:t>
            </w:r>
            <w:r>
              <w:rPr>
                <w:sz w:val="28"/>
                <w:szCs w:val="28"/>
                <w:lang w:eastAsia="en-US"/>
              </w:rPr>
              <w:t>ч</w:t>
            </w:r>
            <w:r>
              <w:rPr>
                <w:sz w:val="28"/>
                <w:szCs w:val="28"/>
                <w:lang w:eastAsia="en-US"/>
              </w:rPr>
              <w:t>ные результаты ре</w:t>
            </w:r>
            <w:r>
              <w:rPr>
                <w:sz w:val="28"/>
                <w:szCs w:val="28"/>
                <w:lang w:eastAsia="en-US"/>
              </w:rPr>
              <w:t>а</w:t>
            </w:r>
            <w:r>
              <w:rPr>
                <w:sz w:val="28"/>
                <w:szCs w:val="28"/>
                <w:lang w:eastAsia="en-US"/>
              </w:rPr>
              <w:t xml:space="preserve">лизации </w:t>
            </w:r>
            <w:proofErr w:type="spellStart"/>
            <w:proofErr w:type="gramStart"/>
            <w:r>
              <w:rPr>
                <w:sz w:val="28"/>
                <w:szCs w:val="28"/>
                <w:lang w:eastAsia="en-US"/>
              </w:rPr>
              <w:t>програм-мы</w:t>
            </w:r>
            <w:proofErr w:type="spellEnd"/>
            <w:proofErr w:type="gramEnd"/>
            <w:r>
              <w:rPr>
                <w:sz w:val="28"/>
                <w:szCs w:val="28"/>
                <w:lang w:eastAsia="en-US"/>
              </w:rPr>
              <w:t xml:space="preserve">, </w:t>
            </w:r>
            <w:r>
              <w:rPr>
                <w:sz w:val="28"/>
                <w:szCs w:val="28"/>
                <w:lang w:eastAsia="en-US"/>
              </w:rPr>
              <w:lastRenderedPageBreak/>
              <w:t>выраженные в соо</w:t>
            </w:r>
            <w:r>
              <w:rPr>
                <w:sz w:val="28"/>
                <w:szCs w:val="28"/>
                <w:lang w:eastAsia="en-US"/>
              </w:rPr>
              <w:t>т</w:t>
            </w:r>
            <w:r>
              <w:rPr>
                <w:sz w:val="28"/>
                <w:szCs w:val="28"/>
                <w:lang w:eastAsia="en-US"/>
              </w:rPr>
              <w:t>ветствующих показ</w:t>
            </w:r>
            <w:r>
              <w:rPr>
                <w:sz w:val="28"/>
                <w:szCs w:val="28"/>
                <w:lang w:eastAsia="en-US"/>
              </w:rPr>
              <w:t>а</w:t>
            </w:r>
            <w:r>
              <w:rPr>
                <w:sz w:val="28"/>
                <w:szCs w:val="28"/>
                <w:lang w:eastAsia="en-US"/>
              </w:rPr>
              <w:t xml:space="preserve">телях, </w:t>
            </w:r>
            <w:proofErr w:type="spellStart"/>
            <w:r>
              <w:rPr>
                <w:sz w:val="28"/>
                <w:szCs w:val="28"/>
                <w:lang w:eastAsia="en-US"/>
              </w:rPr>
              <w:t>под-дающихся</w:t>
            </w:r>
            <w:proofErr w:type="spellEnd"/>
            <w:r>
              <w:rPr>
                <w:sz w:val="28"/>
                <w:szCs w:val="28"/>
                <w:lang w:eastAsia="en-US"/>
              </w:rPr>
              <w:t xml:space="preserve"> количественной оценке</w:t>
            </w:r>
          </w:p>
        </w:tc>
        <w:tc>
          <w:tcPr>
            <w:tcW w:w="7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93F8A" w:rsidRDefault="00293F8A" w:rsidP="00293F8A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E4213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Ввод (приобретение) жилья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для граждан за период 2023</w:t>
            </w:r>
            <w:r w:rsidRPr="002E4213">
              <w:rPr>
                <w:rFonts w:ascii="Times New Roman" w:hAnsi="Times New Roman" w:cs="Times New Roman"/>
                <w:sz w:val="28"/>
                <w:szCs w:val="28"/>
              </w:rPr>
              <w:t>-202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Pr="002E4213">
              <w:rPr>
                <w:rFonts w:ascii="Times New Roman" w:hAnsi="Times New Roman" w:cs="Times New Roman"/>
                <w:sz w:val="28"/>
                <w:szCs w:val="28"/>
              </w:rPr>
              <w:t xml:space="preserve"> годов составит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471</w:t>
            </w:r>
            <w:r w:rsidRPr="00534A8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(в рамках программы).</w:t>
            </w:r>
          </w:p>
          <w:p w:rsidR="00293F8A" w:rsidRPr="006615B3" w:rsidRDefault="00293F8A" w:rsidP="00293F8A">
            <w:pPr>
              <w:jc w:val="both"/>
              <w:rPr>
                <w:sz w:val="28"/>
                <w:szCs w:val="28"/>
              </w:rPr>
            </w:pPr>
            <w:r w:rsidRPr="006615B3">
              <w:rPr>
                <w:sz w:val="28"/>
                <w:szCs w:val="28"/>
              </w:rPr>
              <w:t>Обеспечение эффективной занятости населения и стим</w:t>
            </w:r>
            <w:r w:rsidRPr="006615B3">
              <w:rPr>
                <w:sz w:val="28"/>
                <w:szCs w:val="28"/>
              </w:rPr>
              <w:t>у</w:t>
            </w:r>
            <w:r w:rsidRPr="006615B3">
              <w:rPr>
                <w:sz w:val="28"/>
                <w:szCs w:val="28"/>
              </w:rPr>
              <w:lastRenderedPageBreak/>
              <w:t>лирование притока квалифицированной занятости нас</w:t>
            </w:r>
            <w:r w:rsidRPr="006615B3">
              <w:rPr>
                <w:sz w:val="28"/>
                <w:szCs w:val="28"/>
              </w:rPr>
              <w:t>е</w:t>
            </w:r>
            <w:r w:rsidRPr="006615B3">
              <w:rPr>
                <w:sz w:val="28"/>
                <w:szCs w:val="28"/>
              </w:rPr>
              <w:t>ления:</w:t>
            </w:r>
          </w:p>
          <w:p w:rsidR="00293F8A" w:rsidRPr="009D212B" w:rsidRDefault="00293F8A" w:rsidP="00293F8A">
            <w:pPr>
              <w:jc w:val="both"/>
              <w:rPr>
                <w:color w:val="FF0000"/>
                <w:sz w:val="28"/>
                <w:szCs w:val="28"/>
              </w:rPr>
            </w:pPr>
            <w:r>
              <w:rPr>
                <w:sz w:val="28"/>
                <w:szCs w:val="28"/>
              </w:rPr>
              <w:t>К</w:t>
            </w:r>
            <w:r w:rsidRPr="006615B3">
              <w:rPr>
                <w:sz w:val="28"/>
                <w:szCs w:val="28"/>
              </w:rPr>
              <w:t>оличество работников, обучающи</w:t>
            </w:r>
            <w:r>
              <w:rPr>
                <w:sz w:val="28"/>
                <w:szCs w:val="28"/>
              </w:rPr>
              <w:t>х</w:t>
            </w:r>
            <w:r w:rsidRPr="006615B3">
              <w:rPr>
                <w:sz w:val="28"/>
                <w:szCs w:val="28"/>
              </w:rPr>
              <w:t>ся в федеральных г</w:t>
            </w:r>
            <w:r w:rsidRPr="006615B3">
              <w:rPr>
                <w:sz w:val="28"/>
                <w:szCs w:val="28"/>
              </w:rPr>
              <w:t>о</w:t>
            </w:r>
            <w:r w:rsidRPr="006615B3">
              <w:rPr>
                <w:sz w:val="28"/>
                <w:szCs w:val="28"/>
              </w:rPr>
              <w:t xml:space="preserve">сударственных образовательных организациях высшего </w:t>
            </w:r>
            <w:r w:rsidRPr="00D40301">
              <w:rPr>
                <w:sz w:val="28"/>
                <w:szCs w:val="28"/>
              </w:rPr>
              <w:t xml:space="preserve">образования, подведомственных </w:t>
            </w:r>
            <w:r w:rsidRPr="00D40301">
              <w:rPr>
                <w:color w:val="202124"/>
                <w:sz w:val="28"/>
                <w:szCs w:val="28"/>
                <w:shd w:val="clear" w:color="auto" w:fill="FFFFFF"/>
              </w:rPr>
              <w:t>Министерству сельского хозяйства</w:t>
            </w:r>
            <w:r w:rsidRPr="00D40301">
              <w:rPr>
                <w:sz w:val="28"/>
                <w:szCs w:val="28"/>
              </w:rPr>
              <w:t xml:space="preserve"> Российской Федерации, </w:t>
            </w:r>
            <w:r w:rsidRPr="006615B3">
              <w:rPr>
                <w:sz w:val="28"/>
                <w:szCs w:val="28"/>
              </w:rPr>
              <w:t xml:space="preserve">по </w:t>
            </w:r>
            <w:r w:rsidRPr="00534A86">
              <w:rPr>
                <w:sz w:val="28"/>
                <w:szCs w:val="28"/>
              </w:rPr>
              <w:t>учениче</w:t>
            </w:r>
            <w:r>
              <w:rPr>
                <w:sz w:val="28"/>
                <w:szCs w:val="28"/>
              </w:rPr>
              <w:t>ским дог</w:t>
            </w:r>
            <w:r>
              <w:rPr>
                <w:sz w:val="28"/>
                <w:szCs w:val="28"/>
              </w:rPr>
              <w:t>о</w:t>
            </w:r>
            <w:r>
              <w:rPr>
                <w:sz w:val="28"/>
                <w:szCs w:val="28"/>
              </w:rPr>
              <w:t>ворам за период 2023–2025 годов</w:t>
            </w:r>
            <w:r w:rsidRPr="00534A86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с</w:t>
            </w:r>
            <w:r w:rsidRPr="00534A86">
              <w:rPr>
                <w:sz w:val="28"/>
                <w:szCs w:val="28"/>
              </w:rPr>
              <w:t>оставит 3 человека</w:t>
            </w:r>
            <w:r>
              <w:rPr>
                <w:sz w:val="28"/>
                <w:szCs w:val="28"/>
              </w:rPr>
              <w:t xml:space="preserve">. </w:t>
            </w:r>
          </w:p>
        </w:tc>
      </w:tr>
      <w:tr w:rsidR="00293F8A" w:rsidTr="00293F8A"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93F8A" w:rsidRDefault="00293F8A" w:rsidP="00293F8A">
            <w:pPr>
              <w:snapToGrid w:val="0"/>
            </w:pPr>
            <w:r>
              <w:rPr>
                <w:sz w:val="28"/>
                <w:szCs w:val="28"/>
                <w:lang w:eastAsia="en-US"/>
              </w:rPr>
              <w:lastRenderedPageBreak/>
              <w:t xml:space="preserve">Электронный адрес размещения </w:t>
            </w:r>
            <w:proofErr w:type="spellStart"/>
            <w:proofErr w:type="gramStart"/>
            <w:r>
              <w:rPr>
                <w:sz w:val="28"/>
                <w:szCs w:val="28"/>
                <w:lang w:eastAsia="en-US"/>
              </w:rPr>
              <w:t>прог-раммы</w:t>
            </w:r>
            <w:proofErr w:type="spellEnd"/>
            <w:proofErr w:type="gramEnd"/>
            <w:r>
              <w:rPr>
                <w:sz w:val="28"/>
                <w:szCs w:val="28"/>
                <w:lang w:eastAsia="en-US"/>
              </w:rPr>
              <w:t xml:space="preserve"> в сети «И</w:t>
            </w:r>
            <w:r>
              <w:rPr>
                <w:sz w:val="28"/>
                <w:szCs w:val="28"/>
                <w:lang w:eastAsia="en-US"/>
              </w:rPr>
              <w:t>н</w:t>
            </w:r>
            <w:r>
              <w:rPr>
                <w:sz w:val="28"/>
                <w:szCs w:val="28"/>
                <w:lang w:eastAsia="en-US"/>
              </w:rPr>
              <w:t>тернет»</w:t>
            </w:r>
          </w:p>
        </w:tc>
        <w:tc>
          <w:tcPr>
            <w:tcW w:w="7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93F8A" w:rsidRDefault="00293F8A" w:rsidP="00293F8A">
            <w:pPr>
              <w:jc w:val="both"/>
              <w:rPr>
                <w:sz w:val="28"/>
                <w:szCs w:val="28"/>
              </w:rPr>
            </w:pPr>
            <w:hyperlink r:id="rId53" w:history="1">
              <w:r w:rsidRPr="005D5193">
                <w:rPr>
                  <w:rStyle w:val="af"/>
                  <w:sz w:val="28"/>
                  <w:szCs w:val="28"/>
                </w:rPr>
                <w:t>http://vengerovo.nso.ru/page/2057</w:t>
              </w:r>
            </w:hyperlink>
          </w:p>
          <w:p w:rsidR="00293F8A" w:rsidRDefault="00293F8A" w:rsidP="00293F8A">
            <w:pPr>
              <w:jc w:val="both"/>
            </w:pPr>
          </w:p>
        </w:tc>
      </w:tr>
    </w:tbl>
    <w:p w:rsidR="00293F8A" w:rsidRDefault="00293F8A" w:rsidP="00293F8A">
      <w:pPr>
        <w:sectPr w:rsidR="00293F8A" w:rsidSect="00293F8A">
          <w:headerReference w:type="default" r:id="rId54"/>
          <w:footerReference w:type="default" r:id="rId55"/>
          <w:headerReference w:type="first" r:id="rId56"/>
          <w:pgSz w:w="11906" w:h="16838" w:code="9"/>
          <w:pgMar w:top="1134" w:right="567" w:bottom="1135" w:left="1418" w:header="720" w:footer="708" w:gutter="0"/>
          <w:cols w:space="720"/>
          <w:titlePg/>
          <w:docGrid w:linePitch="360"/>
        </w:sectPr>
      </w:pPr>
    </w:p>
    <w:p w:rsidR="00293F8A" w:rsidRDefault="00293F8A" w:rsidP="00293F8A">
      <w:pPr>
        <w:pStyle w:val="1"/>
        <w:keepLines w:val="0"/>
        <w:numPr>
          <w:ilvl w:val="0"/>
          <w:numId w:val="1"/>
        </w:numPr>
        <w:tabs>
          <w:tab w:val="clear" w:pos="432"/>
          <w:tab w:val="num" w:pos="-142"/>
        </w:tabs>
        <w:suppressAutoHyphens/>
        <w:spacing w:before="0"/>
        <w:ind w:left="0" w:firstLine="851"/>
        <w:jc w:val="center"/>
        <w:rPr>
          <w:rFonts w:ascii="Times New Roman" w:hAnsi="Times New Roman"/>
          <w:b w:val="0"/>
        </w:rPr>
      </w:pPr>
      <w:r w:rsidRPr="00437E02">
        <w:rPr>
          <w:rFonts w:ascii="Times New Roman" w:hAnsi="Times New Roman"/>
          <w:b w:val="0"/>
        </w:rPr>
        <w:lastRenderedPageBreak/>
        <w:t xml:space="preserve">2.Обоснования необходимости разработки </w:t>
      </w:r>
      <w:r>
        <w:rPr>
          <w:rFonts w:ascii="Times New Roman" w:hAnsi="Times New Roman"/>
          <w:b w:val="0"/>
        </w:rPr>
        <w:t>м</w:t>
      </w:r>
      <w:r w:rsidRPr="00437E02">
        <w:rPr>
          <w:rFonts w:ascii="Times New Roman" w:hAnsi="Times New Roman"/>
          <w:b w:val="0"/>
        </w:rPr>
        <w:t>униципальной программы</w:t>
      </w:r>
    </w:p>
    <w:p w:rsidR="00293F8A" w:rsidRPr="00437E02" w:rsidRDefault="00293F8A" w:rsidP="00293F8A"/>
    <w:p w:rsidR="00293F8A" w:rsidRDefault="00293F8A" w:rsidP="00293F8A">
      <w:pPr>
        <w:pStyle w:val="ConsPlusNormal"/>
        <w:widowControl/>
        <w:tabs>
          <w:tab w:val="left" w:pos="709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AE1DC7">
        <w:rPr>
          <w:rFonts w:ascii="Times New Roman" w:hAnsi="Times New Roman" w:cs="Times New Roman"/>
          <w:sz w:val="28"/>
          <w:szCs w:val="28"/>
        </w:rPr>
        <w:t xml:space="preserve">В соответствии </w:t>
      </w:r>
      <w:r w:rsidRPr="003F2A0F">
        <w:rPr>
          <w:rFonts w:ascii="Times New Roman" w:hAnsi="Times New Roman" w:cs="Times New Roman"/>
          <w:sz w:val="28"/>
          <w:szCs w:val="28"/>
        </w:rPr>
        <w:t xml:space="preserve">со Стратегией социально-экономического развития </w:t>
      </w:r>
      <w:proofErr w:type="spellStart"/>
      <w:r>
        <w:rPr>
          <w:rFonts w:ascii="Times New Roman" w:hAnsi="Times New Roman" w:cs="Times New Roman"/>
          <w:sz w:val="28"/>
          <w:szCs w:val="28"/>
        </w:rPr>
        <w:t>Венге-ровского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района </w:t>
      </w:r>
      <w:r w:rsidRPr="003F2A0F">
        <w:rPr>
          <w:rFonts w:ascii="Times New Roman" w:hAnsi="Times New Roman" w:cs="Times New Roman"/>
          <w:sz w:val="28"/>
          <w:szCs w:val="28"/>
        </w:rPr>
        <w:t>Новосиб</w:t>
      </w:r>
      <w:r>
        <w:rPr>
          <w:rFonts w:ascii="Times New Roman" w:hAnsi="Times New Roman" w:cs="Times New Roman"/>
          <w:sz w:val="28"/>
          <w:szCs w:val="28"/>
        </w:rPr>
        <w:t>ирской области на период до 2030</w:t>
      </w:r>
      <w:r w:rsidRPr="003F2A0F">
        <w:rPr>
          <w:rFonts w:ascii="Times New Roman" w:hAnsi="Times New Roman" w:cs="Times New Roman"/>
          <w:sz w:val="28"/>
          <w:szCs w:val="28"/>
        </w:rPr>
        <w:t xml:space="preserve"> года</w:t>
      </w:r>
      <w:r>
        <w:rPr>
          <w:rFonts w:ascii="Times New Roman" w:hAnsi="Times New Roman" w:cs="Times New Roman"/>
          <w:sz w:val="28"/>
          <w:szCs w:val="28"/>
        </w:rPr>
        <w:t xml:space="preserve">, утвержденной решением </w:t>
      </w:r>
      <w:r w:rsidRPr="00F52E3A">
        <w:rPr>
          <w:rFonts w:ascii="Times New Roman" w:hAnsi="Times New Roman" w:cs="Times New Roman"/>
          <w:sz w:val="28"/>
          <w:szCs w:val="28"/>
        </w:rPr>
        <w:t>Совета депутатов Венгеровского района Новосибирской области</w:t>
      </w:r>
      <w:r w:rsidRPr="00AC57F3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от 20.12.2018 № 244, </w:t>
      </w:r>
      <w:r w:rsidRPr="003F2A0F">
        <w:rPr>
          <w:rFonts w:ascii="Times New Roman" w:hAnsi="Times New Roman" w:cs="Times New Roman"/>
          <w:sz w:val="28"/>
          <w:szCs w:val="28"/>
        </w:rPr>
        <w:t>одним из приоритетных направлений развития</w:t>
      </w:r>
      <w:r>
        <w:rPr>
          <w:rFonts w:ascii="Times New Roman" w:hAnsi="Times New Roman" w:cs="Times New Roman"/>
          <w:sz w:val="28"/>
          <w:szCs w:val="28"/>
        </w:rPr>
        <w:t xml:space="preserve"> Венгеровского района Новосибирской области</w:t>
      </w:r>
      <w:r w:rsidRPr="003F2A0F">
        <w:rPr>
          <w:rFonts w:ascii="Times New Roman" w:hAnsi="Times New Roman" w:cs="Times New Roman"/>
          <w:sz w:val="28"/>
          <w:szCs w:val="28"/>
        </w:rPr>
        <w:t xml:space="preserve"> является </w:t>
      </w:r>
      <w:r>
        <w:rPr>
          <w:rFonts w:ascii="Times New Roman" w:hAnsi="Times New Roman" w:cs="Times New Roman"/>
          <w:sz w:val="28"/>
          <w:szCs w:val="28"/>
        </w:rPr>
        <w:t>обеспечение достойного уровня и качества жизни, основанных на развитой инфраструктуре для обеспечения жизнедеятельности населения, удовлетворения важнейших жизненных потребностей, обеспечении социальными услугами, соответствующими принятым стандартам.</w:t>
      </w:r>
      <w:proofErr w:type="gramEnd"/>
    </w:p>
    <w:p w:rsidR="00293F8A" w:rsidRDefault="00293F8A" w:rsidP="00293F8A">
      <w:pPr>
        <w:pStyle w:val="ConsPlusNormal"/>
        <w:widowControl/>
        <w:tabs>
          <w:tab w:val="left" w:pos="709"/>
        </w:tabs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Н</w:t>
      </w:r>
      <w:r w:rsidRPr="00E35FC3">
        <w:rPr>
          <w:rFonts w:ascii="Times New Roman" w:hAnsi="Times New Roman" w:cs="Times New Roman"/>
          <w:sz w:val="28"/>
          <w:szCs w:val="28"/>
        </w:rPr>
        <w:t>аращивание социально-экономического потенциала сельских территорий, придание этому процессу устойчивости и необратимости является стратегической задачей государственной аграрной политик</w:t>
      </w:r>
      <w:r>
        <w:rPr>
          <w:rFonts w:ascii="Times New Roman" w:hAnsi="Times New Roman" w:cs="Times New Roman"/>
          <w:sz w:val="28"/>
          <w:szCs w:val="28"/>
        </w:rPr>
        <w:t>и, что закреплено в Федеральном законе от 29.12.2006 № 264-ФЗ «</w:t>
      </w:r>
      <w:r w:rsidRPr="00E35FC3">
        <w:rPr>
          <w:rFonts w:ascii="Times New Roman" w:hAnsi="Times New Roman" w:cs="Times New Roman"/>
          <w:sz w:val="28"/>
          <w:szCs w:val="28"/>
        </w:rPr>
        <w:t>О развитии сельско</w:t>
      </w:r>
      <w:r>
        <w:rPr>
          <w:rFonts w:ascii="Times New Roman" w:hAnsi="Times New Roman" w:cs="Times New Roman"/>
          <w:sz w:val="28"/>
          <w:szCs w:val="28"/>
        </w:rPr>
        <w:t>го хозяйства»</w:t>
      </w:r>
      <w:r w:rsidRPr="00E35FC3">
        <w:rPr>
          <w:rFonts w:ascii="Times New Roman" w:hAnsi="Times New Roman" w:cs="Times New Roman"/>
          <w:sz w:val="28"/>
          <w:szCs w:val="28"/>
        </w:rPr>
        <w:t>.</w:t>
      </w:r>
    </w:p>
    <w:p w:rsidR="00293F8A" w:rsidRDefault="00293F8A" w:rsidP="00293F8A">
      <w:pPr>
        <w:pStyle w:val="ConsPlusNormal"/>
        <w:widowControl/>
        <w:tabs>
          <w:tab w:val="left" w:pos="709"/>
        </w:tabs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В рамках Указа Президента Российской Федерации от 07.05.2018 № 204 «О национальных целях и стратегических задачах развития Российской Федерации на период до 2024 года» определены цели и задачи на период до 2024 года включительно. Развитие новых технологий и их эффективное внедрение на территории страны будет способствовать созданию привлекательного образа жизни в сельской местности и обеспечит включенность сельского населения в единое социально-экономическое пространство страны.</w:t>
      </w:r>
    </w:p>
    <w:p w:rsidR="00293F8A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Создание комфортных условий проживания в сельской местности и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комп-лексное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 развитие сельских территорий один из приоритетов органов власти всех уровней. Реализация данного приоритета предполагает формирование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комплек-сной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 системы доступного образования, здравоохранения, спорта и досуга, наряду с диверсификацией сельской экономики.</w:t>
      </w:r>
    </w:p>
    <w:p w:rsidR="00293F8A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Дальнейшее повышение</w:t>
      </w:r>
      <w:r w:rsidRPr="00E35FC3">
        <w:rPr>
          <w:rFonts w:ascii="Times New Roman" w:hAnsi="Times New Roman" w:cs="Times New Roman"/>
          <w:sz w:val="28"/>
          <w:szCs w:val="28"/>
        </w:rPr>
        <w:t xml:space="preserve"> роли и конкурентоспособности аграрного сектора экономики </w:t>
      </w:r>
      <w:r>
        <w:rPr>
          <w:rFonts w:ascii="Times New Roman" w:hAnsi="Times New Roman" w:cs="Times New Roman"/>
          <w:sz w:val="28"/>
          <w:szCs w:val="28"/>
        </w:rPr>
        <w:t xml:space="preserve">Венгеровского района </w:t>
      </w:r>
      <w:r w:rsidRPr="00E35FC3">
        <w:rPr>
          <w:rFonts w:ascii="Times New Roman" w:hAnsi="Times New Roman" w:cs="Times New Roman"/>
          <w:sz w:val="28"/>
          <w:szCs w:val="28"/>
        </w:rPr>
        <w:t>Новосибирской области</w:t>
      </w:r>
      <w:r>
        <w:rPr>
          <w:rFonts w:ascii="Times New Roman" w:hAnsi="Times New Roman" w:cs="Times New Roman"/>
          <w:sz w:val="28"/>
          <w:szCs w:val="28"/>
        </w:rPr>
        <w:t xml:space="preserve"> (далее – район)</w:t>
      </w:r>
      <w:r w:rsidRPr="00E35FC3">
        <w:rPr>
          <w:rFonts w:ascii="Times New Roman" w:hAnsi="Times New Roman" w:cs="Times New Roman"/>
          <w:sz w:val="28"/>
          <w:szCs w:val="28"/>
        </w:rPr>
        <w:t xml:space="preserve"> во многом зависит от повышения </w:t>
      </w:r>
      <w:r>
        <w:rPr>
          <w:rFonts w:ascii="Times New Roman" w:hAnsi="Times New Roman" w:cs="Times New Roman"/>
          <w:sz w:val="28"/>
          <w:szCs w:val="28"/>
        </w:rPr>
        <w:t>уровня и качества жизни на селе, более полного использования имеющихся трудовых ресурсов, привлечения и закрепления</w:t>
      </w:r>
      <w:r w:rsidRPr="00E35FC3">
        <w:rPr>
          <w:rFonts w:ascii="Times New Roman" w:hAnsi="Times New Roman" w:cs="Times New Roman"/>
          <w:sz w:val="28"/>
          <w:szCs w:val="28"/>
        </w:rPr>
        <w:t xml:space="preserve"> высококвалифицированных кадров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E35FC3">
        <w:rPr>
          <w:rFonts w:ascii="Times New Roman" w:hAnsi="Times New Roman" w:cs="Times New Roman"/>
          <w:sz w:val="28"/>
          <w:szCs w:val="28"/>
        </w:rPr>
        <w:t>Интегральный эффект от негативного социально-экономического развития сельских территорий выражается в сокращении количества сельских населенных пунктов, запустении сельских территорий, выбытии из оборота продуктивных земель сельскохозяйственного назначения.</w:t>
      </w:r>
    </w:p>
    <w:p w:rsidR="00293F8A" w:rsidRPr="009B6FAB" w:rsidRDefault="00293F8A" w:rsidP="00293F8A">
      <w:pPr>
        <w:ind w:firstLine="720"/>
        <w:jc w:val="both"/>
        <w:rPr>
          <w:sz w:val="28"/>
          <w:szCs w:val="28"/>
        </w:rPr>
      </w:pPr>
      <w:proofErr w:type="gramStart"/>
      <w:r w:rsidRPr="009B6FAB">
        <w:rPr>
          <w:sz w:val="28"/>
          <w:szCs w:val="28"/>
        </w:rPr>
        <w:t xml:space="preserve">Сельские территории </w:t>
      </w:r>
      <w:r w:rsidRPr="00AB64B6">
        <w:rPr>
          <w:sz w:val="28"/>
          <w:szCs w:val="28"/>
        </w:rPr>
        <w:t>района обладают природным, демографическим, эк</w:t>
      </w:r>
      <w:r w:rsidRPr="00AB64B6">
        <w:rPr>
          <w:sz w:val="28"/>
          <w:szCs w:val="28"/>
        </w:rPr>
        <w:t>о</w:t>
      </w:r>
      <w:r w:rsidRPr="00AB64B6">
        <w:rPr>
          <w:sz w:val="28"/>
          <w:szCs w:val="28"/>
        </w:rPr>
        <w:t>номическим и историко</w:t>
      </w:r>
      <w:r w:rsidRPr="009B6FAB">
        <w:rPr>
          <w:sz w:val="28"/>
          <w:szCs w:val="28"/>
        </w:rPr>
        <w:t>-культурным потенциалом, который при более полном, рациональном и эффективном использовании может обесп</w:t>
      </w:r>
      <w:r>
        <w:rPr>
          <w:sz w:val="28"/>
          <w:szCs w:val="28"/>
        </w:rPr>
        <w:t>ечить устойчивое</w:t>
      </w:r>
      <w:r w:rsidRPr="009B6FAB">
        <w:rPr>
          <w:sz w:val="28"/>
          <w:szCs w:val="28"/>
        </w:rPr>
        <w:t xml:space="preserve"> ра</w:t>
      </w:r>
      <w:r w:rsidRPr="009B6FAB">
        <w:rPr>
          <w:sz w:val="28"/>
          <w:szCs w:val="28"/>
        </w:rPr>
        <w:t>з</w:t>
      </w:r>
      <w:r w:rsidRPr="009B6FAB">
        <w:rPr>
          <w:sz w:val="28"/>
          <w:szCs w:val="28"/>
        </w:rPr>
        <w:t xml:space="preserve">витие, высокий уровень качества жизни и благосостояния сельского населения, однако крайне низкий уровень комфортности проживания в сельской местности, слабое развитие транспортной инфраструктуры, обеспеченность и </w:t>
      </w:r>
      <w:proofErr w:type="spellStart"/>
      <w:r w:rsidRPr="009B6FAB">
        <w:rPr>
          <w:sz w:val="28"/>
          <w:szCs w:val="28"/>
        </w:rPr>
        <w:t>благоус</w:t>
      </w:r>
      <w:r>
        <w:rPr>
          <w:sz w:val="28"/>
          <w:szCs w:val="28"/>
        </w:rPr>
        <w:t>-</w:t>
      </w:r>
      <w:r w:rsidRPr="009B6FAB">
        <w:rPr>
          <w:sz w:val="28"/>
          <w:szCs w:val="28"/>
        </w:rPr>
        <w:t>тройство</w:t>
      </w:r>
      <w:proofErr w:type="spellEnd"/>
      <w:r w:rsidRPr="009B6FAB">
        <w:rPr>
          <w:sz w:val="28"/>
          <w:szCs w:val="28"/>
        </w:rPr>
        <w:t xml:space="preserve"> жилищного фонда, наличие</w:t>
      </w:r>
      <w:r>
        <w:rPr>
          <w:sz w:val="28"/>
          <w:szCs w:val="28"/>
        </w:rPr>
        <w:t xml:space="preserve"> морально устаревших </w:t>
      </w:r>
      <w:r w:rsidRPr="009B6FAB">
        <w:rPr>
          <w:sz w:val="28"/>
          <w:szCs w:val="28"/>
        </w:rPr>
        <w:t>инженерных комм</w:t>
      </w:r>
      <w:r w:rsidRPr="009B6FAB">
        <w:rPr>
          <w:sz w:val="28"/>
          <w:szCs w:val="28"/>
        </w:rPr>
        <w:t>у</w:t>
      </w:r>
      <w:r w:rsidRPr="009B6FAB">
        <w:rPr>
          <w:sz w:val="28"/>
          <w:szCs w:val="28"/>
        </w:rPr>
        <w:t>никаций не позволяют реализовать потенциал сельских территорий в</w:t>
      </w:r>
      <w:proofErr w:type="gramEnd"/>
      <w:r w:rsidRPr="009B6FAB">
        <w:rPr>
          <w:sz w:val="28"/>
          <w:szCs w:val="28"/>
        </w:rPr>
        <w:t xml:space="preserve"> полной м</w:t>
      </w:r>
      <w:r w:rsidRPr="009B6FAB">
        <w:rPr>
          <w:sz w:val="28"/>
          <w:szCs w:val="28"/>
        </w:rPr>
        <w:t>е</w:t>
      </w:r>
      <w:r w:rsidRPr="009B6FAB">
        <w:rPr>
          <w:sz w:val="28"/>
          <w:szCs w:val="28"/>
        </w:rPr>
        <w:t xml:space="preserve">ре. </w:t>
      </w:r>
    </w:p>
    <w:p w:rsidR="00293F8A" w:rsidRPr="006F3FC3" w:rsidRDefault="00293F8A" w:rsidP="00293F8A">
      <w:pPr>
        <w:tabs>
          <w:tab w:val="left" w:pos="709"/>
        </w:tabs>
        <w:ind w:firstLine="709"/>
        <w:jc w:val="both"/>
        <w:rPr>
          <w:sz w:val="28"/>
          <w:szCs w:val="28"/>
        </w:rPr>
      </w:pPr>
      <w:r w:rsidRPr="009B6FAB">
        <w:rPr>
          <w:sz w:val="28"/>
          <w:szCs w:val="28"/>
        </w:rPr>
        <w:lastRenderedPageBreak/>
        <w:t xml:space="preserve">В состав </w:t>
      </w:r>
      <w:r>
        <w:rPr>
          <w:sz w:val="28"/>
          <w:szCs w:val="28"/>
        </w:rPr>
        <w:t xml:space="preserve">района входят 18 муниципальных образований, 47 </w:t>
      </w:r>
      <w:r w:rsidRPr="009B6FAB">
        <w:rPr>
          <w:sz w:val="28"/>
          <w:szCs w:val="28"/>
        </w:rPr>
        <w:t>населенных пунктов.</w:t>
      </w:r>
      <w:r>
        <w:rPr>
          <w:sz w:val="28"/>
          <w:szCs w:val="28"/>
        </w:rPr>
        <w:t xml:space="preserve"> </w:t>
      </w:r>
      <w:r w:rsidRPr="00D977D7">
        <w:rPr>
          <w:sz w:val="28"/>
          <w:szCs w:val="28"/>
        </w:rPr>
        <w:t xml:space="preserve">В социально-экономическом развитии </w:t>
      </w:r>
      <w:r w:rsidRPr="00AB64B6">
        <w:rPr>
          <w:sz w:val="28"/>
          <w:szCs w:val="28"/>
        </w:rPr>
        <w:t>территори</w:t>
      </w:r>
      <w:r>
        <w:rPr>
          <w:sz w:val="28"/>
          <w:szCs w:val="28"/>
        </w:rPr>
        <w:t>и</w:t>
      </w:r>
      <w:r w:rsidRPr="00AB64B6">
        <w:rPr>
          <w:sz w:val="28"/>
          <w:szCs w:val="28"/>
        </w:rPr>
        <w:t xml:space="preserve"> района</w:t>
      </w:r>
      <w:r w:rsidRPr="00D977D7">
        <w:rPr>
          <w:sz w:val="28"/>
          <w:szCs w:val="28"/>
        </w:rPr>
        <w:t xml:space="preserve"> с 2010 года и по настоящее время произошли значительные</w:t>
      </w:r>
      <w:r>
        <w:rPr>
          <w:sz w:val="28"/>
          <w:szCs w:val="28"/>
        </w:rPr>
        <w:t xml:space="preserve"> изменения. Численность </w:t>
      </w:r>
      <w:r w:rsidRPr="00D977D7">
        <w:rPr>
          <w:sz w:val="28"/>
          <w:szCs w:val="28"/>
        </w:rPr>
        <w:t xml:space="preserve">жителей за данный период сократилась </w:t>
      </w:r>
      <w:r w:rsidRPr="003A4816">
        <w:rPr>
          <w:sz w:val="28"/>
          <w:szCs w:val="28"/>
        </w:rPr>
        <w:t xml:space="preserve">на </w:t>
      </w:r>
      <w:r>
        <w:rPr>
          <w:sz w:val="28"/>
          <w:szCs w:val="28"/>
        </w:rPr>
        <w:t>3618 человек</w:t>
      </w:r>
      <w:r w:rsidRPr="00D977D7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(16,97%) и на начало 2022 года </w:t>
      </w:r>
      <w:r w:rsidRPr="00D977D7">
        <w:rPr>
          <w:sz w:val="28"/>
          <w:szCs w:val="28"/>
        </w:rPr>
        <w:t>с</w:t>
      </w:r>
      <w:r w:rsidRPr="00D977D7">
        <w:rPr>
          <w:sz w:val="28"/>
          <w:szCs w:val="28"/>
        </w:rPr>
        <w:t>о</w:t>
      </w:r>
      <w:r w:rsidRPr="00D977D7">
        <w:rPr>
          <w:sz w:val="28"/>
          <w:szCs w:val="28"/>
        </w:rPr>
        <w:t xml:space="preserve">ставила </w:t>
      </w:r>
      <w:r>
        <w:rPr>
          <w:sz w:val="28"/>
          <w:szCs w:val="28"/>
        </w:rPr>
        <w:t>17697 человек. Все население сельское.</w:t>
      </w:r>
      <w:r w:rsidRPr="00D977D7"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 w:rsidRPr="00D977D7">
        <w:rPr>
          <w:sz w:val="28"/>
          <w:szCs w:val="28"/>
        </w:rPr>
        <w:t>Важнейшим фактором, ок</w:t>
      </w:r>
      <w:r w:rsidRPr="00D977D7">
        <w:rPr>
          <w:sz w:val="28"/>
          <w:szCs w:val="28"/>
        </w:rPr>
        <w:t>а</w:t>
      </w:r>
      <w:r w:rsidRPr="00D977D7">
        <w:rPr>
          <w:sz w:val="28"/>
          <w:szCs w:val="28"/>
        </w:rPr>
        <w:t>зывающим воздействие на формирование</w:t>
      </w:r>
      <w:r w:rsidRPr="00D87CC5">
        <w:rPr>
          <w:sz w:val="28"/>
          <w:szCs w:val="28"/>
        </w:rPr>
        <w:t xml:space="preserve"> предпочтения для проживания в </w:t>
      </w:r>
      <w:r>
        <w:rPr>
          <w:sz w:val="28"/>
          <w:szCs w:val="28"/>
        </w:rPr>
        <w:t>сел</w:t>
      </w:r>
      <w:r>
        <w:rPr>
          <w:sz w:val="28"/>
          <w:szCs w:val="28"/>
        </w:rPr>
        <w:t>ь</w:t>
      </w:r>
      <w:r>
        <w:rPr>
          <w:sz w:val="28"/>
          <w:szCs w:val="28"/>
        </w:rPr>
        <w:t xml:space="preserve">ской </w:t>
      </w:r>
      <w:r w:rsidRPr="00D87CC5">
        <w:rPr>
          <w:sz w:val="28"/>
          <w:szCs w:val="28"/>
        </w:rPr>
        <w:t>местности, является обеспеченность и благоустройство жилищного фонда. В связи с тем, что номинальная начисленная среднемесячная заработная плата на 1 работ</w:t>
      </w:r>
      <w:r>
        <w:rPr>
          <w:sz w:val="28"/>
          <w:szCs w:val="28"/>
        </w:rPr>
        <w:t>ника в сельском хозяйстве в 2022 году составила 27443 руб. (79,3</w:t>
      </w:r>
      <w:r w:rsidRPr="00D87CC5">
        <w:rPr>
          <w:sz w:val="28"/>
          <w:szCs w:val="28"/>
        </w:rPr>
        <w:t>% к ном</w:t>
      </w:r>
      <w:r w:rsidRPr="00D87CC5">
        <w:rPr>
          <w:sz w:val="28"/>
          <w:szCs w:val="28"/>
        </w:rPr>
        <w:t>и</w:t>
      </w:r>
      <w:r w:rsidRPr="00D87CC5">
        <w:rPr>
          <w:sz w:val="28"/>
          <w:szCs w:val="28"/>
        </w:rPr>
        <w:t xml:space="preserve">нальной начисленной среднемесячной заработной плате на 1 работника по </w:t>
      </w:r>
      <w:r>
        <w:rPr>
          <w:sz w:val="28"/>
          <w:szCs w:val="28"/>
        </w:rPr>
        <w:t>ра</w:t>
      </w:r>
      <w:r>
        <w:rPr>
          <w:sz w:val="28"/>
          <w:szCs w:val="28"/>
        </w:rPr>
        <w:t>й</w:t>
      </w:r>
      <w:r>
        <w:rPr>
          <w:sz w:val="28"/>
          <w:szCs w:val="28"/>
        </w:rPr>
        <w:t>ону</w:t>
      </w:r>
      <w:r w:rsidRPr="00D87CC5">
        <w:rPr>
          <w:sz w:val="28"/>
          <w:szCs w:val="28"/>
        </w:rPr>
        <w:t>), материальное положен</w:t>
      </w:r>
      <w:r>
        <w:rPr>
          <w:sz w:val="28"/>
          <w:szCs w:val="28"/>
        </w:rPr>
        <w:t xml:space="preserve">ие преобладающей части </w:t>
      </w:r>
      <w:r w:rsidRPr="00D87CC5">
        <w:rPr>
          <w:sz w:val="28"/>
          <w:szCs w:val="28"/>
        </w:rPr>
        <w:t>населения не позволяет и</w:t>
      </w:r>
      <w:r w:rsidRPr="00D87CC5">
        <w:rPr>
          <w:sz w:val="28"/>
          <w:szCs w:val="28"/>
        </w:rPr>
        <w:t>с</w:t>
      </w:r>
      <w:r w:rsidRPr="00D87CC5">
        <w:rPr>
          <w:sz w:val="28"/>
          <w:szCs w:val="28"/>
        </w:rPr>
        <w:t>пользовать</w:t>
      </w:r>
      <w:r>
        <w:rPr>
          <w:sz w:val="28"/>
          <w:szCs w:val="28"/>
        </w:rPr>
        <w:t xml:space="preserve"> существующую</w:t>
      </w:r>
      <w:r w:rsidRPr="00D87CC5">
        <w:rPr>
          <w:sz w:val="28"/>
          <w:szCs w:val="28"/>
        </w:rPr>
        <w:t xml:space="preserve"> систему ипотечного кредитования жилищного стро</w:t>
      </w:r>
      <w:r w:rsidRPr="00D87CC5">
        <w:rPr>
          <w:sz w:val="28"/>
          <w:szCs w:val="28"/>
        </w:rPr>
        <w:t>и</w:t>
      </w:r>
      <w:r w:rsidRPr="00D87CC5">
        <w:rPr>
          <w:sz w:val="28"/>
          <w:szCs w:val="28"/>
        </w:rPr>
        <w:t>тельства.</w:t>
      </w:r>
      <w:r w:rsidRPr="009C311F">
        <w:rPr>
          <w:sz w:val="28"/>
          <w:szCs w:val="28"/>
        </w:rPr>
        <w:t xml:space="preserve"> Следует отметить, что в </w:t>
      </w:r>
      <w:r>
        <w:rPr>
          <w:sz w:val="28"/>
          <w:szCs w:val="28"/>
        </w:rPr>
        <w:t xml:space="preserve">районе </w:t>
      </w:r>
      <w:r w:rsidRPr="009C311F">
        <w:rPr>
          <w:sz w:val="28"/>
          <w:szCs w:val="28"/>
        </w:rPr>
        <w:t>на 01.01.20</w:t>
      </w:r>
      <w:r>
        <w:rPr>
          <w:sz w:val="28"/>
          <w:szCs w:val="28"/>
        </w:rPr>
        <w:t xml:space="preserve">23 нуждается </w:t>
      </w:r>
      <w:r w:rsidRPr="009C311F">
        <w:rPr>
          <w:sz w:val="28"/>
          <w:szCs w:val="28"/>
        </w:rPr>
        <w:t>в улу</w:t>
      </w:r>
      <w:r>
        <w:rPr>
          <w:sz w:val="28"/>
          <w:szCs w:val="28"/>
        </w:rPr>
        <w:t>чшении жилищных условий 269 семей</w:t>
      </w:r>
      <w:r w:rsidRPr="000A79C9">
        <w:rPr>
          <w:sz w:val="28"/>
          <w:szCs w:val="28"/>
        </w:rPr>
        <w:t>.</w:t>
      </w:r>
      <w:r w:rsidRPr="006F3FC3">
        <w:rPr>
          <w:sz w:val="28"/>
          <w:szCs w:val="28"/>
        </w:rPr>
        <w:t xml:space="preserve"> </w:t>
      </w:r>
      <w:r>
        <w:rPr>
          <w:sz w:val="28"/>
          <w:szCs w:val="28"/>
        </w:rPr>
        <w:tab/>
        <w:t xml:space="preserve">Общая </w:t>
      </w:r>
      <w:r w:rsidRPr="006F3FC3">
        <w:rPr>
          <w:sz w:val="28"/>
          <w:szCs w:val="28"/>
        </w:rPr>
        <w:t>площадь жилищного фонда по району</w:t>
      </w:r>
      <w:r>
        <w:rPr>
          <w:sz w:val="28"/>
          <w:szCs w:val="28"/>
        </w:rPr>
        <w:t xml:space="preserve"> в 2022</w:t>
      </w:r>
      <w:r w:rsidRPr="006F3FC3">
        <w:rPr>
          <w:sz w:val="28"/>
          <w:szCs w:val="28"/>
        </w:rPr>
        <w:t xml:space="preserve"> г</w:t>
      </w:r>
      <w:r>
        <w:rPr>
          <w:sz w:val="28"/>
          <w:szCs w:val="28"/>
        </w:rPr>
        <w:t>оду</w:t>
      </w:r>
      <w:r w:rsidRPr="006F3FC3">
        <w:rPr>
          <w:sz w:val="28"/>
          <w:szCs w:val="28"/>
        </w:rPr>
        <w:t xml:space="preserve"> составила </w:t>
      </w:r>
      <w:r>
        <w:rPr>
          <w:sz w:val="28"/>
          <w:szCs w:val="28"/>
        </w:rPr>
        <w:t>398,65 тысяч кв.</w:t>
      </w:r>
      <w:r w:rsidRPr="006F3FC3">
        <w:rPr>
          <w:sz w:val="28"/>
          <w:szCs w:val="28"/>
        </w:rPr>
        <w:t>м. Уровень благоустро</w:t>
      </w:r>
      <w:r>
        <w:rPr>
          <w:sz w:val="28"/>
          <w:szCs w:val="28"/>
        </w:rPr>
        <w:t>йства сельского ж</w:t>
      </w:r>
      <w:r>
        <w:rPr>
          <w:sz w:val="28"/>
          <w:szCs w:val="28"/>
        </w:rPr>
        <w:t>и</w:t>
      </w:r>
      <w:r>
        <w:rPr>
          <w:sz w:val="28"/>
          <w:szCs w:val="28"/>
        </w:rPr>
        <w:t>лищного фонда</w:t>
      </w:r>
      <w:r w:rsidRPr="006F3FC3">
        <w:rPr>
          <w:sz w:val="28"/>
          <w:szCs w:val="28"/>
        </w:rPr>
        <w:t xml:space="preserve"> ниже городского уровня. В</w:t>
      </w:r>
      <w:r>
        <w:rPr>
          <w:sz w:val="28"/>
          <w:szCs w:val="28"/>
        </w:rPr>
        <w:t xml:space="preserve"> 2022</w:t>
      </w:r>
      <w:r w:rsidRPr="006F3FC3">
        <w:rPr>
          <w:sz w:val="28"/>
          <w:szCs w:val="28"/>
        </w:rPr>
        <w:t xml:space="preserve"> г</w:t>
      </w:r>
      <w:r>
        <w:rPr>
          <w:sz w:val="28"/>
          <w:szCs w:val="28"/>
        </w:rPr>
        <w:t>оду</w:t>
      </w:r>
      <w:r w:rsidRPr="006F3FC3">
        <w:rPr>
          <w:sz w:val="28"/>
          <w:szCs w:val="28"/>
        </w:rPr>
        <w:t xml:space="preserve"> площадь жилищного фонда, оборудованная водопроводом,</w:t>
      </w:r>
      <w:r w:rsidRPr="00B17E59">
        <w:rPr>
          <w:color w:val="FF0000"/>
          <w:sz w:val="28"/>
          <w:szCs w:val="28"/>
        </w:rPr>
        <w:t xml:space="preserve"> </w:t>
      </w:r>
      <w:r>
        <w:rPr>
          <w:sz w:val="28"/>
          <w:szCs w:val="28"/>
        </w:rPr>
        <w:t>составляла 65</w:t>
      </w:r>
      <w:r w:rsidRPr="00A7357B">
        <w:rPr>
          <w:sz w:val="28"/>
          <w:szCs w:val="28"/>
        </w:rPr>
        <w:t>%, централизованным отоплением</w:t>
      </w:r>
      <w:r>
        <w:rPr>
          <w:sz w:val="28"/>
          <w:szCs w:val="28"/>
        </w:rPr>
        <w:t xml:space="preserve"> – </w:t>
      </w:r>
      <w:r w:rsidRPr="00A7357B">
        <w:rPr>
          <w:sz w:val="28"/>
          <w:szCs w:val="28"/>
        </w:rPr>
        <w:t>10</w:t>
      </w:r>
      <w:r>
        <w:rPr>
          <w:sz w:val="28"/>
          <w:szCs w:val="28"/>
        </w:rPr>
        <w:t>,1</w:t>
      </w:r>
      <w:r w:rsidRPr="00A7357B">
        <w:rPr>
          <w:sz w:val="28"/>
          <w:szCs w:val="28"/>
        </w:rPr>
        <w:t>%.</w:t>
      </w:r>
      <w:r w:rsidRPr="00B17E59">
        <w:rPr>
          <w:color w:val="FF0000"/>
          <w:sz w:val="28"/>
          <w:szCs w:val="28"/>
        </w:rPr>
        <w:t xml:space="preserve"> </w:t>
      </w:r>
      <w:r>
        <w:rPr>
          <w:color w:val="FF0000"/>
          <w:sz w:val="28"/>
          <w:szCs w:val="28"/>
        </w:rPr>
        <w:tab/>
      </w:r>
      <w:r w:rsidRPr="006F3FC3">
        <w:rPr>
          <w:sz w:val="28"/>
          <w:szCs w:val="28"/>
        </w:rPr>
        <w:t>Соответственно темпы роста показателей по благоустройству сел</w:t>
      </w:r>
      <w:r w:rsidRPr="006F3FC3">
        <w:rPr>
          <w:sz w:val="28"/>
          <w:szCs w:val="28"/>
        </w:rPr>
        <w:t>ь</w:t>
      </w:r>
      <w:r w:rsidRPr="006F3FC3">
        <w:rPr>
          <w:sz w:val="28"/>
          <w:szCs w:val="28"/>
        </w:rPr>
        <w:t>ских домовладений являются недостаточными для полного развития инженерной инфраструктуры и создания комфортных условий проживания в сельской местн</w:t>
      </w:r>
      <w:r w:rsidRPr="006F3FC3">
        <w:rPr>
          <w:sz w:val="28"/>
          <w:szCs w:val="28"/>
        </w:rPr>
        <w:t>о</w:t>
      </w:r>
      <w:r w:rsidRPr="006F3FC3">
        <w:rPr>
          <w:sz w:val="28"/>
          <w:szCs w:val="28"/>
        </w:rPr>
        <w:t>сти.</w:t>
      </w:r>
    </w:p>
    <w:p w:rsidR="00293F8A" w:rsidRPr="00AA5D01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Одним из факторов, влияющих на наращивание социально-экономического потенциала сельских территорий района, является повышение престижности сельскохозяйственного труда и формирование позитивного отношения к сельскому образу жизни. </w:t>
      </w:r>
      <w:r w:rsidRPr="00AA5D01">
        <w:rPr>
          <w:rFonts w:ascii="Times New Roman" w:hAnsi="Times New Roman" w:cs="Times New Roman"/>
          <w:sz w:val="28"/>
          <w:szCs w:val="28"/>
        </w:rPr>
        <w:t>Вопросы закрепления кадров на сельских территориях остаются самыми актуальными.</w:t>
      </w:r>
    </w:p>
    <w:p w:rsidR="00293F8A" w:rsidRPr="00065D53" w:rsidRDefault="00293F8A" w:rsidP="00293F8A">
      <w:pPr>
        <w:ind w:firstLine="709"/>
        <w:jc w:val="both"/>
        <w:rPr>
          <w:sz w:val="28"/>
          <w:szCs w:val="28"/>
        </w:rPr>
      </w:pPr>
      <w:r w:rsidRPr="00065D53">
        <w:rPr>
          <w:sz w:val="28"/>
          <w:szCs w:val="28"/>
        </w:rPr>
        <w:t xml:space="preserve">Вместе с тем для привлечения молодых специалистов в </w:t>
      </w:r>
      <w:proofErr w:type="spellStart"/>
      <w:proofErr w:type="gramStart"/>
      <w:r w:rsidRPr="00065D53">
        <w:rPr>
          <w:sz w:val="28"/>
          <w:szCs w:val="28"/>
        </w:rPr>
        <w:t>сельскохозяйствен</w:t>
      </w:r>
      <w:r>
        <w:rPr>
          <w:sz w:val="28"/>
          <w:szCs w:val="28"/>
        </w:rPr>
        <w:t>-</w:t>
      </w:r>
      <w:r w:rsidRPr="00065D53">
        <w:rPr>
          <w:sz w:val="28"/>
          <w:szCs w:val="28"/>
        </w:rPr>
        <w:t>ное</w:t>
      </w:r>
      <w:proofErr w:type="spellEnd"/>
      <w:proofErr w:type="gramEnd"/>
      <w:r w:rsidRPr="00065D53">
        <w:rPr>
          <w:sz w:val="28"/>
          <w:szCs w:val="28"/>
        </w:rPr>
        <w:t xml:space="preserve"> производство немаловажное значение имеет повышени</w:t>
      </w:r>
      <w:r>
        <w:rPr>
          <w:sz w:val="28"/>
          <w:szCs w:val="28"/>
        </w:rPr>
        <w:t>е</w:t>
      </w:r>
      <w:r w:rsidRPr="00065D53">
        <w:rPr>
          <w:sz w:val="28"/>
          <w:szCs w:val="28"/>
        </w:rPr>
        <w:t xml:space="preserve"> уровня и качества жизни на селе, в том числе в жилищной сфере. Низкий уровень качества жили</w:t>
      </w:r>
      <w:r w:rsidRPr="00065D53">
        <w:rPr>
          <w:sz w:val="28"/>
          <w:szCs w:val="28"/>
        </w:rPr>
        <w:t>щ</w:t>
      </w:r>
      <w:r w:rsidRPr="00065D53">
        <w:rPr>
          <w:sz w:val="28"/>
          <w:szCs w:val="28"/>
        </w:rPr>
        <w:t>ных условий способствует оттоку наиболее активной части сельского населения, особенно молодежи, в</w:t>
      </w:r>
      <w:r>
        <w:rPr>
          <w:sz w:val="28"/>
          <w:szCs w:val="28"/>
        </w:rPr>
        <w:t xml:space="preserve"> города </w:t>
      </w:r>
      <w:r w:rsidRPr="00065D53">
        <w:rPr>
          <w:sz w:val="28"/>
          <w:szCs w:val="28"/>
        </w:rPr>
        <w:t>и пригород. В этой связи важным фактором являе</w:t>
      </w:r>
      <w:r w:rsidRPr="00065D53">
        <w:rPr>
          <w:sz w:val="28"/>
          <w:szCs w:val="28"/>
        </w:rPr>
        <w:t>т</w:t>
      </w:r>
      <w:r w:rsidRPr="00065D53">
        <w:rPr>
          <w:sz w:val="28"/>
          <w:szCs w:val="28"/>
        </w:rPr>
        <w:t>ся создание преференций для молодых специалистов и молодых семей в обесп</w:t>
      </w:r>
      <w:r w:rsidRPr="00065D53">
        <w:rPr>
          <w:sz w:val="28"/>
          <w:szCs w:val="28"/>
        </w:rPr>
        <w:t>е</w:t>
      </w:r>
      <w:r w:rsidRPr="00065D53">
        <w:rPr>
          <w:sz w:val="28"/>
          <w:szCs w:val="28"/>
        </w:rPr>
        <w:t>чении благоустроенным жильем.</w:t>
      </w:r>
    </w:p>
    <w:p w:rsidR="00293F8A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Также д</w:t>
      </w:r>
      <w:r w:rsidRPr="00E35FC3">
        <w:rPr>
          <w:rFonts w:ascii="Times New Roman" w:hAnsi="Times New Roman" w:cs="Times New Roman"/>
          <w:sz w:val="28"/>
          <w:szCs w:val="28"/>
        </w:rPr>
        <w:t>ля создания качественных и комфортных условий жизни на селе необходимо обес</w:t>
      </w:r>
      <w:r>
        <w:rPr>
          <w:rFonts w:ascii="Times New Roman" w:hAnsi="Times New Roman" w:cs="Times New Roman"/>
          <w:sz w:val="28"/>
          <w:szCs w:val="28"/>
        </w:rPr>
        <w:t>печить доступность для</w:t>
      </w:r>
      <w:r w:rsidRPr="00E35FC3">
        <w:rPr>
          <w:rFonts w:ascii="Times New Roman" w:hAnsi="Times New Roman" w:cs="Times New Roman"/>
          <w:sz w:val="28"/>
          <w:szCs w:val="28"/>
        </w:rPr>
        <w:t xml:space="preserve"> населения качественных </w:t>
      </w:r>
      <w:proofErr w:type="spellStart"/>
      <w:proofErr w:type="gramStart"/>
      <w:r w:rsidRPr="00E35FC3">
        <w:rPr>
          <w:rFonts w:ascii="Times New Roman" w:hAnsi="Times New Roman" w:cs="Times New Roman"/>
          <w:sz w:val="28"/>
          <w:szCs w:val="28"/>
        </w:rPr>
        <w:t>образователь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E35FC3">
        <w:rPr>
          <w:rFonts w:ascii="Times New Roman" w:hAnsi="Times New Roman" w:cs="Times New Roman"/>
          <w:sz w:val="28"/>
          <w:szCs w:val="28"/>
        </w:rPr>
        <w:t>ных</w:t>
      </w:r>
      <w:proofErr w:type="spellEnd"/>
      <w:proofErr w:type="gramEnd"/>
      <w:r w:rsidRPr="00E35FC3">
        <w:rPr>
          <w:rFonts w:ascii="Times New Roman" w:hAnsi="Times New Roman" w:cs="Times New Roman"/>
          <w:sz w:val="28"/>
          <w:szCs w:val="28"/>
        </w:rPr>
        <w:t>, медицинских, культурных, бытовых услуг. Низкий уровень обеспеченности села объектами социально-инженерной инфраструктуры является одним из основных факторов, обуславливающих непривлекательность сельской местности и рост миграционных настроений, о</w:t>
      </w:r>
      <w:r>
        <w:rPr>
          <w:rFonts w:ascii="Times New Roman" w:hAnsi="Times New Roman" w:cs="Times New Roman"/>
          <w:sz w:val="28"/>
          <w:szCs w:val="28"/>
        </w:rPr>
        <w:t xml:space="preserve">собенно среди молодежи. </w:t>
      </w:r>
    </w:p>
    <w:p w:rsidR="00293F8A" w:rsidRPr="00041D02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1D02">
        <w:rPr>
          <w:rFonts w:ascii="Times New Roman" w:hAnsi="Times New Roman" w:cs="Times New Roman"/>
          <w:sz w:val="28"/>
          <w:szCs w:val="28"/>
        </w:rPr>
        <w:t xml:space="preserve">В настоящее время в районе функционирует </w:t>
      </w:r>
      <w:r>
        <w:rPr>
          <w:rFonts w:ascii="Times New Roman" w:hAnsi="Times New Roman" w:cs="Times New Roman"/>
          <w:sz w:val="28"/>
          <w:szCs w:val="28"/>
        </w:rPr>
        <w:t>24</w:t>
      </w:r>
      <w:r w:rsidRPr="00041D02">
        <w:rPr>
          <w:rFonts w:ascii="Times New Roman" w:hAnsi="Times New Roman" w:cs="Times New Roman"/>
          <w:sz w:val="28"/>
          <w:szCs w:val="28"/>
        </w:rPr>
        <w:t xml:space="preserve"> муниципальных обще</w:t>
      </w:r>
      <w:r>
        <w:rPr>
          <w:rFonts w:ascii="Times New Roman" w:hAnsi="Times New Roman" w:cs="Times New Roman"/>
          <w:sz w:val="28"/>
          <w:szCs w:val="28"/>
        </w:rPr>
        <w:t>образовательных организации, в которых</w:t>
      </w:r>
      <w:r w:rsidRPr="00041D02">
        <w:rPr>
          <w:rFonts w:ascii="Times New Roman" w:hAnsi="Times New Roman" w:cs="Times New Roman"/>
          <w:sz w:val="28"/>
          <w:szCs w:val="28"/>
        </w:rPr>
        <w:t xml:space="preserve"> обучается </w:t>
      </w:r>
      <w:r>
        <w:rPr>
          <w:rFonts w:ascii="Times New Roman" w:hAnsi="Times New Roman" w:cs="Times New Roman"/>
          <w:sz w:val="28"/>
          <w:szCs w:val="28"/>
        </w:rPr>
        <w:t xml:space="preserve">2046 </w:t>
      </w:r>
      <w:r w:rsidRPr="00041D02">
        <w:rPr>
          <w:rFonts w:ascii="Times New Roman" w:hAnsi="Times New Roman" w:cs="Times New Roman"/>
          <w:sz w:val="28"/>
          <w:szCs w:val="28"/>
        </w:rPr>
        <w:t>учащихся.</w:t>
      </w:r>
    </w:p>
    <w:p w:rsidR="00293F8A" w:rsidRPr="00E35FC3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1D02">
        <w:rPr>
          <w:rFonts w:ascii="Times New Roman" w:hAnsi="Times New Roman" w:cs="Times New Roman"/>
          <w:sz w:val="28"/>
          <w:szCs w:val="28"/>
        </w:rPr>
        <w:t>Анализ состояния базовой инфраструктуры и имущественного комплекса системы образования в районе указывает на необходимос</w:t>
      </w:r>
      <w:r>
        <w:rPr>
          <w:rFonts w:ascii="Times New Roman" w:hAnsi="Times New Roman" w:cs="Times New Roman"/>
          <w:sz w:val="28"/>
          <w:szCs w:val="28"/>
        </w:rPr>
        <w:t xml:space="preserve">ть реконструкции </w:t>
      </w:r>
      <w:proofErr w:type="spellStart"/>
      <w:r>
        <w:rPr>
          <w:rFonts w:ascii="Times New Roman" w:hAnsi="Times New Roman" w:cs="Times New Roman"/>
          <w:sz w:val="28"/>
          <w:szCs w:val="28"/>
        </w:rPr>
        <w:t>объек-тов</w:t>
      </w:r>
      <w:proofErr w:type="spellEnd"/>
      <w:r w:rsidRPr="00041D02">
        <w:rPr>
          <w:rFonts w:ascii="Times New Roman" w:hAnsi="Times New Roman" w:cs="Times New Roman"/>
          <w:sz w:val="28"/>
          <w:szCs w:val="28"/>
        </w:rPr>
        <w:t xml:space="preserve"> системы образования в связи со значительным износом </w:t>
      </w:r>
      <w:proofErr w:type="gramStart"/>
      <w:r w:rsidRPr="00041D02">
        <w:rPr>
          <w:rFonts w:ascii="Times New Roman" w:hAnsi="Times New Roman" w:cs="Times New Roman"/>
          <w:sz w:val="28"/>
          <w:szCs w:val="28"/>
        </w:rPr>
        <w:t>строительны</w:t>
      </w:r>
      <w:r>
        <w:rPr>
          <w:rFonts w:ascii="Times New Roman" w:hAnsi="Times New Roman" w:cs="Times New Roman"/>
          <w:sz w:val="28"/>
          <w:szCs w:val="28"/>
        </w:rPr>
        <w:t>х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конст-рукций</w:t>
      </w:r>
      <w:proofErr w:type="spellEnd"/>
      <w:r w:rsidRPr="00041D02">
        <w:rPr>
          <w:rFonts w:ascii="Times New Roman" w:hAnsi="Times New Roman" w:cs="Times New Roman"/>
          <w:sz w:val="28"/>
          <w:szCs w:val="28"/>
        </w:rPr>
        <w:t xml:space="preserve">. </w:t>
      </w:r>
      <w:r w:rsidRPr="00E35FC3">
        <w:rPr>
          <w:rFonts w:ascii="Times New Roman" w:hAnsi="Times New Roman" w:cs="Times New Roman"/>
          <w:sz w:val="28"/>
          <w:szCs w:val="28"/>
        </w:rPr>
        <w:t xml:space="preserve">Кроме того, значительное количество сел с небольшой численностью </w:t>
      </w:r>
      <w:r w:rsidRPr="00E35FC3">
        <w:rPr>
          <w:rFonts w:ascii="Times New Roman" w:hAnsi="Times New Roman" w:cs="Times New Roman"/>
          <w:sz w:val="28"/>
          <w:szCs w:val="28"/>
        </w:rPr>
        <w:lastRenderedPageBreak/>
        <w:t xml:space="preserve">населения и низкой плотностью расселения в сельской местности диктует необходимость содержания широкой сети медицинских организаций, </w:t>
      </w:r>
      <w:proofErr w:type="spellStart"/>
      <w:proofErr w:type="gramStart"/>
      <w:r w:rsidRPr="00E35FC3">
        <w:rPr>
          <w:rFonts w:ascii="Times New Roman" w:hAnsi="Times New Roman" w:cs="Times New Roman"/>
          <w:sz w:val="28"/>
          <w:szCs w:val="28"/>
        </w:rPr>
        <w:t>оказываю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E35FC3">
        <w:rPr>
          <w:rFonts w:ascii="Times New Roman" w:hAnsi="Times New Roman" w:cs="Times New Roman"/>
          <w:sz w:val="28"/>
          <w:szCs w:val="28"/>
        </w:rPr>
        <w:t>щих</w:t>
      </w:r>
      <w:proofErr w:type="spellEnd"/>
      <w:proofErr w:type="gramEnd"/>
      <w:r w:rsidRPr="00E35FC3">
        <w:rPr>
          <w:rFonts w:ascii="Times New Roman" w:hAnsi="Times New Roman" w:cs="Times New Roman"/>
          <w:sz w:val="28"/>
          <w:szCs w:val="28"/>
        </w:rPr>
        <w:t xml:space="preserve"> преимущественно первичную медико-санитарную помощь, и обусловливает существенные сложности в обеспечении равнодоступности специализированной медицинской помощи сельским жителям, а также в организации работы скорой медицинской помощи на селе.</w:t>
      </w:r>
    </w:p>
    <w:p w:rsidR="00293F8A" w:rsidRPr="00B81267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35FC3">
        <w:rPr>
          <w:rFonts w:ascii="Times New Roman" w:hAnsi="Times New Roman" w:cs="Times New Roman"/>
          <w:sz w:val="28"/>
          <w:szCs w:val="28"/>
        </w:rPr>
        <w:t xml:space="preserve">В настоящее время сеть медицинских организаций, оказывающих </w:t>
      </w:r>
      <w:proofErr w:type="spellStart"/>
      <w:proofErr w:type="gramStart"/>
      <w:r w:rsidRPr="00E35FC3">
        <w:rPr>
          <w:rFonts w:ascii="Times New Roman" w:hAnsi="Times New Roman" w:cs="Times New Roman"/>
          <w:sz w:val="28"/>
          <w:szCs w:val="28"/>
        </w:rPr>
        <w:t>первич</w:t>
      </w:r>
      <w:r>
        <w:rPr>
          <w:rFonts w:ascii="Times New Roman" w:hAnsi="Times New Roman" w:cs="Times New Roman"/>
          <w:sz w:val="28"/>
          <w:szCs w:val="28"/>
        </w:rPr>
        <w:t>-ную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 медико-санитарную помощь </w:t>
      </w:r>
      <w:r w:rsidRPr="00E35FC3">
        <w:rPr>
          <w:rFonts w:ascii="Times New Roman" w:hAnsi="Times New Roman" w:cs="Times New Roman"/>
          <w:sz w:val="28"/>
          <w:szCs w:val="28"/>
        </w:rPr>
        <w:t xml:space="preserve">населению, представлена </w:t>
      </w:r>
      <w:r>
        <w:rPr>
          <w:rFonts w:ascii="Times New Roman" w:hAnsi="Times New Roman" w:cs="Times New Roman"/>
          <w:sz w:val="28"/>
          <w:szCs w:val="28"/>
        </w:rPr>
        <w:t>ГБУЗ НСО «Венгеровская центральная районная больница»: 1</w:t>
      </w:r>
      <w:r w:rsidRPr="00B8126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врачебная амбулатория</w:t>
      </w:r>
      <w:r w:rsidRPr="00B81267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28</w:t>
      </w:r>
      <w:r w:rsidRPr="00B81267">
        <w:rPr>
          <w:rFonts w:ascii="Times New Roman" w:hAnsi="Times New Roman" w:cs="Times New Roman"/>
          <w:sz w:val="28"/>
          <w:szCs w:val="28"/>
        </w:rPr>
        <w:t xml:space="preserve"> фельдшерско-акушерски</w:t>
      </w:r>
      <w:r>
        <w:rPr>
          <w:rFonts w:ascii="Times New Roman" w:hAnsi="Times New Roman" w:cs="Times New Roman"/>
          <w:sz w:val="28"/>
          <w:szCs w:val="28"/>
        </w:rPr>
        <w:t>х</w:t>
      </w:r>
      <w:r w:rsidRPr="00B81267">
        <w:rPr>
          <w:rFonts w:ascii="Times New Roman" w:hAnsi="Times New Roman" w:cs="Times New Roman"/>
          <w:sz w:val="28"/>
          <w:szCs w:val="28"/>
        </w:rPr>
        <w:t xml:space="preserve"> пункт</w:t>
      </w:r>
      <w:r>
        <w:rPr>
          <w:rFonts w:ascii="Times New Roman" w:hAnsi="Times New Roman" w:cs="Times New Roman"/>
          <w:sz w:val="28"/>
          <w:szCs w:val="28"/>
        </w:rPr>
        <w:t xml:space="preserve">ов </w:t>
      </w:r>
      <w:r w:rsidRPr="00E35FC3">
        <w:rPr>
          <w:rFonts w:ascii="Times New Roman" w:hAnsi="Times New Roman" w:cs="Times New Roman"/>
          <w:sz w:val="28"/>
          <w:szCs w:val="28"/>
        </w:rPr>
        <w:t xml:space="preserve">(далее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E35FC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35FC3">
        <w:rPr>
          <w:rFonts w:ascii="Times New Roman" w:hAnsi="Times New Roman" w:cs="Times New Roman"/>
          <w:sz w:val="28"/>
          <w:szCs w:val="28"/>
        </w:rPr>
        <w:t>ФАПы</w:t>
      </w:r>
      <w:proofErr w:type="spellEnd"/>
      <w:r w:rsidRPr="00E35FC3">
        <w:rPr>
          <w:rFonts w:ascii="Times New Roman" w:hAnsi="Times New Roman" w:cs="Times New Roman"/>
          <w:sz w:val="28"/>
          <w:szCs w:val="28"/>
        </w:rPr>
        <w:t>)</w:t>
      </w:r>
      <w:r w:rsidRPr="00B81267">
        <w:rPr>
          <w:rFonts w:ascii="Times New Roman" w:hAnsi="Times New Roman" w:cs="Times New Roman"/>
          <w:sz w:val="28"/>
          <w:szCs w:val="28"/>
        </w:rPr>
        <w:t>.</w:t>
      </w:r>
    </w:p>
    <w:p w:rsidR="00293F8A" w:rsidRPr="00A05272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618A8">
        <w:rPr>
          <w:rFonts w:ascii="Times New Roman" w:hAnsi="Times New Roman" w:cs="Times New Roman"/>
          <w:sz w:val="28"/>
          <w:szCs w:val="28"/>
        </w:rPr>
        <w:t>Для значительной части сельских</w:t>
      </w:r>
      <w:r w:rsidRPr="00E35FC3">
        <w:rPr>
          <w:rFonts w:ascii="Times New Roman" w:hAnsi="Times New Roman" w:cs="Times New Roman"/>
          <w:sz w:val="28"/>
          <w:szCs w:val="28"/>
        </w:rPr>
        <w:t xml:space="preserve"> жителей </w:t>
      </w:r>
      <w:proofErr w:type="spellStart"/>
      <w:r w:rsidRPr="00E35FC3">
        <w:rPr>
          <w:rFonts w:ascii="Times New Roman" w:hAnsi="Times New Roman" w:cs="Times New Roman"/>
          <w:sz w:val="28"/>
          <w:szCs w:val="28"/>
        </w:rPr>
        <w:t>ФАПы</w:t>
      </w:r>
      <w:proofErr w:type="spellEnd"/>
      <w:r w:rsidRPr="00E35FC3">
        <w:rPr>
          <w:rFonts w:ascii="Times New Roman" w:hAnsi="Times New Roman" w:cs="Times New Roman"/>
          <w:sz w:val="28"/>
          <w:szCs w:val="28"/>
        </w:rPr>
        <w:t xml:space="preserve"> являются самыми доступными подразделениями медицинских организаций. </w:t>
      </w:r>
      <w:r>
        <w:rPr>
          <w:rFonts w:ascii="Times New Roman" w:hAnsi="Times New Roman" w:cs="Times New Roman"/>
          <w:sz w:val="28"/>
          <w:szCs w:val="28"/>
        </w:rPr>
        <w:t>П</w:t>
      </w:r>
      <w:r w:rsidRPr="00E35FC3">
        <w:rPr>
          <w:rFonts w:ascii="Times New Roman" w:hAnsi="Times New Roman" w:cs="Times New Roman"/>
          <w:sz w:val="28"/>
          <w:szCs w:val="28"/>
        </w:rPr>
        <w:t xml:space="preserve">ервоочередная задача </w:t>
      </w:r>
      <w:r w:rsidRPr="0073497B">
        <w:rPr>
          <w:rFonts w:ascii="Times New Roman" w:hAnsi="Times New Roman" w:cs="Times New Roman"/>
          <w:sz w:val="28"/>
          <w:szCs w:val="28"/>
        </w:rPr>
        <w:t>здравоохранения Венгеровского района Новосибирской области – сохранение</w:t>
      </w:r>
      <w:r w:rsidRPr="00E35FC3">
        <w:rPr>
          <w:rFonts w:ascii="Times New Roman" w:hAnsi="Times New Roman" w:cs="Times New Roman"/>
          <w:sz w:val="28"/>
          <w:szCs w:val="28"/>
        </w:rPr>
        <w:t xml:space="preserve"> и развитие </w:t>
      </w:r>
      <w:proofErr w:type="spellStart"/>
      <w:r w:rsidRPr="00E35FC3">
        <w:rPr>
          <w:rFonts w:ascii="Times New Roman" w:hAnsi="Times New Roman" w:cs="Times New Roman"/>
          <w:sz w:val="28"/>
          <w:szCs w:val="28"/>
        </w:rPr>
        <w:t>ФАПов</w:t>
      </w:r>
      <w:proofErr w:type="spellEnd"/>
      <w:r w:rsidRPr="00E35FC3">
        <w:rPr>
          <w:rFonts w:ascii="Times New Roman" w:hAnsi="Times New Roman" w:cs="Times New Roman"/>
          <w:sz w:val="28"/>
          <w:szCs w:val="28"/>
        </w:rPr>
        <w:t>. Тем не менее, доступность первичной медико-санитарной помощи, в том числе врачебной, для населения сел оста</w:t>
      </w:r>
      <w:r>
        <w:rPr>
          <w:rFonts w:ascii="Times New Roman" w:hAnsi="Times New Roman" w:cs="Times New Roman"/>
          <w:sz w:val="28"/>
          <w:szCs w:val="28"/>
        </w:rPr>
        <w:t>ется на более низком уровне по сравнению</w:t>
      </w:r>
      <w:r w:rsidRPr="00E35FC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 городом</w:t>
      </w:r>
      <w:r w:rsidRPr="00E35FC3">
        <w:rPr>
          <w:rFonts w:ascii="Times New Roman" w:hAnsi="Times New Roman" w:cs="Times New Roman"/>
          <w:sz w:val="28"/>
          <w:szCs w:val="28"/>
        </w:rPr>
        <w:t>.</w:t>
      </w:r>
      <w:r w:rsidRPr="00A05272">
        <w:rPr>
          <w:rFonts w:ascii="Times New Roman" w:hAnsi="Times New Roman" w:cs="Times New Roman"/>
          <w:sz w:val="28"/>
          <w:szCs w:val="28"/>
        </w:rPr>
        <w:t xml:space="preserve"> Также на селе низкий уровень обеспеченности спортивными сооружениями.</w:t>
      </w:r>
    </w:p>
    <w:p w:rsidR="00293F8A" w:rsidRPr="002B4080" w:rsidRDefault="00293F8A" w:rsidP="00293F8A">
      <w:pPr>
        <w:pStyle w:val="ConsPlusNormal"/>
        <w:widowControl/>
        <w:tabs>
          <w:tab w:val="left" w:pos="709"/>
        </w:tabs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И</w:t>
      </w:r>
      <w:r w:rsidRPr="002B4080">
        <w:rPr>
          <w:rFonts w:ascii="Times New Roman" w:hAnsi="Times New Roman" w:cs="Times New Roman"/>
          <w:sz w:val="28"/>
          <w:szCs w:val="28"/>
        </w:rPr>
        <w:t xml:space="preserve">нженерная инфраструктура зданий, техническое оснащение большинства муниципальных учреждений культуры района не соответствуют современным требованиям предоставления услуг в сфере культуры. Слабая материально-техническая база муниципальных учреждений культуры увеличивает разрыв </w:t>
      </w:r>
      <w:r w:rsidRPr="00FB0BDD">
        <w:rPr>
          <w:rFonts w:ascii="Times New Roman" w:hAnsi="Times New Roman" w:cs="Times New Roman"/>
          <w:sz w:val="28"/>
          <w:szCs w:val="28"/>
        </w:rPr>
        <w:t>между культурными потребностями населения и возможностями их</w:t>
      </w:r>
      <w:r w:rsidRPr="002B4080">
        <w:rPr>
          <w:rFonts w:ascii="Times New Roman" w:hAnsi="Times New Roman" w:cs="Times New Roman"/>
          <w:sz w:val="28"/>
          <w:szCs w:val="28"/>
        </w:rPr>
        <w:t xml:space="preserve"> удовлетворения.</w:t>
      </w:r>
    </w:p>
    <w:p w:rsidR="00293F8A" w:rsidRPr="00E35FC3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E58EF">
        <w:rPr>
          <w:rFonts w:ascii="Times New Roman" w:hAnsi="Times New Roman" w:cs="Times New Roman"/>
          <w:sz w:val="28"/>
          <w:szCs w:val="28"/>
        </w:rPr>
        <w:t xml:space="preserve">Таким образом, к числу основных проблем развития сельских территорий, на решение которых направлена реализация мероприятий </w:t>
      </w:r>
      <w:r>
        <w:rPr>
          <w:rFonts w:ascii="Times New Roman" w:hAnsi="Times New Roman" w:cs="Times New Roman"/>
          <w:sz w:val="28"/>
          <w:szCs w:val="28"/>
        </w:rPr>
        <w:t xml:space="preserve">муниципальной </w:t>
      </w:r>
      <w:r w:rsidRPr="006E58EF">
        <w:rPr>
          <w:rFonts w:ascii="Times New Roman" w:hAnsi="Times New Roman" w:cs="Times New Roman"/>
          <w:sz w:val="28"/>
          <w:szCs w:val="28"/>
        </w:rPr>
        <w:t xml:space="preserve">программы, можно </w:t>
      </w:r>
      <w:r>
        <w:rPr>
          <w:rFonts w:ascii="Times New Roman" w:hAnsi="Times New Roman" w:cs="Times New Roman"/>
          <w:sz w:val="28"/>
          <w:szCs w:val="28"/>
        </w:rPr>
        <w:t>отнести</w:t>
      </w:r>
      <w:r w:rsidRPr="006E58EF">
        <w:rPr>
          <w:rFonts w:ascii="Times New Roman" w:hAnsi="Times New Roman" w:cs="Times New Roman"/>
          <w:sz w:val="28"/>
          <w:szCs w:val="28"/>
        </w:rPr>
        <w:t xml:space="preserve"> следующие:</w:t>
      </w:r>
    </w:p>
    <w:p w:rsidR="00293F8A" w:rsidRPr="00E35FC3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E35FC3">
        <w:rPr>
          <w:rFonts w:ascii="Times New Roman" w:hAnsi="Times New Roman" w:cs="Times New Roman"/>
          <w:sz w:val="28"/>
          <w:szCs w:val="28"/>
        </w:rPr>
        <w:t>низкий уровень обеспеченности жиль</w:t>
      </w:r>
      <w:r>
        <w:rPr>
          <w:rFonts w:ascii="Times New Roman" w:hAnsi="Times New Roman" w:cs="Times New Roman"/>
          <w:sz w:val="28"/>
          <w:szCs w:val="28"/>
        </w:rPr>
        <w:t>ем сельского населения</w:t>
      </w:r>
      <w:r w:rsidRPr="00E35FC3">
        <w:rPr>
          <w:rFonts w:ascii="Times New Roman" w:hAnsi="Times New Roman" w:cs="Times New Roman"/>
          <w:sz w:val="28"/>
          <w:szCs w:val="28"/>
        </w:rPr>
        <w:t>;</w:t>
      </w:r>
    </w:p>
    <w:p w:rsidR="00293F8A" w:rsidRPr="00E35FC3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E35FC3">
        <w:rPr>
          <w:rFonts w:ascii="Times New Roman" w:hAnsi="Times New Roman" w:cs="Times New Roman"/>
          <w:sz w:val="28"/>
          <w:szCs w:val="28"/>
        </w:rPr>
        <w:t xml:space="preserve">низкий уровень обеспеченности </w:t>
      </w:r>
      <w:r>
        <w:rPr>
          <w:rFonts w:ascii="Times New Roman" w:hAnsi="Times New Roman" w:cs="Times New Roman"/>
          <w:sz w:val="28"/>
          <w:szCs w:val="28"/>
        </w:rPr>
        <w:t xml:space="preserve">качественной </w:t>
      </w:r>
      <w:r w:rsidRPr="00E35FC3">
        <w:rPr>
          <w:rFonts w:ascii="Times New Roman" w:hAnsi="Times New Roman" w:cs="Times New Roman"/>
          <w:sz w:val="28"/>
          <w:szCs w:val="28"/>
        </w:rPr>
        <w:t>питьевой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35FC3">
        <w:rPr>
          <w:rFonts w:ascii="Times New Roman" w:hAnsi="Times New Roman" w:cs="Times New Roman"/>
          <w:sz w:val="28"/>
          <w:szCs w:val="28"/>
        </w:rPr>
        <w:t>водой сельского населения;</w:t>
      </w:r>
    </w:p>
    <w:p w:rsidR="00293F8A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низкий уровень</w:t>
      </w:r>
      <w:r w:rsidRPr="00E35FC3">
        <w:rPr>
          <w:rFonts w:ascii="Times New Roman" w:hAnsi="Times New Roman" w:cs="Times New Roman"/>
          <w:sz w:val="28"/>
          <w:szCs w:val="28"/>
        </w:rPr>
        <w:t xml:space="preserve"> благоустройства жилищного фонда;</w:t>
      </w:r>
    </w:p>
    <w:p w:rsidR="00293F8A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низкий уровень обеспеченности объектами </w:t>
      </w:r>
      <w:proofErr w:type="spellStart"/>
      <w:r>
        <w:rPr>
          <w:rFonts w:ascii="Times New Roman" w:hAnsi="Times New Roman" w:cs="Times New Roman"/>
          <w:sz w:val="28"/>
          <w:szCs w:val="28"/>
        </w:rPr>
        <w:t>электросетевого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хозяйства;</w:t>
      </w:r>
    </w:p>
    <w:p w:rsidR="00293F8A" w:rsidRPr="00E35FC3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низкий уровень обеспеченности спортивными сооружениями;</w:t>
      </w:r>
    </w:p>
    <w:p w:rsidR="00293F8A" w:rsidRPr="00A81859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1859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81859">
        <w:rPr>
          <w:rFonts w:ascii="Times New Roman" w:hAnsi="Times New Roman" w:cs="Times New Roman"/>
          <w:sz w:val="28"/>
          <w:szCs w:val="28"/>
        </w:rPr>
        <w:t>низкий уровень материально-технического состояния объектов культуры,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81859">
        <w:rPr>
          <w:rFonts w:ascii="Times New Roman" w:hAnsi="Times New Roman" w:cs="Times New Roman"/>
          <w:sz w:val="28"/>
          <w:szCs w:val="28"/>
        </w:rPr>
        <w:t>фельдшерско-акушерских пунктов, врачебных амбулаторий;</w:t>
      </w:r>
    </w:p>
    <w:p w:rsidR="00293F8A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недостаточное кадровое обеспечение сельских территорий.</w:t>
      </w:r>
    </w:p>
    <w:p w:rsidR="00293F8A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Решение основных проблем удовлетворения</w:t>
      </w:r>
      <w:r w:rsidRPr="00E35FC3">
        <w:rPr>
          <w:rFonts w:ascii="Times New Roman" w:hAnsi="Times New Roman" w:cs="Times New Roman"/>
          <w:sz w:val="28"/>
          <w:szCs w:val="28"/>
        </w:rPr>
        <w:t xml:space="preserve"> жизненных потребностей проживающего на территории населения </w:t>
      </w:r>
      <w:r>
        <w:rPr>
          <w:rFonts w:ascii="Times New Roman" w:hAnsi="Times New Roman" w:cs="Times New Roman"/>
          <w:sz w:val="28"/>
          <w:szCs w:val="28"/>
        </w:rPr>
        <w:t xml:space="preserve">невозможно </w:t>
      </w:r>
      <w:r w:rsidRPr="00E35FC3">
        <w:rPr>
          <w:rFonts w:ascii="Times New Roman" w:hAnsi="Times New Roman" w:cs="Times New Roman"/>
          <w:sz w:val="28"/>
          <w:szCs w:val="28"/>
        </w:rPr>
        <w:t>без государственной поддержки.</w:t>
      </w:r>
    </w:p>
    <w:p w:rsidR="00293F8A" w:rsidRPr="00C15A73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15A73">
        <w:rPr>
          <w:rFonts w:ascii="Times New Roman" w:hAnsi="Times New Roman" w:cs="Times New Roman"/>
          <w:sz w:val="28"/>
          <w:szCs w:val="28"/>
        </w:rPr>
        <w:t>В районе в настоящее время реализуется ряд муниципальных программ и других нормативных правовых актов, направленных на решение проблем, связанных с состоянием инженерной и социальной инфраструктуры:</w:t>
      </w:r>
    </w:p>
    <w:p w:rsidR="00293F8A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муниципальная программа «Программа мер по </w:t>
      </w:r>
      <w:proofErr w:type="gramStart"/>
      <w:r>
        <w:rPr>
          <w:rFonts w:ascii="Times New Roman" w:hAnsi="Times New Roman" w:cs="Times New Roman"/>
          <w:sz w:val="28"/>
          <w:szCs w:val="28"/>
        </w:rPr>
        <w:t>демографическому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разви-тию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Венгеровского района на 2008-2025 годы», утвержденная решением Совета депутатов Венгеровского района Новосибирской области от 18.07.2008 № 290;</w:t>
      </w:r>
    </w:p>
    <w:p w:rsidR="00293F8A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- муниципальная программа «Обеспечение защиты прав потребителей в Венгеровском районе Новосибирской области на 2021-2026 годы»», утвержденная постановлением администрации Венгеровского района Новосибирской области от 09.09.2021 № 338-па;</w:t>
      </w:r>
    </w:p>
    <w:p w:rsidR="00293F8A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муниципальная программа «Развитие сельского хозяйства и регулирование рынков сельскохозяйственной продукции, сырья и продовольствия в Венгеровском районе на 2021-2024 годы», утвержденная постановлением администрации Венгеровского района Новосибирской области от 30.12.2020 № 499-па;</w:t>
      </w:r>
    </w:p>
    <w:p w:rsidR="00293F8A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муниципальная программа «Молодежь Венгеровского района на 2019-2023 годы», утвержденная постановлением администрации Венгеровского района Новосибирской области от 24.07.2019 № 312-па;</w:t>
      </w:r>
    </w:p>
    <w:p w:rsidR="00293F8A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муниципальная программа «Развитие малого и среднего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предпринима-тельства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 в Венгеровском районе Новосибирской области», утвержденная постановлением администрации Венгеровского района Новосибирской области от 19.10.2022 № 484-па;</w:t>
      </w:r>
    </w:p>
    <w:p w:rsidR="00293F8A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муниципальная программа «Развитие и поддержка территориального общественного самоуправления на территории Венгеровского района Новосибирской области на 2022-2025 годы», утвержденная постановлением администрации Венгеровского района Новосибирской области от 29.12.2021 № 530-па;</w:t>
      </w:r>
    </w:p>
    <w:p w:rsidR="00293F8A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муниципальная программа «Противодействие экстремизму и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профилакти-ка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 терроризма в Венгеровском районе Новосибирской области на 2022-2023 годы», утвержденная постановлением администрации Венгеровского района Новосибирской области от 27.12.2021 № 525-па;</w:t>
      </w:r>
    </w:p>
    <w:p w:rsidR="00293F8A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муниципальная программа «Профилактика правонарушений, экстремизма и терроризма на территории Венгеровского района Новосибирской области на 2022-2023 годы», утвержденная постановлением администрации Венгеровского района Новосибирской области от 05.04.2022 № 157-па;</w:t>
      </w:r>
    </w:p>
    <w:p w:rsidR="00293F8A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муниципальная программа «Укрепление общественного здоровья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Венге-ровского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 района Новосибирской области на 2022-2026 годы», утвержденная постановлением администрации Венгеровского района Новосибирской области от 17.12.2021 № 495-па;</w:t>
      </w:r>
    </w:p>
    <w:p w:rsidR="00293F8A" w:rsidRPr="00C15A73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муниципальная программа «Предупреждение и профилактика незаконного потребления наркотических средств и психотропных веществ в Венгеровском районе Новосибирской области на 2020-2023 годы», утвержденная постановлением администрации Венгеровского района Новосибирской области от </w:t>
      </w:r>
      <w:r w:rsidRPr="00C15A73">
        <w:rPr>
          <w:rFonts w:ascii="Times New Roman" w:hAnsi="Times New Roman" w:cs="Times New Roman"/>
          <w:sz w:val="28"/>
          <w:szCs w:val="28"/>
        </w:rPr>
        <w:t>24.12.2019 № 465-па;</w:t>
      </w:r>
    </w:p>
    <w:p w:rsidR="00293F8A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муниципальная программа «Развитие торговли в Венгеровском районе Новосибирской области», утвержденная постановлением администрации Венгеровского района Новосибирской области от 17.11.2022 № 552-па;</w:t>
      </w:r>
    </w:p>
    <w:p w:rsidR="00293F8A" w:rsidRPr="00C15A73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15A73">
        <w:rPr>
          <w:rFonts w:ascii="Times New Roman" w:hAnsi="Times New Roman" w:cs="Times New Roman"/>
          <w:sz w:val="28"/>
          <w:szCs w:val="28"/>
        </w:rPr>
        <w:t xml:space="preserve">- решение Совета депутатов Венгеровского района Новосибирской области от 20.12.2018 № 244 «О Стратегии развития Венгеровского района Новосибирской области до 2030 года»; </w:t>
      </w:r>
    </w:p>
    <w:p w:rsidR="00293F8A" w:rsidRPr="00C15A73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15A73">
        <w:rPr>
          <w:rFonts w:ascii="Times New Roman" w:hAnsi="Times New Roman" w:cs="Times New Roman"/>
          <w:sz w:val="28"/>
          <w:szCs w:val="28"/>
        </w:rPr>
        <w:lastRenderedPageBreak/>
        <w:t xml:space="preserve">- постановление администрации Венгеровского района Новосибирской области от 15.10.2019 № 377-па «Об утверждении плана мероприятий по реализации Стратегии социально-экономического развития Венгеровского района Новосибирской области»; </w:t>
      </w:r>
    </w:p>
    <w:p w:rsidR="00293F8A" w:rsidRPr="00C15A73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15A73">
        <w:rPr>
          <w:rFonts w:ascii="Times New Roman" w:hAnsi="Times New Roman" w:cs="Times New Roman"/>
          <w:sz w:val="28"/>
          <w:szCs w:val="28"/>
        </w:rPr>
        <w:t>- постановление администрации Венгеровского района Новосибирской области от 14.11.2022 № 517-па «О прогнозе социально-экономического развития Венгеровского района Новосибирской области на 2023 год и плановый период 2024-2025 годов».</w:t>
      </w:r>
    </w:p>
    <w:p w:rsidR="00293F8A" w:rsidRDefault="00293F8A" w:rsidP="00293F8A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sz w:val="28"/>
          <w:szCs w:val="28"/>
        </w:rPr>
        <w:tab/>
      </w:r>
      <w:r w:rsidRPr="00E35FC3">
        <w:rPr>
          <w:rFonts w:ascii="Times New Roman" w:hAnsi="Times New Roman" w:cs="Times New Roman"/>
          <w:sz w:val="28"/>
          <w:szCs w:val="28"/>
        </w:rPr>
        <w:t xml:space="preserve">Учитывая, что каждая отдельная </w:t>
      </w:r>
      <w:r>
        <w:rPr>
          <w:rFonts w:ascii="Times New Roman" w:hAnsi="Times New Roman" w:cs="Times New Roman"/>
          <w:sz w:val="28"/>
          <w:szCs w:val="28"/>
        </w:rPr>
        <w:t>муниципальная</w:t>
      </w:r>
      <w:r w:rsidRPr="00E35FC3">
        <w:rPr>
          <w:rFonts w:ascii="Times New Roman" w:hAnsi="Times New Roman" w:cs="Times New Roman"/>
          <w:sz w:val="28"/>
          <w:szCs w:val="28"/>
        </w:rPr>
        <w:t xml:space="preserve"> программа направлена на достижение цели без учета развития инженерной и социальной инфраструктур в сельской местности, предусмотренных в рамках других </w:t>
      </w:r>
      <w:r>
        <w:rPr>
          <w:rFonts w:ascii="Times New Roman" w:hAnsi="Times New Roman" w:cs="Times New Roman"/>
          <w:sz w:val="28"/>
          <w:szCs w:val="28"/>
        </w:rPr>
        <w:t>муниципаль</w:t>
      </w:r>
      <w:r w:rsidRPr="00E35FC3">
        <w:rPr>
          <w:rFonts w:ascii="Times New Roman" w:hAnsi="Times New Roman" w:cs="Times New Roman"/>
          <w:sz w:val="28"/>
          <w:szCs w:val="28"/>
        </w:rPr>
        <w:t>ных прог</w:t>
      </w:r>
      <w:r>
        <w:rPr>
          <w:rFonts w:ascii="Times New Roman" w:hAnsi="Times New Roman" w:cs="Times New Roman"/>
          <w:sz w:val="28"/>
          <w:szCs w:val="28"/>
        </w:rPr>
        <w:t>р</w:t>
      </w:r>
      <w:r w:rsidRPr="00E35FC3">
        <w:rPr>
          <w:rFonts w:ascii="Times New Roman" w:hAnsi="Times New Roman" w:cs="Times New Roman"/>
          <w:sz w:val="28"/>
          <w:szCs w:val="28"/>
        </w:rPr>
        <w:t xml:space="preserve">амм, меры, направленные на решение задач в рамках данных </w:t>
      </w:r>
      <w:r>
        <w:rPr>
          <w:rFonts w:ascii="Times New Roman" w:hAnsi="Times New Roman" w:cs="Times New Roman"/>
          <w:sz w:val="28"/>
          <w:szCs w:val="28"/>
        </w:rPr>
        <w:t>муниципаль</w:t>
      </w:r>
      <w:r w:rsidRPr="00E35FC3">
        <w:rPr>
          <w:rFonts w:ascii="Times New Roman" w:hAnsi="Times New Roman" w:cs="Times New Roman"/>
          <w:sz w:val="28"/>
          <w:szCs w:val="28"/>
        </w:rPr>
        <w:t>ных программ, зачастую не пересекаются территориально, что приводит к снижению макроэкономического эффекта от их реализации.</w:t>
      </w:r>
    </w:p>
    <w:p w:rsidR="00293F8A" w:rsidRPr="007F4356" w:rsidRDefault="00293F8A" w:rsidP="00293F8A">
      <w:pPr>
        <w:ind w:firstLine="709"/>
        <w:jc w:val="both"/>
        <w:rPr>
          <w:sz w:val="28"/>
          <w:szCs w:val="28"/>
        </w:rPr>
      </w:pPr>
      <w:r w:rsidRPr="007F4356">
        <w:rPr>
          <w:sz w:val="28"/>
          <w:szCs w:val="28"/>
        </w:rPr>
        <w:t xml:space="preserve">В целях формирования комплексного подхода к устойчивому развитию сельских территорий </w:t>
      </w:r>
      <w:r>
        <w:rPr>
          <w:sz w:val="28"/>
          <w:szCs w:val="28"/>
        </w:rPr>
        <w:t xml:space="preserve">района </w:t>
      </w:r>
      <w:r w:rsidRPr="007F4356">
        <w:rPr>
          <w:sz w:val="28"/>
          <w:szCs w:val="28"/>
        </w:rPr>
        <w:t xml:space="preserve">разработана данная </w:t>
      </w:r>
      <w:r>
        <w:rPr>
          <w:sz w:val="28"/>
          <w:szCs w:val="28"/>
        </w:rPr>
        <w:t>муниципальная программа.</w:t>
      </w:r>
      <w:r w:rsidRPr="007F4356">
        <w:rPr>
          <w:sz w:val="28"/>
          <w:szCs w:val="28"/>
        </w:rPr>
        <w:t xml:space="preserve"> В ц</w:t>
      </w:r>
      <w:r w:rsidRPr="007F4356">
        <w:rPr>
          <w:sz w:val="28"/>
          <w:szCs w:val="28"/>
        </w:rPr>
        <w:t>е</w:t>
      </w:r>
      <w:r w:rsidRPr="007F4356">
        <w:rPr>
          <w:sz w:val="28"/>
          <w:szCs w:val="28"/>
        </w:rPr>
        <w:t>лом использование комплексного подхода будет способствовать созданию благ</w:t>
      </w:r>
      <w:r w:rsidRPr="007F4356">
        <w:rPr>
          <w:sz w:val="28"/>
          <w:szCs w:val="28"/>
        </w:rPr>
        <w:t>о</w:t>
      </w:r>
      <w:r w:rsidRPr="007F4356">
        <w:rPr>
          <w:sz w:val="28"/>
          <w:szCs w:val="28"/>
        </w:rPr>
        <w:t xml:space="preserve">приятных условий для повышения инвестиционной активности, созданию новых рабочих мест с учетом применения современных технологий в организации труда, повышению налогооблагаемой базы бюджетов муниципальных </w:t>
      </w:r>
      <w:proofErr w:type="spellStart"/>
      <w:proofErr w:type="gramStart"/>
      <w:r w:rsidRPr="007F4356">
        <w:rPr>
          <w:sz w:val="28"/>
          <w:szCs w:val="28"/>
        </w:rPr>
        <w:t>образо</w:t>
      </w:r>
      <w:r>
        <w:rPr>
          <w:sz w:val="28"/>
          <w:szCs w:val="28"/>
        </w:rPr>
        <w:t>-</w:t>
      </w:r>
      <w:r w:rsidRPr="007F4356">
        <w:rPr>
          <w:sz w:val="28"/>
          <w:szCs w:val="28"/>
        </w:rPr>
        <w:t>ваний</w:t>
      </w:r>
      <w:proofErr w:type="spellEnd"/>
      <w:proofErr w:type="gramEnd"/>
      <w:r w:rsidRPr="007F4356">
        <w:rPr>
          <w:sz w:val="28"/>
          <w:szCs w:val="28"/>
        </w:rPr>
        <w:t xml:space="preserve"> и обеспечению роста экономики в целом.</w:t>
      </w:r>
    </w:p>
    <w:p w:rsidR="00293F8A" w:rsidRDefault="00293F8A" w:rsidP="00293F8A">
      <w:pPr>
        <w:ind w:firstLine="708"/>
        <w:jc w:val="both"/>
        <w:rPr>
          <w:sz w:val="28"/>
          <w:szCs w:val="28"/>
        </w:rPr>
      </w:pPr>
      <w:r w:rsidRPr="007F4356">
        <w:rPr>
          <w:sz w:val="28"/>
          <w:szCs w:val="28"/>
        </w:rPr>
        <w:t>Кроме того, для улучшения условий проживания населения в сельской м</w:t>
      </w:r>
      <w:r w:rsidRPr="007F4356">
        <w:rPr>
          <w:sz w:val="28"/>
          <w:szCs w:val="28"/>
        </w:rPr>
        <w:t>е</w:t>
      </w:r>
      <w:r w:rsidRPr="007F4356">
        <w:rPr>
          <w:sz w:val="28"/>
          <w:szCs w:val="28"/>
        </w:rPr>
        <w:t xml:space="preserve">стности </w:t>
      </w:r>
      <w:r w:rsidRPr="00A81859">
        <w:rPr>
          <w:sz w:val="28"/>
          <w:szCs w:val="28"/>
        </w:rPr>
        <w:t>поддержка оказывалась</w:t>
      </w:r>
      <w:r w:rsidRPr="007F4356">
        <w:rPr>
          <w:sz w:val="28"/>
          <w:szCs w:val="28"/>
        </w:rPr>
        <w:t xml:space="preserve"> в рамках </w:t>
      </w:r>
      <w:r>
        <w:rPr>
          <w:sz w:val="28"/>
          <w:szCs w:val="28"/>
        </w:rPr>
        <w:t>муниципальной программы «Комплек</w:t>
      </w:r>
      <w:r>
        <w:rPr>
          <w:sz w:val="28"/>
          <w:szCs w:val="28"/>
        </w:rPr>
        <w:t>с</w:t>
      </w:r>
      <w:r>
        <w:rPr>
          <w:sz w:val="28"/>
          <w:szCs w:val="28"/>
        </w:rPr>
        <w:t xml:space="preserve">ное развитие сельских территорий Венгеровского района </w:t>
      </w:r>
      <w:proofErr w:type="spellStart"/>
      <w:proofErr w:type="gramStart"/>
      <w:r>
        <w:rPr>
          <w:sz w:val="28"/>
          <w:szCs w:val="28"/>
        </w:rPr>
        <w:t>Новоси-бирской</w:t>
      </w:r>
      <w:proofErr w:type="spellEnd"/>
      <w:proofErr w:type="gramEnd"/>
      <w:r>
        <w:rPr>
          <w:sz w:val="28"/>
          <w:szCs w:val="28"/>
        </w:rPr>
        <w:t xml:space="preserve"> области на 2020-2022 годы</w:t>
      </w:r>
      <w:r w:rsidRPr="00A81859">
        <w:rPr>
          <w:sz w:val="28"/>
          <w:szCs w:val="28"/>
        </w:rPr>
        <w:t>», в рамках которой выделялись субсидии на строительство (приобретение) жилья. За период реализации муниципальной программы</w:t>
      </w:r>
      <w:r>
        <w:rPr>
          <w:sz w:val="28"/>
          <w:szCs w:val="28"/>
        </w:rPr>
        <w:t xml:space="preserve"> «Ко</w:t>
      </w:r>
      <w:r>
        <w:rPr>
          <w:sz w:val="28"/>
          <w:szCs w:val="28"/>
        </w:rPr>
        <w:t>м</w:t>
      </w:r>
      <w:r>
        <w:rPr>
          <w:sz w:val="28"/>
          <w:szCs w:val="28"/>
        </w:rPr>
        <w:t>плексное развитие сельских территорий Венгеровского района Новосибирской области на 2020-2022 годы»</w:t>
      </w:r>
      <w:r w:rsidRPr="00E35FC3">
        <w:rPr>
          <w:sz w:val="28"/>
          <w:szCs w:val="28"/>
        </w:rPr>
        <w:t xml:space="preserve"> ввод (приобретение) жилых домов  составил </w:t>
      </w:r>
      <w:r>
        <w:rPr>
          <w:sz w:val="28"/>
          <w:szCs w:val="28"/>
        </w:rPr>
        <w:t>1477,5 кв.м.</w:t>
      </w:r>
      <w:r w:rsidRPr="000C011A">
        <w:rPr>
          <w:sz w:val="28"/>
          <w:szCs w:val="28"/>
        </w:rPr>
        <w:t xml:space="preserve"> По итогам реализации программы жилищные условия улучшили </w:t>
      </w:r>
      <w:r>
        <w:rPr>
          <w:sz w:val="28"/>
          <w:szCs w:val="28"/>
        </w:rPr>
        <w:t>10 семей</w:t>
      </w:r>
      <w:r w:rsidRPr="000C011A">
        <w:rPr>
          <w:sz w:val="28"/>
          <w:szCs w:val="28"/>
        </w:rPr>
        <w:t>.</w:t>
      </w:r>
    </w:p>
    <w:p w:rsidR="00293F8A" w:rsidRPr="000C011A" w:rsidRDefault="00293F8A" w:rsidP="00293F8A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За 2020-2022 годы в рамках муниципальной программы «Комплексное ра</w:t>
      </w:r>
      <w:r>
        <w:rPr>
          <w:sz w:val="28"/>
          <w:szCs w:val="28"/>
        </w:rPr>
        <w:t>з</w:t>
      </w:r>
      <w:r>
        <w:rPr>
          <w:sz w:val="28"/>
          <w:szCs w:val="28"/>
        </w:rPr>
        <w:t>витие сельских территорий Венгеровского района Новосибирской области на 2020-2022 годы</w:t>
      </w:r>
      <w:r w:rsidRPr="00A81859">
        <w:rPr>
          <w:sz w:val="28"/>
          <w:szCs w:val="28"/>
        </w:rPr>
        <w:t>»</w:t>
      </w:r>
      <w:r>
        <w:rPr>
          <w:sz w:val="28"/>
          <w:szCs w:val="28"/>
        </w:rPr>
        <w:t xml:space="preserve"> произведена реконструкция системы водоснабжения в с</w:t>
      </w:r>
      <w:proofErr w:type="gramStart"/>
      <w:r>
        <w:rPr>
          <w:sz w:val="28"/>
          <w:szCs w:val="28"/>
        </w:rPr>
        <w:t>.В</w:t>
      </w:r>
      <w:proofErr w:type="gramEnd"/>
      <w:r>
        <w:rPr>
          <w:sz w:val="28"/>
          <w:szCs w:val="28"/>
        </w:rPr>
        <w:t xml:space="preserve">енгерово по ул.Леонова, ул.Набережная, ул.Луговая, ул.Ленина стоимостью 15769 тыс. руб., а также реконструкция тепловых сетей и установка модульной котельной в </w:t>
      </w:r>
      <w:proofErr w:type="spellStart"/>
      <w:r>
        <w:rPr>
          <w:sz w:val="28"/>
          <w:szCs w:val="28"/>
        </w:rPr>
        <w:t>с.Сибирцево</w:t>
      </w:r>
      <w:proofErr w:type="spellEnd"/>
      <w:r>
        <w:rPr>
          <w:sz w:val="28"/>
          <w:szCs w:val="28"/>
        </w:rPr>
        <w:t xml:space="preserve"> 2-е стоимостью 30515 тыс. руб.</w:t>
      </w:r>
    </w:p>
    <w:p w:rsidR="00293F8A" w:rsidRPr="000C011A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011A">
        <w:rPr>
          <w:rFonts w:ascii="Times New Roman" w:hAnsi="Times New Roman" w:cs="Times New Roman"/>
          <w:sz w:val="28"/>
          <w:szCs w:val="28"/>
        </w:rPr>
        <w:t xml:space="preserve">Несмотря на положительный эффект от реализации </w:t>
      </w:r>
      <w:r>
        <w:rPr>
          <w:rFonts w:ascii="Times New Roman" w:hAnsi="Times New Roman" w:cs="Times New Roman"/>
          <w:sz w:val="28"/>
          <w:szCs w:val="28"/>
        </w:rPr>
        <w:t xml:space="preserve">муниципальной </w:t>
      </w:r>
      <w:proofErr w:type="spellStart"/>
      <w:proofErr w:type="gramStart"/>
      <w:r w:rsidRPr="000C011A">
        <w:rPr>
          <w:rFonts w:ascii="Times New Roman" w:hAnsi="Times New Roman" w:cs="Times New Roman"/>
          <w:sz w:val="28"/>
          <w:szCs w:val="28"/>
        </w:rPr>
        <w:t>прог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0C011A">
        <w:rPr>
          <w:rFonts w:ascii="Times New Roman" w:hAnsi="Times New Roman" w:cs="Times New Roman"/>
          <w:sz w:val="28"/>
          <w:szCs w:val="28"/>
        </w:rPr>
        <w:t>раммы</w:t>
      </w:r>
      <w:proofErr w:type="spellEnd"/>
      <w:proofErr w:type="gramEnd"/>
      <w:r w:rsidRPr="000C011A">
        <w:rPr>
          <w:rFonts w:ascii="Times New Roman" w:hAnsi="Times New Roman" w:cs="Times New Roman"/>
          <w:sz w:val="28"/>
          <w:szCs w:val="28"/>
        </w:rPr>
        <w:t xml:space="preserve"> устойчивого развития сельских территорий, реализация программных мероприятий оказалась недостаточной для полного и эффективного </w:t>
      </w:r>
      <w:proofErr w:type="spellStart"/>
      <w:r w:rsidRPr="000C011A">
        <w:rPr>
          <w:rFonts w:ascii="Times New Roman" w:hAnsi="Times New Roman" w:cs="Times New Roman"/>
          <w:sz w:val="28"/>
          <w:szCs w:val="28"/>
        </w:rPr>
        <w:t>использова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0C011A">
        <w:rPr>
          <w:rFonts w:ascii="Times New Roman" w:hAnsi="Times New Roman" w:cs="Times New Roman"/>
          <w:sz w:val="28"/>
          <w:szCs w:val="28"/>
        </w:rPr>
        <w:t>ния</w:t>
      </w:r>
      <w:proofErr w:type="spellEnd"/>
      <w:r w:rsidRPr="000C011A">
        <w:rPr>
          <w:rFonts w:ascii="Times New Roman" w:hAnsi="Times New Roman" w:cs="Times New Roman"/>
          <w:sz w:val="28"/>
          <w:szCs w:val="28"/>
        </w:rPr>
        <w:t xml:space="preserve"> экономического потенциала сельских территорий и повышения качества жизни населения.</w:t>
      </w:r>
    </w:p>
    <w:p w:rsidR="00293F8A" w:rsidRPr="000C011A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011A">
        <w:rPr>
          <w:rFonts w:ascii="Times New Roman" w:hAnsi="Times New Roman" w:cs="Times New Roman"/>
          <w:sz w:val="28"/>
          <w:szCs w:val="28"/>
        </w:rPr>
        <w:t xml:space="preserve">В этой связи необходимо продолжить выполнение мероприятий по </w:t>
      </w:r>
      <w:proofErr w:type="spellStart"/>
      <w:proofErr w:type="gramStart"/>
      <w:r w:rsidRPr="000C011A">
        <w:rPr>
          <w:rFonts w:ascii="Times New Roman" w:hAnsi="Times New Roman" w:cs="Times New Roman"/>
          <w:sz w:val="28"/>
          <w:szCs w:val="28"/>
        </w:rPr>
        <w:t>повыше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0C011A">
        <w:rPr>
          <w:rFonts w:ascii="Times New Roman" w:hAnsi="Times New Roman" w:cs="Times New Roman"/>
          <w:sz w:val="28"/>
          <w:szCs w:val="28"/>
        </w:rPr>
        <w:t>нию</w:t>
      </w:r>
      <w:proofErr w:type="spellEnd"/>
      <w:proofErr w:type="gramEnd"/>
      <w:r w:rsidRPr="000C011A">
        <w:rPr>
          <w:rFonts w:ascii="Times New Roman" w:hAnsi="Times New Roman" w:cs="Times New Roman"/>
          <w:sz w:val="28"/>
          <w:szCs w:val="28"/>
        </w:rPr>
        <w:t xml:space="preserve"> уровня и качества жизни на селе.</w:t>
      </w:r>
    </w:p>
    <w:p w:rsidR="00293F8A" w:rsidRPr="000C011A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011A">
        <w:rPr>
          <w:rFonts w:ascii="Times New Roman" w:hAnsi="Times New Roman" w:cs="Times New Roman"/>
          <w:sz w:val="28"/>
          <w:szCs w:val="28"/>
        </w:rPr>
        <w:t xml:space="preserve">В результате реализации </w:t>
      </w:r>
      <w:r>
        <w:rPr>
          <w:rFonts w:ascii="Times New Roman" w:hAnsi="Times New Roman" w:cs="Times New Roman"/>
          <w:sz w:val="28"/>
          <w:szCs w:val="28"/>
        </w:rPr>
        <w:t>муниципальной</w:t>
      </w:r>
      <w:r w:rsidRPr="000C011A">
        <w:rPr>
          <w:rFonts w:ascii="Times New Roman" w:hAnsi="Times New Roman" w:cs="Times New Roman"/>
          <w:sz w:val="28"/>
          <w:szCs w:val="28"/>
        </w:rPr>
        <w:t xml:space="preserve"> программы планируется достичь:</w:t>
      </w:r>
    </w:p>
    <w:p w:rsidR="00293F8A" w:rsidRPr="000C011A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повышения </w:t>
      </w:r>
      <w:r w:rsidRPr="000C011A">
        <w:rPr>
          <w:rFonts w:ascii="Times New Roman" w:hAnsi="Times New Roman" w:cs="Times New Roman"/>
          <w:sz w:val="28"/>
          <w:szCs w:val="28"/>
        </w:rPr>
        <w:t>уровня занятости сельского населения;</w:t>
      </w:r>
    </w:p>
    <w:p w:rsidR="00293F8A" w:rsidRPr="000C011A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- </w:t>
      </w:r>
      <w:r w:rsidRPr="000C011A">
        <w:rPr>
          <w:rFonts w:ascii="Times New Roman" w:hAnsi="Times New Roman" w:cs="Times New Roman"/>
          <w:sz w:val="28"/>
          <w:szCs w:val="28"/>
        </w:rPr>
        <w:t>улучшения жилищных условий граждан, проживающих на сельских территориях;</w:t>
      </w:r>
    </w:p>
    <w:p w:rsidR="00293F8A" w:rsidRPr="00A7357B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7357B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7357B">
        <w:rPr>
          <w:rFonts w:ascii="Times New Roman" w:hAnsi="Times New Roman" w:cs="Times New Roman"/>
          <w:sz w:val="28"/>
          <w:szCs w:val="28"/>
        </w:rPr>
        <w:t>уменьшени</w:t>
      </w:r>
      <w:r>
        <w:rPr>
          <w:rFonts w:ascii="Times New Roman" w:hAnsi="Times New Roman" w:cs="Times New Roman"/>
          <w:sz w:val="28"/>
          <w:szCs w:val="28"/>
        </w:rPr>
        <w:t>я</w:t>
      </w:r>
      <w:r w:rsidRPr="00A7357B">
        <w:rPr>
          <w:rFonts w:ascii="Times New Roman" w:hAnsi="Times New Roman" w:cs="Times New Roman"/>
          <w:sz w:val="28"/>
          <w:szCs w:val="28"/>
        </w:rPr>
        <w:t xml:space="preserve"> износа водопроводных сетей с </w:t>
      </w:r>
      <w:r>
        <w:rPr>
          <w:rFonts w:ascii="Times New Roman" w:hAnsi="Times New Roman" w:cs="Times New Roman"/>
          <w:sz w:val="28"/>
          <w:szCs w:val="28"/>
        </w:rPr>
        <w:t>12,5</w:t>
      </w:r>
      <w:r w:rsidRPr="00A7357B">
        <w:rPr>
          <w:rFonts w:ascii="Times New Roman" w:hAnsi="Times New Roman" w:cs="Times New Roman"/>
          <w:sz w:val="28"/>
          <w:szCs w:val="28"/>
        </w:rPr>
        <w:t>%</w:t>
      </w:r>
      <w:r>
        <w:rPr>
          <w:rFonts w:ascii="Times New Roman" w:hAnsi="Times New Roman" w:cs="Times New Roman"/>
          <w:sz w:val="28"/>
          <w:szCs w:val="28"/>
        </w:rPr>
        <w:t xml:space="preserve"> (в 2022</w:t>
      </w:r>
      <w:r w:rsidRPr="00A7357B">
        <w:rPr>
          <w:rFonts w:ascii="Times New Roman" w:hAnsi="Times New Roman" w:cs="Times New Roman"/>
          <w:sz w:val="28"/>
          <w:szCs w:val="28"/>
        </w:rPr>
        <w:t xml:space="preserve"> г</w:t>
      </w:r>
      <w:r>
        <w:rPr>
          <w:rFonts w:ascii="Times New Roman" w:hAnsi="Times New Roman" w:cs="Times New Roman"/>
          <w:sz w:val="28"/>
          <w:szCs w:val="28"/>
        </w:rPr>
        <w:t>оду</w:t>
      </w:r>
      <w:r w:rsidRPr="00A7357B">
        <w:rPr>
          <w:rFonts w:ascii="Times New Roman" w:hAnsi="Times New Roman" w:cs="Times New Roman"/>
          <w:sz w:val="28"/>
          <w:szCs w:val="28"/>
        </w:rPr>
        <w:t xml:space="preserve">) </w:t>
      </w:r>
      <w:r>
        <w:rPr>
          <w:rFonts w:ascii="Times New Roman" w:hAnsi="Times New Roman" w:cs="Times New Roman"/>
          <w:sz w:val="28"/>
          <w:szCs w:val="28"/>
        </w:rPr>
        <w:t>до 7</w:t>
      </w:r>
      <w:r w:rsidRPr="00A7357B">
        <w:rPr>
          <w:rFonts w:ascii="Times New Roman" w:hAnsi="Times New Roman" w:cs="Times New Roman"/>
          <w:sz w:val="28"/>
          <w:szCs w:val="28"/>
        </w:rPr>
        <w:t>%</w:t>
      </w:r>
      <w:r>
        <w:rPr>
          <w:rFonts w:ascii="Times New Roman" w:hAnsi="Times New Roman" w:cs="Times New Roman"/>
          <w:sz w:val="28"/>
          <w:szCs w:val="28"/>
        </w:rPr>
        <w:t xml:space="preserve"> (в 2025 </w:t>
      </w:r>
      <w:r w:rsidRPr="00A7357B">
        <w:rPr>
          <w:rFonts w:ascii="Times New Roman" w:hAnsi="Times New Roman" w:cs="Times New Roman"/>
          <w:sz w:val="28"/>
          <w:szCs w:val="28"/>
        </w:rPr>
        <w:t>г</w:t>
      </w:r>
      <w:r>
        <w:rPr>
          <w:rFonts w:ascii="Times New Roman" w:hAnsi="Times New Roman" w:cs="Times New Roman"/>
          <w:sz w:val="28"/>
          <w:szCs w:val="28"/>
        </w:rPr>
        <w:t>оду</w:t>
      </w:r>
      <w:r w:rsidRPr="00A7357B">
        <w:rPr>
          <w:rFonts w:ascii="Times New Roman" w:hAnsi="Times New Roman" w:cs="Times New Roman"/>
          <w:sz w:val="28"/>
          <w:szCs w:val="28"/>
        </w:rPr>
        <w:t xml:space="preserve">) для повышения уровня обеспеченности населенных пунктов </w:t>
      </w:r>
      <w:r>
        <w:rPr>
          <w:rFonts w:ascii="Times New Roman" w:hAnsi="Times New Roman" w:cs="Times New Roman"/>
          <w:sz w:val="28"/>
          <w:szCs w:val="28"/>
        </w:rPr>
        <w:t xml:space="preserve">качественной </w:t>
      </w:r>
      <w:r w:rsidRPr="00A7357B">
        <w:rPr>
          <w:rFonts w:ascii="Times New Roman" w:hAnsi="Times New Roman" w:cs="Times New Roman"/>
          <w:sz w:val="28"/>
          <w:szCs w:val="28"/>
        </w:rPr>
        <w:t>питьевой водой;</w:t>
      </w:r>
    </w:p>
    <w:p w:rsidR="00293F8A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0C011A">
        <w:rPr>
          <w:rFonts w:ascii="Times New Roman" w:hAnsi="Times New Roman" w:cs="Times New Roman"/>
          <w:sz w:val="28"/>
          <w:szCs w:val="28"/>
        </w:rPr>
        <w:t>развити</w:t>
      </w:r>
      <w:r>
        <w:rPr>
          <w:rFonts w:ascii="Times New Roman" w:hAnsi="Times New Roman" w:cs="Times New Roman"/>
          <w:sz w:val="28"/>
          <w:szCs w:val="28"/>
        </w:rPr>
        <w:t>я</w:t>
      </w:r>
      <w:r w:rsidRPr="000C011A">
        <w:rPr>
          <w:rFonts w:ascii="Times New Roman" w:hAnsi="Times New Roman" w:cs="Times New Roman"/>
          <w:sz w:val="28"/>
          <w:szCs w:val="28"/>
        </w:rPr>
        <w:t xml:space="preserve"> малого </w:t>
      </w:r>
      <w:proofErr w:type="gramStart"/>
      <w:r w:rsidRPr="000C011A">
        <w:rPr>
          <w:rFonts w:ascii="Times New Roman" w:hAnsi="Times New Roman" w:cs="Times New Roman"/>
          <w:sz w:val="28"/>
          <w:szCs w:val="28"/>
        </w:rPr>
        <w:t>предпринимательствах</w:t>
      </w:r>
      <w:proofErr w:type="gramEnd"/>
      <w:r w:rsidRPr="000C011A">
        <w:rPr>
          <w:rFonts w:ascii="Times New Roman" w:hAnsi="Times New Roman" w:cs="Times New Roman"/>
          <w:sz w:val="28"/>
          <w:szCs w:val="28"/>
        </w:rPr>
        <w:t>;</w:t>
      </w:r>
    </w:p>
    <w:p w:rsidR="00293F8A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E35FC3">
        <w:rPr>
          <w:rFonts w:ascii="Times New Roman" w:hAnsi="Times New Roman" w:cs="Times New Roman"/>
          <w:sz w:val="28"/>
          <w:szCs w:val="28"/>
        </w:rPr>
        <w:t>повышения привлекательности сельского образа жизни.</w:t>
      </w:r>
    </w:p>
    <w:p w:rsidR="00293F8A" w:rsidRPr="00D2723B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B0BDD">
        <w:rPr>
          <w:rFonts w:ascii="Times New Roman" w:hAnsi="Times New Roman" w:cs="Times New Roman"/>
          <w:sz w:val="28"/>
          <w:szCs w:val="28"/>
        </w:rPr>
        <w:t>Государственная политика Новосибирской области реализуется в соответствии со следующими основными правовыми актами:</w:t>
      </w:r>
    </w:p>
    <w:p w:rsidR="00293F8A" w:rsidRPr="008B049A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8B049A">
        <w:rPr>
          <w:rFonts w:ascii="Times New Roman" w:hAnsi="Times New Roman" w:cs="Times New Roman"/>
          <w:sz w:val="28"/>
          <w:szCs w:val="28"/>
        </w:rPr>
        <w:t>постановление Правительства Российской Федерации</w:t>
      </w:r>
      <w:r>
        <w:rPr>
          <w:rFonts w:ascii="Times New Roman" w:hAnsi="Times New Roman" w:cs="Times New Roman"/>
          <w:sz w:val="28"/>
          <w:szCs w:val="28"/>
        </w:rPr>
        <w:t xml:space="preserve"> от 14.07.2012 № </w:t>
      </w:r>
      <w:r w:rsidRPr="008B049A">
        <w:rPr>
          <w:rFonts w:ascii="Times New Roman" w:hAnsi="Times New Roman" w:cs="Times New Roman"/>
          <w:sz w:val="28"/>
          <w:szCs w:val="28"/>
        </w:rPr>
        <w:t>717 «О Государственной программе развития сельского хозяйства и регулирования рынков сельскохозяйственной продукции, сырья и продовольствия»;</w:t>
      </w:r>
    </w:p>
    <w:p w:rsidR="00293F8A" w:rsidRPr="008B049A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8B049A">
        <w:rPr>
          <w:rFonts w:ascii="Times New Roman" w:hAnsi="Times New Roman" w:cs="Times New Roman"/>
          <w:sz w:val="28"/>
          <w:szCs w:val="28"/>
        </w:rPr>
        <w:t>постановление Правительства Росси</w:t>
      </w:r>
      <w:r>
        <w:rPr>
          <w:rFonts w:ascii="Times New Roman" w:hAnsi="Times New Roman" w:cs="Times New Roman"/>
          <w:sz w:val="28"/>
          <w:szCs w:val="28"/>
        </w:rPr>
        <w:t xml:space="preserve">йской Федерации от 31.05.2019 № </w:t>
      </w:r>
      <w:r w:rsidRPr="008B049A">
        <w:rPr>
          <w:rFonts w:ascii="Times New Roman" w:hAnsi="Times New Roman" w:cs="Times New Roman"/>
          <w:sz w:val="28"/>
          <w:szCs w:val="28"/>
        </w:rPr>
        <w:t>696 «Об утверждении государственной программы Российской Федерации «</w:t>
      </w:r>
      <w:proofErr w:type="spellStart"/>
      <w:proofErr w:type="gramStart"/>
      <w:r w:rsidRPr="008B049A">
        <w:rPr>
          <w:rFonts w:ascii="Times New Roman" w:hAnsi="Times New Roman" w:cs="Times New Roman"/>
          <w:sz w:val="28"/>
          <w:szCs w:val="28"/>
        </w:rPr>
        <w:t>Комплек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8B049A">
        <w:rPr>
          <w:rFonts w:ascii="Times New Roman" w:hAnsi="Times New Roman" w:cs="Times New Roman"/>
          <w:sz w:val="28"/>
          <w:szCs w:val="28"/>
        </w:rPr>
        <w:t>сное</w:t>
      </w:r>
      <w:proofErr w:type="spellEnd"/>
      <w:proofErr w:type="gramEnd"/>
      <w:r w:rsidRPr="008B049A">
        <w:rPr>
          <w:rFonts w:ascii="Times New Roman" w:hAnsi="Times New Roman" w:cs="Times New Roman"/>
          <w:sz w:val="28"/>
          <w:szCs w:val="28"/>
        </w:rPr>
        <w:t xml:space="preserve"> развитие сельских территорий» и о внесении изменений в некоторые акты Правительства Российской Федерации»;</w:t>
      </w:r>
    </w:p>
    <w:p w:rsidR="00293F8A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8B049A">
        <w:rPr>
          <w:rFonts w:ascii="Times New Roman" w:hAnsi="Times New Roman" w:cs="Times New Roman"/>
          <w:sz w:val="28"/>
          <w:szCs w:val="28"/>
        </w:rPr>
        <w:t>распоряжение Правительства Российской Федерации от 02.02.2015 №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B049A">
        <w:rPr>
          <w:rFonts w:ascii="Times New Roman" w:hAnsi="Times New Roman" w:cs="Times New Roman"/>
          <w:sz w:val="28"/>
          <w:szCs w:val="28"/>
        </w:rPr>
        <w:t>151-р «Об утверждении Стратегии устойчивого развития сельских территорий Российской Федерации на период до 2030 года»</w:t>
      </w:r>
      <w:r>
        <w:rPr>
          <w:rFonts w:ascii="Times New Roman" w:hAnsi="Times New Roman" w:cs="Times New Roman"/>
          <w:sz w:val="28"/>
          <w:szCs w:val="28"/>
        </w:rPr>
        <w:t xml:space="preserve">; </w:t>
      </w:r>
    </w:p>
    <w:p w:rsidR="00293F8A" w:rsidRPr="008B049A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4"/>
        </w:rPr>
        <w:t xml:space="preserve">- </w:t>
      </w:r>
      <w:r w:rsidRPr="008B049A">
        <w:rPr>
          <w:rFonts w:ascii="Times New Roman" w:eastAsia="Calibri" w:hAnsi="Times New Roman" w:cs="Times New Roman"/>
          <w:sz w:val="28"/>
          <w:szCs w:val="24"/>
        </w:rPr>
        <w:t xml:space="preserve">Закон </w:t>
      </w:r>
      <w:r w:rsidRPr="008B049A">
        <w:rPr>
          <w:rFonts w:ascii="Times New Roman" w:hAnsi="Times New Roman" w:cs="Times New Roman"/>
          <w:sz w:val="28"/>
          <w:szCs w:val="28"/>
        </w:rPr>
        <w:t>Новоси</w:t>
      </w:r>
      <w:r>
        <w:rPr>
          <w:rFonts w:ascii="Times New Roman" w:hAnsi="Times New Roman" w:cs="Times New Roman"/>
          <w:sz w:val="28"/>
          <w:szCs w:val="28"/>
        </w:rPr>
        <w:t xml:space="preserve">бирской области от 01.07.2019 № </w:t>
      </w:r>
      <w:r w:rsidRPr="008B049A">
        <w:rPr>
          <w:rFonts w:ascii="Times New Roman" w:hAnsi="Times New Roman" w:cs="Times New Roman"/>
          <w:sz w:val="28"/>
          <w:szCs w:val="28"/>
        </w:rPr>
        <w:t xml:space="preserve">396-ОЗ «О </w:t>
      </w:r>
      <w:proofErr w:type="spellStart"/>
      <w:proofErr w:type="gramStart"/>
      <w:r w:rsidRPr="008B049A">
        <w:rPr>
          <w:rFonts w:ascii="Times New Roman" w:hAnsi="Times New Roman" w:cs="Times New Roman"/>
          <w:sz w:val="28"/>
          <w:szCs w:val="28"/>
        </w:rPr>
        <w:t>государ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8B049A">
        <w:rPr>
          <w:rFonts w:ascii="Times New Roman" w:hAnsi="Times New Roman" w:cs="Times New Roman"/>
          <w:sz w:val="28"/>
          <w:szCs w:val="28"/>
        </w:rPr>
        <w:t>ственной</w:t>
      </w:r>
      <w:proofErr w:type="spellEnd"/>
      <w:proofErr w:type="gramEnd"/>
      <w:r w:rsidRPr="008B049A">
        <w:rPr>
          <w:rFonts w:ascii="Times New Roman" w:hAnsi="Times New Roman" w:cs="Times New Roman"/>
          <w:sz w:val="28"/>
          <w:szCs w:val="28"/>
        </w:rPr>
        <w:t xml:space="preserve"> аграрной политике в Новосибирской области»;</w:t>
      </w:r>
    </w:p>
    <w:p w:rsidR="00293F8A" w:rsidRPr="008B049A" w:rsidRDefault="00293F8A" w:rsidP="00293F8A">
      <w:pPr>
        <w:pStyle w:val="ConsPlusNormal"/>
        <w:widowControl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8B049A">
        <w:rPr>
          <w:rFonts w:ascii="Times New Roman" w:hAnsi="Times New Roman" w:cs="Times New Roman"/>
          <w:sz w:val="28"/>
          <w:szCs w:val="28"/>
        </w:rPr>
        <w:t xml:space="preserve">постановление Правительства Новосибирской области </w:t>
      </w:r>
      <w:r>
        <w:rPr>
          <w:rFonts w:ascii="Times New Roman" w:hAnsi="Times New Roman" w:cs="Times New Roman"/>
          <w:sz w:val="28"/>
          <w:szCs w:val="28"/>
        </w:rPr>
        <w:t xml:space="preserve">от 19.03.2019 № </w:t>
      </w:r>
      <w:r w:rsidRPr="008B049A">
        <w:rPr>
          <w:rFonts w:ascii="Times New Roman" w:hAnsi="Times New Roman" w:cs="Times New Roman"/>
          <w:sz w:val="28"/>
          <w:szCs w:val="28"/>
        </w:rPr>
        <w:t>105-п «О Стратегии социально-экономического развития Новосибирской области на период до 2030 года»;</w:t>
      </w:r>
    </w:p>
    <w:p w:rsidR="00293F8A" w:rsidRPr="008B049A" w:rsidRDefault="00293F8A" w:rsidP="00293F8A">
      <w:pPr>
        <w:pStyle w:val="ConsPlusNormal"/>
        <w:widowControl/>
        <w:jc w:val="both"/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8B049A">
        <w:rPr>
          <w:rFonts w:ascii="Times New Roman" w:hAnsi="Times New Roman" w:cs="Times New Roman"/>
          <w:sz w:val="28"/>
          <w:szCs w:val="28"/>
        </w:rPr>
        <w:t>постановление Правительства Новоси</w:t>
      </w:r>
      <w:r>
        <w:rPr>
          <w:rFonts w:ascii="Times New Roman" w:hAnsi="Times New Roman" w:cs="Times New Roman"/>
          <w:sz w:val="28"/>
          <w:szCs w:val="28"/>
        </w:rPr>
        <w:t xml:space="preserve">бирской области от 27.12.2016 № </w:t>
      </w:r>
      <w:r w:rsidRPr="008B049A">
        <w:rPr>
          <w:rFonts w:ascii="Times New Roman" w:hAnsi="Times New Roman" w:cs="Times New Roman"/>
          <w:sz w:val="28"/>
          <w:szCs w:val="28"/>
        </w:rPr>
        <w:t>450-п «Об утверждении прогноза социально-экономического развития Новосибирской области на 2016-2030 годы»;</w:t>
      </w:r>
    </w:p>
    <w:p w:rsidR="00293F8A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- </w:t>
      </w:r>
      <w:r w:rsidRPr="008B049A">
        <w:rPr>
          <w:rFonts w:ascii="Times New Roman" w:hAnsi="Times New Roman" w:cs="Times New Roman"/>
          <w:sz w:val="28"/>
          <w:szCs w:val="28"/>
        </w:rPr>
        <w:t>распоряжение Губернатора Новоси</w:t>
      </w:r>
      <w:r>
        <w:rPr>
          <w:rFonts w:ascii="Times New Roman" w:hAnsi="Times New Roman" w:cs="Times New Roman"/>
          <w:sz w:val="28"/>
          <w:szCs w:val="28"/>
        </w:rPr>
        <w:t xml:space="preserve">бирской области от 18.12.2009 № </w:t>
      </w:r>
      <w:r w:rsidRPr="008B049A">
        <w:rPr>
          <w:rFonts w:ascii="Times New Roman" w:hAnsi="Times New Roman" w:cs="Times New Roman"/>
          <w:sz w:val="28"/>
          <w:szCs w:val="28"/>
        </w:rPr>
        <w:t>313-р «Об утверждении Концепции повышения эффективности сельской экономики и создания условий для сохранения сельского образа жизни на те</w:t>
      </w:r>
      <w:r>
        <w:rPr>
          <w:rFonts w:ascii="Times New Roman" w:hAnsi="Times New Roman" w:cs="Times New Roman"/>
          <w:sz w:val="28"/>
          <w:szCs w:val="28"/>
        </w:rPr>
        <w:t>рритории Новосибирской области».</w:t>
      </w:r>
    </w:p>
    <w:p w:rsidR="00293F8A" w:rsidRPr="00C15A73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15A73">
        <w:rPr>
          <w:rFonts w:ascii="Times New Roman" w:hAnsi="Times New Roman" w:cs="Times New Roman"/>
          <w:sz w:val="28"/>
          <w:szCs w:val="28"/>
        </w:rPr>
        <w:t xml:space="preserve">- решение Совета депутатов Венгеровского района Новосибирской области от 20.12.2018 № 244 «О Стратегии развития Венгеровского района Новосибирской области до 2030 года»; </w:t>
      </w:r>
    </w:p>
    <w:p w:rsidR="00293F8A" w:rsidRPr="00C15A73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15A73">
        <w:rPr>
          <w:rFonts w:ascii="Times New Roman" w:hAnsi="Times New Roman" w:cs="Times New Roman"/>
          <w:sz w:val="28"/>
          <w:szCs w:val="28"/>
        </w:rPr>
        <w:t xml:space="preserve">- постановление администрации Венгеровского района Новосибирской области от 15.10.2019 № 377-па «Об утверждении плана мероприятий по реализации Стратегии социально-экономического развития Венгеровского района Новосибирской области»; </w:t>
      </w:r>
    </w:p>
    <w:p w:rsidR="00293F8A" w:rsidRPr="00C15A73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15A73">
        <w:rPr>
          <w:rFonts w:ascii="Times New Roman" w:hAnsi="Times New Roman" w:cs="Times New Roman"/>
          <w:sz w:val="28"/>
          <w:szCs w:val="28"/>
        </w:rPr>
        <w:t>- постановление администрации Венгеровского района Новосибирской области от 14.11.2022 № 517-па «О прогнозе социально-экономического развития Венгеровского района Новосибирской области на 2023 год и плановый период 2024-2025 годов».</w:t>
      </w:r>
    </w:p>
    <w:p w:rsidR="00293F8A" w:rsidRPr="00FE62DE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C15A73">
        <w:rPr>
          <w:rFonts w:ascii="Times New Roman" w:hAnsi="Times New Roman" w:cs="Times New Roman"/>
          <w:sz w:val="28"/>
          <w:szCs w:val="28"/>
        </w:rPr>
        <w:t>Приоритетом в сфере</w:t>
      </w:r>
      <w:r w:rsidRPr="00E35FC3">
        <w:rPr>
          <w:rFonts w:ascii="Times New Roman" w:hAnsi="Times New Roman" w:cs="Times New Roman"/>
          <w:sz w:val="28"/>
          <w:szCs w:val="28"/>
        </w:rPr>
        <w:t xml:space="preserve"> устойчивого развития сельских территорий является комплексное планирование развития сельских территорий в соответствии с документами территориального</w:t>
      </w:r>
      <w:r>
        <w:t xml:space="preserve"> </w:t>
      </w:r>
      <w:r w:rsidRPr="00781290">
        <w:rPr>
          <w:rFonts w:ascii="Times New Roman" w:hAnsi="Times New Roman" w:cs="Times New Roman"/>
          <w:sz w:val="28"/>
          <w:szCs w:val="28"/>
        </w:rPr>
        <w:t xml:space="preserve">планирования и обустройство объектами </w:t>
      </w:r>
      <w:r w:rsidRPr="00781290">
        <w:rPr>
          <w:rFonts w:ascii="Times New Roman" w:hAnsi="Times New Roman" w:cs="Times New Roman"/>
          <w:sz w:val="28"/>
          <w:szCs w:val="28"/>
        </w:rPr>
        <w:lastRenderedPageBreak/>
        <w:t xml:space="preserve">социальной и инженерной инфраструктуры населенных пунктов, </w:t>
      </w:r>
      <w:r>
        <w:rPr>
          <w:rFonts w:ascii="Times New Roman" w:hAnsi="Times New Roman" w:cs="Times New Roman"/>
          <w:sz w:val="28"/>
          <w:szCs w:val="28"/>
        </w:rPr>
        <w:t xml:space="preserve">в </w:t>
      </w:r>
      <w:r w:rsidRPr="00781290">
        <w:rPr>
          <w:rFonts w:ascii="Times New Roman" w:hAnsi="Times New Roman" w:cs="Times New Roman"/>
          <w:sz w:val="28"/>
          <w:szCs w:val="28"/>
        </w:rPr>
        <w:t xml:space="preserve">которых осуществляются инвестиционные проекты в сфере агропромышленного комплекса, использование механизмов </w:t>
      </w:r>
      <w:proofErr w:type="spellStart"/>
      <w:r>
        <w:rPr>
          <w:rFonts w:ascii="Times New Roman" w:hAnsi="Times New Roman" w:cs="Times New Roman"/>
          <w:sz w:val="28"/>
          <w:szCs w:val="28"/>
        </w:rPr>
        <w:t>муниципально</w:t>
      </w:r>
      <w:r w:rsidRPr="00781290">
        <w:rPr>
          <w:rFonts w:ascii="Times New Roman" w:hAnsi="Times New Roman" w:cs="Times New Roman"/>
          <w:sz w:val="28"/>
          <w:szCs w:val="28"/>
        </w:rPr>
        <w:t>-частного</w:t>
      </w:r>
      <w:proofErr w:type="spellEnd"/>
      <w:r w:rsidRPr="00781290">
        <w:rPr>
          <w:rFonts w:ascii="Times New Roman" w:hAnsi="Times New Roman" w:cs="Times New Roman"/>
          <w:sz w:val="28"/>
          <w:szCs w:val="28"/>
        </w:rPr>
        <w:t xml:space="preserve"> партнерства и привлечение средств внебюджетных источников для финансирования мероприятий </w:t>
      </w:r>
      <w:r>
        <w:rPr>
          <w:rFonts w:ascii="Times New Roman" w:hAnsi="Times New Roman" w:cs="Times New Roman"/>
          <w:sz w:val="28"/>
          <w:szCs w:val="28"/>
        </w:rPr>
        <w:t>муниципальной</w:t>
      </w:r>
      <w:r w:rsidRPr="00781290">
        <w:rPr>
          <w:rFonts w:ascii="Times New Roman" w:hAnsi="Times New Roman" w:cs="Times New Roman"/>
          <w:sz w:val="28"/>
          <w:szCs w:val="28"/>
        </w:rPr>
        <w:t xml:space="preserve"> программы, включая средства населения и организаций.</w:t>
      </w:r>
      <w:proofErr w:type="gramEnd"/>
      <w:r w:rsidRPr="00E35FC3">
        <w:rPr>
          <w:rFonts w:ascii="Times New Roman" w:hAnsi="Times New Roman" w:cs="Times New Roman"/>
          <w:sz w:val="28"/>
          <w:szCs w:val="28"/>
        </w:rPr>
        <w:t xml:space="preserve"> К основным рискам реализации </w:t>
      </w:r>
      <w:r>
        <w:rPr>
          <w:rFonts w:ascii="Times New Roman" w:hAnsi="Times New Roman" w:cs="Times New Roman"/>
          <w:sz w:val="28"/>
          <w:szCs w:val="28"/>
        </w:rPr>
        <w:t>муниципаль</w:t>
      </w:r>
      <w:r w:rsidRPr="00E35FC3">
        <w:rPr>
          <w:rFonts w:ascii="Times New Roman" w:hAnsi="Times New Roman" w:cs="Times New Roman"/>
          <w:sz w:val="28"/>
          <w:szCs w:val="28"/>
        </w:rPr>
        <w:t>ной программы относятся</w:t>
      </w:r>
      <w:r w:rsidRPr="00FE62DE">
        <w:rPr>
          <w:rFonts w:ascii="Times New Roman" w:hAnsi="Times New Roman" w:cs="Times New Roman"/>
          <w:sz w:val="28"/>
          <w:szCs w:val="28"/>
        </w:rPr>
        <w:t>:</w:t>
      </w:r>
    </w:p>
    <w:p w:rsidR="00293F8A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E35FC3">
        <w:rPr>
          <w:rFonts w:ascii="Times New Roman" w:hAnsi="Times New Roman" w:cs="Times New Roman"/>
          <w:sz w:val="28"/>
          <w:szCs w:val="28"/>
        </w:rPr>
        <w:t xml:space="preserve">ухудшение демографической ситуации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E35FC3">
        <w:rPr>
          <w:rFonts w:ascii="Times New Roman" w:hAnsi="Times New Roman" w:cs="Times New Roman"/>
          <w:sz w:val="28"/>
          <w:szCs w:val="28"/>
        </w:rPr>
        <w:t xml:space="preserve"> один из важных факторов, </w:t>
      </w:r>
      <w:proofErr w:type="spellStart"/>
      <w:proofErr w:type="gramStart"/>
      <w:r w:rsidRPr="00E35FC3">
        <w:rPr>
          <w:rFonts w:ascii="Times New Roman" w:hAnsi="Times New Roman" w:cs="Times New Roman"/>
          <w:sz w:val="28"/>
          <w:szCs w:val="28"/>
        </w:rPr>
        <w:t>опре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E35FC3">
        <w:rPr>
          <w:rFonts w:ascii="Times New Roman" w:hAnsi="Times New Roman" w:cs="Times New Roman"/>
          <w:sz w:val="28"/>
          <w:szCs w:val="28"/>
        </w:rPr>
        <w:t>деляющих</w:t>
      </w:r>
      <w:proofErr w:type="spellEnd"/>
      <w:proofErr w:type="gramEnd"/>
      <w:r w:rsidRPr="00E35FC3">
        <w:rPr>
          <w:rFonts w:ascii="Times New Roman" w:hAnsi="Times New Roman" w:cs="Times New Roman"/>
          <w:sz w:val="28"/>
          <w:szCs w:val="28"/>
        </w:rPr>
        <w:t xml:space="preserve"> уровень развития сельских территорий в сфере трудовых ресурсов, социально-экономического развития и повышения уровня жизни сельского населения. Для снижения влияния данного риска необходимо создавать условия для стабилизации и роста численности населения, привлечения и закрепления молодежи на селе, формирования возможностей для ведения здорового образа жизни;</w:t>
      </w:r>
    </w:p>
    <w:p w:rsidR="00293F8A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E35FC3">
        <w:rPr>
          <w:rFonts w:ascii="Times New Roman" w:hAnsi="Times New Roman" w:cs="Times New Roman"/>
          <w:sz w:val="28"/>
          <w:szCs w:val="28"/>
        </w:rPr>
        <w:t xml:space="preserve">непривлекательность сельской местности из-за низкого уровня </w:t>
      </w:r>
      <w:proofErr w:type="spellStart"/>
      <w:proofErr w:type="gramStart"/>
      <w:r w:rsidRPr="00E35FC3">
        <w:rPr>
          <w:rFonts w:ascii="Times New Roman" w:hAnsi="Times New Roman" w:cs="Times New Roman"/>
          <w:sz w:val="28"/>
          <w:szCs w:val="28"/>
        </w:rPr>
        <w:t>обеспечен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E35FC3">
        <w:rPr>
          <w:rFonts w:ascii="Times New Roman" w:hAnsi="Times New Roman" w:cs="Times New Roman"/>
          <w:sz w:val="28"/>
          <w:szCs w:val="28"/>
        </w:rPr>
        <w:t>ности</w:t>
      </w:r>
      <w:proofErr w:type="spellEnd"/>
      <w:proofErr w:type="gramEnd"/>
      <w:r w:rsidRPr="00E35FC3">
        <w:rPr>
          <w:rFonts w:ascii="Times New Roman" w:hAnsi="Times New Roman" w:cs="Times New Roman"/>
          <w:sz w:val="28"/>
          <w:szCs w:val="28"/>
        </w:rPr>
        <w:t xml:space="preserve"> объектами социальной и инжен</w:t>
      </w:r>
      <w:r>
        <w:rPr>
          <w:rFonts w:ascii="Times New Roman" w:hAnsi="Times New Roman" w:cs="Times New Roman"/>
          <w:sz w:val="28"/>
          <w:szCs w:val="28"/>
        </w:rPr>
        <w:t xml:space="preserve">ерной инфраструктуры. </w:t>
      </w:r>
      <w:r w:rsidRPr="00E35FC3">
        <w:rPr>
          <w:rFonts w:ascii="Times New Roman" w:hAnsi="Times New Roman" w:cs="Times New Roman"/>
          <w:sz w:val="28"/>
          <w:szCs w:val="28"/>
        </w:rPr>
        <w:t>Для обеспечения престижности проживания на селе не</w:t>
      </w:r>
      <w:r>
        <w:rPr>
          <w:rFonts w:ascii="Times New Roman" w:hAnsi="Times New Roman" w:cs="Times New Roman"/>
          <w:sz w:val="28"/>
          <w:szCs w:val="28"/>
        </w:rPr>
        <w:t xml:space="preserve">обходимо улучшение условий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жизне</w:t>
      </w:r>
      <w:r w:rsidRPr="00E35FC3">
        <w:rPr>
          <w:rFonts w:ascii="Times New Roman" w:hAnsi="Times New Roman" w:cs="Times New Roman"/>
          <w:sz w:val="28"/>
          <w:szCs w:val="28"/>
        </w:rPr>
        <w:t>дея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E35FC3">
        <w:rPr>
          <w:rFonts w:ascii="Times New Roman" w:hAnsi="Times New Roman" w:cs="Times New Roman"/>
          <w:sz w:val="28"/>
          <w:szCs w:val="28"/>
        </w:rPr>
        <w:t>тельности</w:t>
      </w:r>
      <w:proofErr w:type="spellEnd"/>
      <w:proofErr w:type="gramEnd"/>
      <w:r w:rsidRPr="00E35FC3">
        <w:rPr>
          <w:rFonts w:ascii="Times New Roman" w:hAnsi="Times New Roman" w:cs="Times New Roman"/>
          <w:sz w:val="28"/>
          <w:szCs w:val="28"/>
        </w:rPr>
        <w:t xml:space="preserve"> через восстановление и развитие благоприятных современных </w:t>
      </w:r>
      <w:proofErr w:type="spellStart"/>
      <w:r w:rsidRPr="00E35FC3">
        <w:rPr>
          <w:rFonts w:ascii="Times New Roman" w:hAnsi="Times New Roman" w:cs="Times New Roman"/>
          <w:sz w:val="28"/>
          <w:szCs w:val="28"/>
        </w:rPr>
        <w:t>инфра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E35FC3">
        <w:rPr>
          <w:rFonts w:ascii="Times New Roman" w:hAnsi="Times New Roman" w:cs="Times New Roman"/>
          <w:sz w:val="28"/>
          <w:szCs w:val="28"/>
        </w:rPr>
        <w:t>структурных</w:t>
      </w:r>
      <w:proofErr w:type="spellEnd"/>
      <w:r w:rsidRPr="00E35FC3">
        <w:rPr>
          <w:rFonts w:ascii="Times New Roman" w:hAnsi="Times New Roman" w:cs="Times New Roman"/>
          <w:sz w:val="28"/>
          <w:szCs w:val="28"/>
        </w:rPr>
        <w:t xml:space="preserve"> условий, а также повышение уровня социальной активности сельского населения, формирование в обществе понимания значимости и перспектив развития сельских территорий;</w:t>
      </w:r>
    </w:p>
    <w:p w:rsidR="00293F8A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E35FC3">
        <w:rPr>
          <w:rFonts w:ascii="Times New Roman" w:hAnsi="Times New Roman" w:cs="Times New Roman"/>
          <w:sz w:val="28"/>
          <w:szCs w:val="28"/>
        </w:rPr>
        <w:t xml:space="preserve">недостаточный уровень финансирования, обусловленный необходимостью прогнозирования и финансового планирования; зависимость реализации </w:t>
      </w:r>
      <w:r>
        <w:rPr>
          <w:rFonts w:ascii="Times New Roman" w:hAnsi="Times New Roman" w:cs="Times New Roman"/>
          <w:sz w:val="28"/>
          <w:szCs w:val="28"/>
        </w:rPr>
        <w:t>муниципаль</w:t>
      </w:r>
      <w:r w:rsidRPr="00E35FC3">
        <w:rPr>
          <w:rFonts w:ascii="Times New Roman" w:hAnsi="Times New Roman" w:cs="Times New Roman"/>
          <w:sz w:val="28"/>
          <w:szCs w:val="28"/>
        </w:rPr>
        <w:t xml:space="preserve">ной программы от привлечения средств из федерального и </w:t>
      </w:r>
      <w:proofErr w:type="spellStart"/>
      <w:r>
        <w:rPr>
          <w:rFonts w:ascii="Times New Roman" w:hAnsi="Times New Roman" w:cs="Times New Roman"/>
          <w:sz w:val="28"/>
          <w:szCs w:val="28"/>
        </w:rPr>
        <w:t>област-ного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35FC3">
        <w:rPr>
          <w:rFonts w:ascii="Times New Roman" w:hAnsi="Times New Roman" w:cs="Times New Roman"/>
          <w:sz w:val="28"/>
          <w:szCs w:val="28"/>
        </w:rPr>
        <w:t>бюджетов, внебюджетных источников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35FC3">
        <w:rPr>
          <w:rFonts w:ascii="Times New Roman" w:hAnsi="Times New Roman" w:cs="Times New Roman"/>
          <w:sz w:val="28"/>
          <w:szCs w:val="28"/>
        </w:rPr>
        <w:t>в ходе реализации меропр</w:t>
      </w:r>
      <w:r>
        <w:rPr>
          <w:rFonts w:ascii="Times New Roman" w:hAnsi="Times New Roman" w:cs="Times New Roman"/>
          <w:sz w:val="28"/>
          <w:szCs w:val="28"/>
        </w:rPr>
        <w:t>иятий муниципальной программы;</w:t>
      </w:r>
      <w:proofErr w:type="gramEnd"/>
    </w:p>
    <w:p w:rsidR="00293F8A" w:rsidRPr="00F27AA8" w:rsidRDefault="00293F8A" w:rsidP="00293F8A">
      <w:pPr>
        <w:adjustRightInd w:val="0"/>
        <w:ind w:firstLine="708"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- </w:t>
      </w:r>
      <w:r w:rsidRPr="00F27AA8">
        <w:rPr>
          <w:rFonts w:eastAsia="Calibri"/>
          <w:sz w:val="28"/>
          <w:szCs w:val="28"/>
          <w:lang w:eastAsia="en-US"/>
        </w:rPr>
        <w:t>кризисные явления в экономике, повышение инфляции, снижение темпов экономического роста и доходов населения.</w:t>
      </w:r>
    </w:p>
    <w:p w:rsidR="00293F8A" w:rsidRPr="00F27AA8" w:rsidRDefault="00293F8A" w:rsidP="00293F8A">
      <w:pPr>
        <w:adjustRightInd w:val="0"/>
        <w:ind w:firstLine="709"/>
        <w:jc w:val="both"/>
        <w:rPr>
          <w:sz w:val="28"/>
          <w:szCs w:val="28"/>
        </w:rPr>
      </w:pPr>
      <w:r w:rsidRPr="00F27AA8">
        <w:rPr>
          <w:sz w:val="28"/>
          <w:szCs w:val="28"/>
        </w:rPr>
        <w:t xml:space="preserve">Управление рисками реализации </w:t>
      </w:r>
      <w:r>
        <w:rPr>
          <w:sz w:val="28"/>
          <w:szCs w:val="28"/>
        </w:rPr>
        <w:t>муниципаль</w:t>
      </w:r>
      <w:r w:rsidRPr="00F27AA8">
        <w:rPr>
          <w:sz w:val="28"/>
          <w:szCs w:val="28"/>
        </w:rPr>
        <w:t>ной программы будет осущ</w:t>
      </w:r>
      <w:r w:rsidRPr="00F27AA8">
        <w:rPr>
          <w:sz w:val="28"/>
          <w:szCs w:val="28"/>
        </w:rPr>
        <w:t>е</w:t>
      </w:r>
      <w:r w:rsidRPr="00F27AA8">
        <w:rPr>
          <w:sz w:val="28"/>
          <w:szCs w:val="28"/>
        </w:rPr>
        <w:t>ствляться посредством:</w:t>
      </w:r>
    </w:p>
    <w:p w:rsidR="00293F8A" w:rsidRPr="00F27AA8" w:rsidRDefault="00293F8A" w:rsidP="00293F8A">
      <w:pPr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F27AA8">
        <w:rPr>
          <w:sz w:val="28"/>
          <w:szCs w:val="28"/>
        </w:rPr>
        <w:t xml:space="preserve">использования мер государственной поддержки, планирования </w:t>
      </w:r>
      <w:proofErr w:type="spellStart"/>
      <w:proofErr w:type="gramStart"/>
      <w:r w:rsidRPr="00F27AA8">
        <w:rPr>
          <w:sz w:val="28"/>
          <w:szCs w:val="28"/>
        </w:rPr>
        <w:t>бюджет</w:t>
      </w:r>
      <w:r>
        <w:rPr>
          <w:sz w:val="28"/>
          <w:szCs w:val="28"/>
        </w:rPr>
        <w:t>-</w:t>
      </w:r>
      <w:r w:rsidRPr="00F27AA8">
        <w:rPr>
          <w:sz w:val="28"/>
          <w:szCs w:val="28"/>
        </w:rPr>
        <w:t>ных</w:t>
      </w:r>
      <w:proofErr w:type="spellEnd"/>
      <w:proofErr w:type="gramEnd"/>
      <w:r w:rsidRPr="00F27AA8">
        <w:rPr>
          <w:sz w:val="28"/>
          <w:szCs w:val="28"/>
        </w:rPr>
        <w:t xml:space="preserve"> расходов, привлечения внебюджетных источников финансирования, </w:t>
      </w:r>
      <w:proofErr w:type="spellStart"/>
      <w:r w:rsidRPr="00F27AA8">
        <w:rPr>
          <w:sz w:val="28"/>
          <w:szCs w:val="28"/>
        </w:rPr>
        <w:t>осу</w:t>
      </w:r>
      <w:r>
        <w:rPr>
          <w:sz w:val="28"/>
          <w:szCs w:val="28"/>
        </w:rPr>
        <w:t>-</w:t>
      </w:r>
      <w:r w:rsidRPr="00F27AA8">
        <w:rPr>
          <w:sz w:val="28"/>
          <w:szCs w:val="28"/>
        </w:rPr>
        <w:t>ществления</w:t>
      </w:r>
      <w:proofErr w:type="spellEnd"/>
      <w:r w:rsidRPr="00F27AA8">
        <w:rPr>
          <w:sz w:val="28"/>
          <w:szCs w:val="28"/>
        </w:rPr>
        <w:t xml:space="preserve"> финансового контроля;</w:t>
      </w:r>
    </w:p>
    <w:p w:rsidR="00293F8A" w:rsidRPr="00F27AA8" w:rsidRDefault="00293F8A" w:rsidP="00293F8A">
      <w:pPr>
        <w:adjustRightInd w:val="0"/>
        <w:ind w:firstLine="709"/>
        <w:jc w:val="both"/>
        <w:rPr>
          <w:rFonts w:eastAsia="Calibri"/>
          <w:sz w:val="28"/>
          <w:szCs w:val="28"/>
          <w:lang w:eastAsia="en-US"/>
        </w:rPr>
      </w:pPr>
      <w:r>
        <w:rPr>
          <w:sz w:val="28"/>
          <w:szCs w:val="28"/>
        </w:rPr>
        <w:t xml:space="preserve">- </w:t>
      </w:r>
      <w:r w:rsidRPr="00F27AA8">
        <w:rPr>
          <w:sz w:val="28"/>
          <w:szCs w:val="28"/>
        </w:rPr>
        <w:t xml:space="preserve">подготовки и представления </w:t>
      </w:r>
      <w:r>
        <w:rPr>
          <w:sz w:val="28"/>
          <w:szCs w:val="28"/>
        </w:rPr>
        <w:t xml:space="preserve">Главе Венгеровского района Новосибирской области </w:t>
      </w:r>
      <w:r w:rsidRPr="00F27AA8">
        <w:rPr>
          <w:sz w:val="28"/>
          <w:szCs w:val="28"/>
        </w:rPr>
        <w:t xml:space="preserve">ежегодного доклада о ходе и результатах реализации настоящей </w:t>
      </w:r>
      <w:r>
        <w:rPr>
          <w:sz w:val="28"/>
          <w:szCs w:val="28"/>
        </w:rPr>
        <w:t>муниц</w:t>
      </w:r>
      <w:r>
        <w:rPr>
          <w:sz w:val="28"/>
          <w:szCs w:val="28"/>
        </w:rPr>
        <w:t>и</w:t>
      </w:r>
      <w:r>
        <w:rPr>
          <w:sz w:val="28"/>
          <w:szCs w:val="28"/>
        </w:rPr>
        <w:t>пальной</w:t>
      </w:r>
      <w:r w:rsidRPr="00F27AA8">
        <w:rPr>
          <w:sz w:val="28"/>
          <w:szCs w:val="28"/>
        </w:rPr>
        <w:t xml:space="preserve"> программы, предложений о ее корректировке.</w:t>
      </w:r>
    </w:p>
    <w:p w:rsidR="00293F8A" w:rsidRDefault="00293F8A" w:rsidP="00293F8A">
      <w:pPr>
        <w:tabs>
          <w:tab w:val="num" w:pos="-142"/>
        </w:tabs>
        <w:ind w:firstLine="851"/>
        <w:jc w:val="center"/>
        <w:rPr>
          <w:b/>
          <w:sz w:val="28"/>
          <w:szCs w:val="28"/>
        </w:rPr>
      </w:pPr>
    </w:p>
    <w:p w:rsidR="00293F8A" w:rsidRPr="00DC4181" w:rsidRDefault="00293F8A" w:rsidP="00293F8A">
      <w:pPr>
        <w:tabs>
          <w:tab w:val="num" w:pos="-142"/>
        </w:tabs>
        <w:ind w:firstLine="851"/>
        <w:jc w:val="center"/>
        <w:rPr>
          <w:sz w:val="28"/>
          <w:szCs w:val="28"/>
        </w:rPr>
      </w:pPr>
      <w:r>
        <w:rPr>
          <w:sz w:val="28"/>
          <w:szCs w:val="28"/>
        </w:rPr>
        <w:t>3.</w:t>
      </w:r>
      <w:r w:rsidRPr="00DC4181">
        <w:rPr>
          <w:sz w:val="28"/>
          <w:szCs w:val="28"/>
        </w:rPr>
        <w:t>Цели и целевые индикаторы</w:t>
      </w:r>
    </w:p>
    <w:p w:rsidR="00293F8A" w:rsidRPr="006F2370" w:rsidRDefault="00293F8A" w:rsidP="00293F8A">
      <w:pPr>
        <w:pStyle w:val="ConsPlusNormal"/>
        <w:widowControl/>
        <w:numPr>
          <w:ilvl w:val="0"/>
          <w:numId w:val="1"/>
        </w:numPr>
        <w:tabs>
          <w:tab w:val="clear" w:pos="432"/>
          <w:tab w:val="left" w:pos="-142"/>
          <w:tab w:val="num" w:pos="0"/>
        </w:tabs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Цель</w:t>
      </w:r>
      <w:r w:rsidRPr="00E35FC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муниципальной программы на период до 2025 года</w:t>
      </w:r>
      <w:r w:rsidRPr="00E35FC3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F2370">
        <w:rPr>
          <w:rFonts w:ascii="Times New Roman" w:hAnsi="Times New Roman" w:cs="Times New Roman"/>
          <w:sz w:val="28"/>
          <w:szCs w:val="28"/>
        </w:rPr>
        <w:t>создание комфорт</w:t>
      </w:r>
      <w:r>
        <w:rPr>
          <w:rFonts w:ascii="Times New Roman" w:hAnsi="Times New Roman" w:cs="Times New Roman"/>
          <w:sz w:val="28"/>
          <w:szCs w:val="28"/>
        </w:rPr>
        <w:t>ных условий в районе</w:t>
      </w:r>
      <w:r w:rsidRPr="006F2370">
        <w:rPr>
          <w:rFonts w:ascii="Times New Roman" w:hAnsi="Times New Roman" w:cs="Times New Roman"/>
          <w:sz w:val="28"/>
          <w:szCs w:val="28"/>
        </w:rPr>
        <w:t>.</w:t>
      </w:r>
    </w:p>
    <w:p w:rsidR="00293F8A" w:rsidRPr="00E35FC3" w:rsidRDefault="00293F8A" w:rsidP="00293F8A">
      <w:pPr>
        <w:pStyle w:val="ConsPlusNormal"/>
        <w:widowControl/>
        <w:numPr>
          <w:ilvl w:val="0"/>
          <w:numId w:val="1"/>
        </w:numPr>
        <w:tabs>
          <w:tab w:val="clear" w:pos="432"/>
          <w:tab w:val="num" w:pos="0"/>
        </w:tabs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E1DC7">
        <w:rPr>
          <w:rFonts w:ascii="Times New Roman" w:hAnsi="Times New Roman" w:cs="Times New Roman"/>
          <w:sz w:val="28"/>
          <w:szCs w:val="28"/>
        </w:rPr>
        <w:t xml:space="preserve">Для </w:t>
      </w:r>
      <w:r>
        <w:rPr>
          <w:rFonts w:ascii="Times New Roman" w:hAnsi="Times New Roman" w:cs="Times New Roman"/>
          <w:sz w:val="28"/>
          <w:szCs w:val="28"/>
        </w:rPr>
        <w:t xml:space="preserve">проверки эффективности и </w:t>
      </w:r>
      <w:r w:rsidRPr="00AE1DC7">
        <w:rPr>
          <w:rFonts w:ascii="Times New Roman" w:hAnsi="Times New Roman" w:cs="Times New Roman"/>
          <w:sz w:val="28"/>
          <w:szCs w:val="28"/>
        </w:rPr>
        <w:t>достижени</w:t>
      </w:r>
      <w:r>
        <w:rPr>
          <w:rFonts w:ascii="Times New Roman" w:hAnsi="Times New Roman" w:cs="Times New Roman"/>
          <w:sz w:val="28"/>
          <w:szCs w:val="28"/>
        </w:rPr>
        <w:t>й</w:t>
      </w:r>
      <w:r w:rsidRPr="00AE1DC7">
        <w:rPr>
          <w:rFonts w:ascii="Times New Roman" w:hAnsi="Times New Roman" w:cs="Times New Roman"/>
          <w:sz w:val="28"/>
          <w:szCs w:val="28"/>
        </w:rPr>
        <w:t xml:space="preserve"> цели </w:t>
      </w:r>
      <w:r>
        <w:rPr>
          <w:rFonts w:ascii="Times New Roman" w:hAnsi="Times New Roman" w:cs="Times New Roman"/>
          <w:sz w:val="28"/>
          <w:szCs w:val="28"/>
        </w:rPr>
        <w:t>муниципальной</w:t>
      </w:r>
      <w:r w:rsidRPr="00AE1DC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AE1DC7">
        <w:rPr>
          <w:rFonts w:ascii="Times New Roman" w:hAnsi="Times New Roman" w:cs="Times New Roman"/>
          <w:sz w:val="28"/>
          <w:szCs w:val="28"/>
        </w:rPr>
        <w:t>прог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AE1DC7">
        <w:rPr>
          <w:rFonts w:ascii="Times New Roman" w:hAnsi="Times New Roman" w:cs="Times New Roman"/>
          <w:sz w:val="28"/>
          <w:szCs w:val="28"/>
        </w:rPr>
        <w:t>раммы</w:t>
      </w:r>
      <w:proofErr w:type="spellEnd"/>
      <w:proofErr w:type="gramEnd"/>
      <w:r w:rsidRPr="00AE1DC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будут применяться следующие</w:t>
      </w:r>
      <w:r w:rsidRPr="00AE1DC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целевые индикаторы:</w:t>
      </w:r>
    </w:p>
    <w:p w:rsidR="00293F8A" w:rsidRPr="00991FD0" w:rsidRDefault="00293F8A" w:rsidP="00293F8A">
      <w:pPr>
        <w:pStyle w:val="ConsPlusNormal"/>
        <w:widowControl/>
        <w:numPr>
          <w:ilvl w:val="0"/>
          <w:numId w:val="1"/>
        </w:numPr>
        <w:tabs>
          <w:tab w:val="clear" w:pos="432"/>
          <w:tab w:val="num" w:pos="0"/>
        </w:tabs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010AE">
        <w:rPr>
          <w:rFonts w:ascii="Times New Roman" w:hAnsi="Times New Roman" w:cs="Times New Roman"/>
          <w:sz w:val="28"/>
          <w:szCs w:val="28"/>
        </w:rPr>
        <w:t>-</w:t>
      </w:r>
      <w:r w:rsidRPr="004010A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4010AE">
        <w:rPr>
          <w:rFonts w:ascii="Times New Roman" w:hAnsi="Times New Roman" w:cs="Times New Roman"/>
          <w:color w:val="000000"/>
          <w:sz w:val="28"/>
          <w:szCs w:val="28"/>
        </w:rPr>
        <w:t>бъем жилья для граждан</w:t>
      </w:r>
      <w:r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Pr="004010AE">
        <w:rPr>
          <w:rFonts w:ascii="Times New Roman" w:hAnsi="Times New Roman" w:cs="Times New Roman"/>
          <w:color w:val="000000"/>
          <w:sz w:val="28"/>
          <w:szCs w:val="28"/>
        </w:rPr>
        <w:t xml:space="preserve"> на ввод (приобретение) которого оказана муниципальная поддержка </w:t>
      </w:r>
      <w:r w:rsidRPr="00991FD0">
        <w:rPr>
          <w:rFonts w:ascii="Times New Roman" w:hAnsi="Times New Roman" w:cs="Times New Roman"/>
          <w:sz w:val="28"/>
          <w:szCs w:val="28"/>
        </w:rPr>
        <w:t>в рамках муниципальной программы в отчетном году;</w:t>
      </w:r>
    </w:p>
    <w:p w:rsidR="00293F8A" w:rsidRPr="004010AE" w:rsidRDefault="00293F8A" w:rsidP="00293F8A">
      <w:pPr>
        <w:pStyle w:val="ConsPlusNormal"/>
        <w:widowControl/>
        <w:numPr>
          <w:ilvl w:val="0"/>
          <w:numId w:val="1"/>
        </w:numPr>
        <w:tabs>
          <w:tab w:val="clear" w:pos="432"/>
          <w:tab w:val="num" w:pos="0"/>
        </w:tabs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010AE">
        <w:rPr>
          <w:rFonts w:ascii="Times New Roman" w:hAnsi="Times New Roman" w:cs="Times New Roman"/>
          <w:sz w:val="28"/>
          <w:szCs w:val="28"/>
        </w:rPr>
        <w:lastRenderedPageBreak/>
        <w:t xml:space="preserve">- </w:t>
      </w:r>
      <w:r w:rsidRPr="004010AE">
        <w:rPr>
          <w:rFonts w:ascii="Times New Roman" w:hAnsi="Times New Roman" w:cs="Times New Roman"/>
          <w:color w:val="000000"/>
          <w:sz w:val="28"/>
          <w:szCs w:val="28"/>
        </w:rPr>
        <w:t xml:space="preserve">объем жилья, предоставляемого по договору коммерческого найма </w:t>
      </w:r>
      <w:proofErr w:type="spellStart"/>
      <w:r w:rsidRPr="004010AE">
        <w:rPr>
          <w:rFonts w:ascii="Times New Roman" w:hAnsi="Times New Roman" w:cs="Times New Roman"/>
          <w:color w:val="000000"/>
          <w:sz w:val="28"/>
          <w:szCs w:val="28"/>
        </w:rPr>
        <w:t>граж</w:t>
      </w:r>
      <w:r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Pr="004010AE">
        <w:rPr>
          <w:rFonts w:ascii="Times New Roman" w:hAnsi="Times New Roman" w:cs="Times New Roman"/>
          <w:color w:val="000000"/>
          <w:sz w:val="28"/>
          <w:szCs w:val="28"/>
        </w:rPr>
        <w:t>данам</w:t>
      </w:r>
      <w:proofErr w:type="spellEnd"/>
      <w:r w:rsidRPr="004010AE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proofErr w:type="gramStart"/>
      <w:r w:rsidRPr="004010AE">
        <w:rPr>
          <w:rFonts w:ascii="Times New Roman" w:hAnsi="Times New Roman" w:cs="Times New Roman"/>
          <w:color w:val="000000"/>
          <w:sz w:val="28"/>
          <w:szCs w:val="28"/>
        </w:rPr>
        <w:t>проживающим</w:t>
      </w:r>
      <w:proofErr w:type="gramEnd"/>
      <w:r w:rsidRPr="004010AE">
        <w:rPr>
          <w:rFonts w:ascii="Times New Roman" w:hAnsi="Times New Roman" w:cs="Times New Roman"/>
          <w:color w:val="000000"/>
          <w:sz w:val="28"/>
          <w:szCs w:val="28"/>
        </w:rPr>
        <w:t xml:space="preserve"> на сельских территориях;</w:t>
      </w:r>
    </w:p>
    <w:p w:rsidR="00293F8A" w:rsidRPr="004010AE" w:rsidRDefault="00293F8A" w:rsidP="00293F8A">
      <w:pPr>
        <w:pStyle w:val="ConsPlusNormal"/>
        <w:widowControl/>
        <w:numPr>
          <w:ilvl w:val="0"/>
          <w:numId w:val="1"/>
        </w:numPr>
        <w:tabs>
          <w:tab w:val="clear" w:pos="432"/>
          <w:tab w:val="num" w:pos="0"/>
        </w:tabs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010AE"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Pr="00B131E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к</w:t>
      </w:r>
      <w:r w:rsidRPr="004010AE">
        <w:rPr>
          <w:rFonts w:ascii="Times New Roman" w:hAnsi="Times New Roman" w:cs="Times New Roman"/>
          <w:color w:val="000000"/>
          <w:sz w:val="28"/>
          <w:szCs w:val="28"/>
        </w:rPr>
        <w:t xml:space="preserve">оличество молодых специалистов, обучающихся по </w:t>
      </w:r>
      <w:proofErr w:type="gramStart"/>
      <w:r w:rsidRPr="004010AE">
        <w:rPr>
          <w:rFonts w:ascii="Times New Roman" w:hAnsi="Times New Roman" w:cs="Times New Roman"/>
          <w:color w:val="000000"/>
          <w:sz w:val="28"/>
          <w:szCs w:val="28"/>
        </w:rPr>
        <w:t>ученическим</w:t>
      </w:r>
      <w:proofErr w:type="gramEnd"/>
      <w:r w:rsidRPr="004010A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4010AE">
        <w:rPr>
          <w:rFonts w:ascii="Times New Roman" w:hAnsi="Times New Roman" w:cs="Times New Roman"/>
          <w:color w:val="000000"/>
          <w:sz w:val="28"/>
          <w:szCs w:val="28"/>
        </w:rPr>
        <w:t>догово</w:t>
      </w:r>
      <w:r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Pr="004010AE">
        <w:rPr>
          <w:rFonts w:ascii="Times New Roman" w:hAnsi="Times New Roman" w:cs="Times New Roman"/>
          <w:color w:val="000000"/>
          <w:sz w:val="28"/>
          <w:szCs w:val="28"/>
        </w:rPr>
        <w:t>рам</w:t>
      </w:r>
      <w:proofErr w:type="spellEnd"/>
      <w:r w:rsidRPr="004010AE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293F8A" w:rsidRPr="004010AE" w:rsidRDefault="00293F8A" w:rsidP="00293F8A">
      <w:pPr>
        <w:pStyle w:val="ConsPlusNormal"/>
        <w:widowControl/>
        <w:numPr>
          <w:ilvl w:val="0"/>
          <w:numId w:val="1"/>
        </w:numPr>
        <w:tabs>
          <w:tab w:val="clear" w:pos="432"/>
          <w:tab w:val="num" w:pos="0"/>
          <w:tab w:val="left" w:pos="709"/>
        </w:tabs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Pr="007E541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количество населенных пунктов, на территории которых реализованы общественно значимые проекты по благоустройству сельских территорий;</w:t>
      </w:r>
    </w:p>
    <w:p w:rsidR="00293F8A" w:rsidRPr="00055A2A" w:rsidRDefault="00293F8A" w:rsidP="00293F8A">
      <w:pPr>
        <w:pStyle w:val="ConsPlusNormal"/>
        <w:widowControl/>
        <w:numPr>
          <w:ilvl w:val="0"/>
          <w:numId w:val="1"/>
        </w:numPr>
        <w:tabs>
          <w:tab w:val="clear" w:pos="432"/>
          <w:tab w:val="num" w:pos="0"/>
        </w:tabs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010AE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>
        <w:rPr>
          <w:rFonts w:ascii="Times New Roman" w:hAnsi="Times New Roman" w:cs="Times New Roman"/>
          <w:color w:val="000000"/>
          <w:sz w:val="28"/>
          <w:szCs w:val="28"/>
        </w:rPr>
        <w:t>к</w:t>
      </w:r>
      <w:r w:rsidRPr="004010AE">
        <w:rPr>
          <w:rFonts w:ascii="Times New Roman" w:hAnsi="Times New Roman" w:cs="Times New Roman"/>
          <w:color w:val="000000"/>
          <w:sz w:val="28"/>
          <w:szCs w:val="28"/>
        </w:rPr>
        <w:t>оличество населенных пунктов, на территории которых реализованы проекты комплексного развития сельских территорий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293F8A" w:rsidRPr="004010AE" w:rsidRDefault="00293F8A" w:rsidP="00293F8A">
      <w:pPr>
        <w:pStyle w:val="ConsPlusNormal"/>
        <w:widowControl/>
        <w:numPr>
          <w:ilvl w:val="0"/>
          <w:numId w:val="1"/>
        </w:numPr>
        <w:tabs>
          <w:tab w:val="clear" w:pos="432"/>
          <w:tab w:val="num" w:pos="0"/>
          <w:tab w:val="left" w:pos="709"/>
        </w:tabs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Для целевых индикаторов использовались статистические данные; основные показатели социально-экономического развития муниципальных образований района; основные показатели социально-экономического развития района.</w:t>
      </w:r>
    </w:p>
    <w:p w:rsidR="00293F8A" w:rsidRDefault="00293F8A" w:rsidP="00293F8A">
      <w:pPr>
        <w:pStyle w:val="ConsPlusNormal"/>
        <w:widowControl/>
        <w:numPr>
          <w:ilvl w:val="0"/>
          <w:numId w:val="1"/>
        </w:numPr>
        <w:tabs>
          <w:tab w:val="clear" w:pos="432"/>
          <w:tab w:val="num" w:pos="0"/>
          <w:tab w:val="left" w:pos="709"/>
        </w:tabs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35FC3">
        <w:rPr>
          <w:rFonts w:ascii="Times New Roman" w:hAnsi="Times New Roman" w:cs="Times New Roman"/>
          <w:sz w:val="28"/>
          <w:szCs w:val="28"/>
        </w:rPr>
        <w:t>Цел</w:t>
      </w:r>
      <w:r>
        <w:rPr>
          <w:rFonts w:ascii="Times New Roman" w:hAnsi="Times New Roman" w:cs="Times New Roman"/>
          <w:sz w:val="28"/>
          <w:szCs w:val="28"/>
        </w:rPr>
        <w:t xml:space="preserve">ь и </w:t>
      </w:r>
      <w:r w:rsidRPr="00E35FC3">
        <w:rPr>
          <w:rFonts w:ascii="Times New Roman" w:hAnsi="Times New Roman" w:cs="Times New Roman"/>
          <w:sz w:val="28"/>
          <w:szCs w:val="28"/>
        </w:rPr>
        <w:t xml:space="preserve">перечень основных целевых индикаторов </w:t>
      </w:r>
      <w:proofErr w:type="gramStart"/>
      <w:r w:rsidRPr="00E35FC3">
        <w:rPr>
          <w:rFonts w:ascii="Times New Roman" w:hAnsi="Times New Roman" w:cs="Times New Roman"/>
          <w:sz w:val="28"/>
          <w:szCs w:val="28"/>
        </w:rPr>
        <w:t>приведены</w:t>
      </w:r>
      <w:proofErr w:type="gramEnd"/>
      <w:r w:rsidRPr="00E35FC3">
        <w:rPr>
          <w:rFonts w:ascii="Times New Roman" w:hAnsi="Times New Roman" w:cs="Times New Roman"/>
          <w:sz w:val="28"/>
          <w:szCs w:val="28"/>
        </w:rPr>
        <w:t xml:space="preserve"> в </w:t>
      </w:r>
      <w:r>
        <w:rPr>
          <w:rFonts w:ascii="Times New Roman" w:hAnsi="Times New Roman" w:cs="Times New Roman"/>
          <w:sz w:val="28"/>
          <w:szCs w:val="28"/>
        </w:rPr>
        <w:t xml:space="preserve">приложении № 1 </w:t>
      </w:r>
      <w:r w:rsidRPr="00E35FC3">
        <w:rPr>
          <w:rFonts w:ascii="Times New Roman" w:hAnsi="Times New Roman" w:cs="Times New Roman"/>
          <w:sz w:val="28"/>
          <w:szCs w:val="28"/>
        </w:rPr>
        <w:t xml:space="preserve">к </w:t>
      </w:r>
      <w:r>
        <w:rPr>
          <w:rFonts w:ascii="Times New Roman" w:hAnsi="Times New Roman" w:cs="Times New Roman"/>
          <w:sz w:val="28"/>
          <w:szCs w:val="28"/>
        </w:rPr>
        <w:t>муниципальной</w:t>
      </w:r>
      <w:r w:rsidRPr="00E35FC3">
        <w:rPr>
          <w:rFonts w:ascii="Times New Roman" w:hAnsi="Times New Roman" w:cs="Times New Roman"/>
          <w:sz w:val="28"/>
          <w:szCs w:val="28"/>
        </w:rPr>
        <w:t xml:space="preserve"> программе.</w:t>
      </w:r>
    </w:p>
    <w:p w:rsidR="00293F8A" w:rsidRPr="00E35FC3" w:rsidRDefault="00293F8A" w:rsidP="00293F8A">
      <w:pPr>
        <w:pStyle w:val="ConsPlusNormal"/>
        <w:widowControl/>
        <w:numPr>
          <w:ilvl w:val="0"/>
          <w:numId w:val="1"/>
        </w:numPr>
        <w:tabs>
          <w:tab w:val="clear" w:pos="432"/>
          <w:tab w:val="num" w:pos="0"/>
          <w:tab w:val="left" w:pos="709"/>
        </w:tabs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93F8A" w:rsidRPr="000B4583" w:rsidRDefault="00293F8A" w:rsidP="00293F8A">
      <w:pPr>
        <w:pStyle w:val="1"/>
        <w:keepLines w:val="0"/>
        <w:numPr>
          <w:ilvl w:val="0"/>
          <w:numId w:val="1"/>
        </w:numPr>
        <w:tabs>
          <w:tab w:val="clear" w:pos="432"/>
          <w:tab w:val="num" w:pos="-142"/>
        </w:tabs>
        <w:suppressAutoHyphens/>
        <w:spacing w:before="0"/>
        <w:ind w:left="0" w:firstLine="851"/>
        <w:jc w:val="center"/>
        <w:rPr>
          <w:b w:val="0"/>
        </w:rPr>
      </w:pPr>
      <w:r w:rsidRPr="000B4583">
        <w:rPr>
          <w:rFonts w:ascii="Times New Roman" w:hAnsi="Times New Roman"/>
          <w:b w:val="0"/>
        </w:rPr>
        <w:t>4.Задачи, направленные на решение выявленных проблем, достижение поставленных целей</w:t>
      </w:r>
    </w:p>
    <w:p w:rsidR="00293F8A" w:rsidRDefault="00293F8A" w:rsidP="00293F8A">
      <w:pPr>
        <w:tabs>
          <w:tab w:val="num" w:pos="-142"/>
        </w:tabs>
        <w:autoSpaceDE w:val="0"/>
        <w:ind w:firstLine="709"/>
        <w:jc w:val="both"/>
      </w:pPr>
      <w:r w:rsidRPr="006921C6">
        <w:rPr>
          <w:sz w:val="28"/>
          <w:szCs w:val="28"/>
        </w:rPr>
        <w:t xml:space="preserve">Задачами </w:t>
      </w:r>
      <w:r>
        <w:rPr>
          <w:sz w:val="28"/>
          <w:szCs w:val="28"/>
        </w:rPr>
        <w:t>м</w:t>
      </w:r>
      <w:r w:rsidRPr="006921C6">
        <w:rPr>
          <w:sz w:val="28"/>
          <w:szCs w:val="28"/>
        </w:rPr>
        <w:t>униципальной программы являются</w:t>
      </w:r>
      <w:r>
        <w:rPr>
          <w:sz w:val="28"/>
          <w:szCs w:val="28"/>
        </w:rPr>
        <w:t xml:space="preserve"> создание организационно-технических и финансово-экономических условий для увеличения темпов </w:t>
      </w:r>
      <w:proofErr w:type="spellStart"/>
      <w:r>
        <w:rPr>
          <w:sz w:val="28"/>
          <w:szCs w:val="28"/>
        </w:rPr>
        <w:t>соци-ально-экономического</w:t>
      </w:r>
      <w:proofErr w:type="spellEnd"/>
      <w:r>
        <w:rPr>
          <w:sz w:val="28"/>
          <w:szCs w:val="28"/>
        </w:rPr>
        <w:t xml:space="preserve"> развития района, перехода к инновационному характеру развития современного облика сельских территорий:</w:t>
      </w:r>
    </w:p>
    <w:p w:rsidR="00293F8A" w:rsidRDefault="00293F8A" w:rsidP="00293F8A">
      <w:pPr>
        <w:pStyle w:val="ConsPlusNormal"/>
        <w:widowControl/>
        <w:tabs>
          <w:tab w:val="left" w:pos="0"/>
          <w:tab w:val="left" w:pos="709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задача 1 «Содействие в обеспечении сельского населения доступным и комфортным жильем»;</w:t>
      </w:r>
    </w:p>
    <w:p w:rsidR="00293F8A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64CA">
        <w:rPr>
          <w:rFonts w:ascii="Times New Roman" w:hAnsi="Times New Roman" w:cs="Times New Roman"/>
          <w:sz w:val="28"/>
          <w:szCs w:val="28"/>
        </w:rPr>
        <w:t xml:space="preserve">задача 2 «Создание условий для повышения обеспеченности </w:t>
      </w:r>
      <w:proofErr w:type="spellStart"/>
      <w:proofErr w:type="gramStart"/>
      <w:r w:rsidRPr="00E864CA">
        <w:rPr>
          <w:rFonts w:ascii="Times New Roman" w:hAnsi="Times New Roman" w:cs="Times New Roman"/>
          <w:sz w:val="28"/>
          <w:szCs w:val="28"/>
        </w:rPr>
        <w:t>сельскохо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E864CA">
        <w:rPr>
          <w:rFonts w:ascii="Times New Roman" w:hAnsi="Times New Roman" w:cs="Times New Roman"/>
          <w:sz w:val="28"/>
          <w:szCs w:val="28"/>
        </w:rPr>
        <w:t>зяйственных</w:t>
      </w:r>
      <w:proofErr w:type="spellEnd"/>
      <w:proofErr w:type="gramEnd"/>
      <w:r w:rsidRPr="00E864CA">
        <w:rPr>
          <w:rFonts w:ascii="Times New Roman" w:hAnsi="Times New Roman" w:cs="Times New Roman"/>
          <w:sz w:val="28"/>
          <w:szCs w:val="28"/>
        </w:rPr>
        <w:t xml:space="preserve"> товаропроизводите</w:t>
      </w:r>
      <w:r>
        <w:rPr>
          <w:rFonts w:ascii="Times New Roman" w:hAnsi="Times New Roman" w:cs="Times New Roman"/>
          <w:sz w:val="28"/>
          <w:szCs w:val="28"/>
        </w:rPr>
        <w:t>лей квалифицированными кадрами»;</w:t>
      </w:r>
    </w:p>
    <w:p w:rsidR="00293F8A" w:rsidRDefault="00293F8A" w:rsidP="00293F8A">
      <w:pPr>
        <w:pStyle w:val="ConsPlusNormal"/>
        <w:widowControl/>
        <w:tabs>
          <w:tab w:val="left" w:pos="0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задача 3 «</w:t>
      </w:r>
      <w:r w:rsidRPr="007035E1">
        <w:rPr>
          <w:rFonts w:ascii="Times New Roman" w:hAnsi="Times New Roman" w:cs="Times New Roman"/>
          <w:sz w:val="28"/>
          <w:szCs w:val="28"/>
        </w:rPr>
        <w:t>Формирование современного облика сельских территорий</w:t>
      </w:r>
      <w:r>
        <w:rPr>
          <w:rFonts w:ascii="Times New Roman" w:hAnsi="Times New Roman" w:cs="Times New Roman"/>
          <w:sz w:val="28"/>
          <w:szCs w:val="28"/>
        </w:rPr>
        <w:t>».</w:t>
      </w:r>
    </w:p>
    <w:p w:rsidR="00293F8A" w:rsidRPr="00E35FC3" w:rsidRDefault="00293F8A" w:rsidP="00293F8A">
      <w:pPr>
        <w:pStyle w:val="ConsPlusNormal"/>
        <w:widowControl/>
        <w:tabs>
          <w:tab w:val="left" w:pos="0"/>
        </w:tabs>
        <w:ind w:firstLine="0"/>
        <w:jc w:val="both"/>
        <w:rPr>
          <w:rFonts w:ascii="Times New Roman" w:hAnsi="Times New Roman" w:cs="Times New Roman"/>
          <w:sz w:val="28"/>
          <w:szCs w:val="28"/>
        </w:rPr>
      </w:pPr>
    </w:p>
    <w:p w:rsidR="00293F8A" w:rsidRPr="00FE62DE" w:rsidRDefault="00293F8A" w:rsidP="00293F8A">
      <w:pPr>
        <w:pStyle w:val="1"/>
        <w:keepLines w:val="0"/>
        <w:numPr>
          <w:ilvl w:val="0"/>
          <w:numId w:val="1"/>
        </w:numPr>
        <w:tabs>
          <w:tab w:val="clear" w:pos="432"/>
          <w:tab w:val="num" w:pos="-142"/>
        </w:tabs>
        <w:suppressAutoHyphens/>
        <w:spacing w:before="0"/>
        <w:ind w:left="0" w:firstLine="851"/>
        <w:jc w:val="center"/>
        <w:rPr>
          <w:rFonts w:ascii="Times New Roman" w:hAnsi="Times New Roman"/>
          <w:b w:val="0"/>
        </w:rPr>
      </w:pPr>
      <w:r w:rsidRPr="00FE62DE">
        <w:rPr>
          <w:rFonts w:ascii="Times New Roman" w:hAnsi="Times New Roman"/>
          <w:b w:val="0"/>
        </w:rPr>
        <w:t>5.Система основных мероприятий, направленных на решение задач</w:t>
      </w:r>
      <w:r>
        <w:rPr>
          <w:rFonts w:ascii="Times New Roman" w:hAnsi="Times New Roman"/>
          <w:b w:val="0"/>
        </w:rPr>
        <w:t>,</w:t>
      </w:r>
      <w:r w:rsidRPr="00FE62DE">
        <w:rPr>
          <w:rFonts w:ascii="Times New Roman" w:hAnsi="Times New Roman"/>
          <w:b w:val="0"/>
        </w:rPr>
        <w:t xml:space="preserve"> с указанием сроков реализации и ответственных </w:t>
      </w:r>
    </w:p>
    <w:p w:rsidR="00293F8A" w:rsidRPr="00E35FC3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35FC3">
        <w:rPr>
          <w:rFonts w:ascii="Times New Roman" w:hAnsi="Times New Roman" w:cs="Times New Roman"/>
          <w:sz w:val="28"/>
          <w:szCs w:val="28"/>
        </w:rPr>
        <w:t xml:space="preserve">Основные мероприятия </w:t>
      </w:r>
      <w:r>
        <w:rPr>
          <w:rFonts w:ascii="Times New Roman" w:hAnsi="Times New Roman" w:cs="Times New Roman"/>
          <w:sz w:val="28"/>
          <w:szCs w:val="28"/>
        </w:rPr>
        <w:t>муниципаль</w:t>
      </w:r>
      <w:r w:rsidRPr="00E35FC3">
        <w:rPr>
          <w:rFonts w:ascii="Times New Roman" w:hAnsi="Times New Roman" w:cs="Times New Roman"/>
          <w:sz w:val="28"/>
          <w:szCs w:val="28"/>
        </w:rPr>
        <w:t xml:space="preserve">ной программы представляют собой комплекс взаимосвязанных мер, направленных на достижение целевых показателей </w:t>
      </w:r>
      <w:r>
        <w:rPr>
          <w:rFonts w:ascii="Times New Roman" w:hAnsi="Times New Roman" w:cs="Times New Roman"/>
          <w:sz w:val="28"/>
          <w:szCs w:val="28"/>
        </w:rPr>
        <w:t>муниципаль</w:t>
      </w:r>
      <w:r w:rsidRPr="00E35FC3">
        <w:rPr>
          <w:rFonts w:ascii="Times New Roman" w:hAnsi="Times New Roman" w:cs="Times New Roman"/>
          <w:sz w:val="28"/>
          <w:szCs w:val="28"/>
        </w:rPr>
        <w:t>ной программы, решение социально-экономических проблем развития сельских территорий на основе принципа комплексного планирования.</w:t>
      </w:r>
    </w:p>
    <w:p w:rsidR="00293F8A" w:rsidRPr="00E35FC3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35FC3">
        <w:rPr>
          <w:rFonts w:ascii="Times New Roman" w:hAnsi="Times New Roman" w:cs="Times New Roman"/>
          <w:sz w:val="28"/>
          <w:szCs w:val="28"/>
        </w:rPr>
        <w:t xml:space="preserve">В рамках </w:t>
      </w:r>
      <w:r>
        <w:rPr>
          <w:rFonts w:ascii="Times New Roman" w:hAnsi="Times New Roman" w:cs="Times New Roman"/>
          <w:sz w:val="28"/>
          <w:szCs w:val="28"/>
        </w:rPr>
        <w:t>муниципальной</w:t>
      </w:r>
      <w:r w:rsidRPr="00E35FC3">
        <w:rPr>
          <w:rFonts w:ascii="Times New Roman" w:hAnsi="Times New Roman" w:cs="Times New Roman"/>
          <w:sz w:val="28"/>
          <w:szCs w:val="28"/>
        </w:rPr>
        <w:t xml:space="preserve"> программы планируется реализация следующих основных мероприятий:</w:t>
      </w:r>
    </w:p>
    <w:p w:rsidR="00293F8A" w:rsidRPr="009D794B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B4583">
        <w:rPr>
          <w:rFonts w:ascii="Times New Roman" w:hAnsi="Times New Roman" w:cs="Times New Roman"/>
          <w:sz w:val="28"/>
          <w:szCs w:val="28"/>
        </w:rPr>
        <w:t>Мероприятие 1:</w:t>
      </w:r>
      <w:r w:rsidRPr="009D794B">
        <w:rPr>
          <w:rFonts w:ascii="Times New Roman" w:hAnsi="Times New Roman" w:cs="Times New Roman"/>
          <w:sz w:val="28"/>
          <w:szCs w:val="28"/>
        </w:rPr>
        <w:t xml:space="preserve"> «Улучшение жилищных условий граждан, проживающих в сельской местности».</w:t>
      </w:r>
    </w:p>
    <w:p w:rsidR="00293F8A" w:rsidRPr="00E35FC3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35FC3">
        <w:rPr>
          <w:rFonts w:ascii="Times New Roman" w:hAnsi="Times New Roman" w:cs="Times New Roman"/>
          <w:sz w:val="28"/>
          <w:szCs w:val="28"/>
        </w:rPr>
        <w:t>Краткая характеристика основного мероприятия.</w:t>
      </w:r>
    </w:p>
    <w:p w:rsidR="00293F8A" w:rsidRDefault="00293F8A" w:rsidP="00293F8A">
      <w:pPr>
        <w:pStyle w:val="ConsPlusNormal"/>
        <w:widowControl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35FC3">
        <w:rPr>
          <w:rFonts w:ascii="Times New Roman" w:hAnsi="Times New Roman" w:cs="Times New Roman"/>
          <w:sz w:val="28"/>
          <w:szCs w:val="28"/>
        </w:rPr>
        <w:t>В рамках реализации указан</w:t>
      </w:r>
      <w:r>
        <w:rPr>
          <w:rFonts w:ascii="Times New Roman" w:hAnsi="Times New Roman" w:cs="Times New Roman"/>
          <w:sz w:val="28"/>
          <w:szCs w:val="28"/>
        </w:rPr>
        <w:t>ного мероприятия предусмотрено оказание</w:t>
      </w:r>
      <w:r w:rsidRPr="00E35FC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муниципальной</w:t>
      </w:r>
      <w:r w:rsidRPr="00E35FC3">
        <w:rPr>
          <w:rFonts w:ascii="Times New Roman" w:hAnsi="Times New Roman" w:cs="Times New Roman"/>
          <w:sz w:val="28"/>
          <w:szCs w:val="28"/>
        </w:rPr>
        <w:t xml:space="preserve"> поддержки </w:t>
      </w:r>
      <w:r w:rsidRPr="00991FD0">
        <w:rPr>
          <w:rFonts w:ascii="Times New Roman" w:hAnsi="Times New Roman" w:cs="Times New Roman"/>
          <w:sz w:val="28"/>
          <w:szCs w:val="28"/>
        </w:rPr>
        <w:t>в виде социальных выплат</w:t>
      </w:r>
      <w:r w:rsidRPr="00E35FC3">
        <w:rPr>
          <w:rFonts w:ascii="Times New Roman" w:hAnsi="Times New Roman" w:cs="Times New Roman"/>
          <w:sz w:val="28"/>
          <w:szCs w:val="28"/>
        </w:rPr>
        <w:t xml:space="preserve"> на строительство (</w:t>
      </w:r>
      <w:proofErr w:type="spellStart"/>
      <w:proofErr w:type="gramStart"/>
      <w:r w:rsidRPr="00E35FC3">
        <w:rPr>
          <w:rFonts w:ascii="Times New Roman" w:hAnsi="Times New Roman" w:cs="Times New Roman"/>
          <w:sz w:val="28"/>
          <w:szCs w:val="28"/>
        </w:rPr>
        <w:t>при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E35FC3">
        <w:rPr>
          <w:rFonts w:ascii="Times New Roman" w:hAnsi="Times New Roman" w:cs="Times New Roman"/>
          <w:sz w:val="28"/>
          <w:szCs w:val="28"/>
        </w:rPr>
        <w:t>обретение</w:t>
      </w:r>
      <w:proofErr w:type="spellEnd"/>
      <w:proofErr w:type="gramEnd"/>
      <w:r w:rsidRPr="00E35FC3">
        <w:rPr>
          <w:rFonts w:ascii="Times New Roman" w:hAnsi="Times New Roman" w:cs="Times New Roman"/>
          <w:sz w:val="28"/>
          <w:szCs w:val="28"/>
        </w:rPr>
        <w:t>) жилья в сельской местности для граждан Российской Федерации, проживающих в</w:t>
      </w:r>
      <w:r>
        <w:rPr>
          <w:rFonts w:ascii="Times New Roman" w:hAnsi="Times New Roman" w:cs="Times New Roman"/>
          <w:sz w:val="28"/>
          <w:szCs w:val="28"/>
        </w:rPr>
        <w:t xml:space="preserve"> районе.</w:t>
      </w:r>
    </w:p>
    <w:p w:rsidR="00293F8A" w:rsidRPr="00E35FC3" w:rsidRDefault="00293F8A" w:rsidP="00293F8A">
      <w:pPr>
        <w:pStyle w:val="ConsPlusNormal"/>
        <w:widowControl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35FC3">
        <w:rPr>
          <w:rFonts w:ascii="Times New Roman" w:hAnsi="Times New Roman" w:cs="Times New Roman"/>
          <w:sz w:val="28"/>
          <w:szCs w:val="28"/>
        </w:rPr>
        <w:t xml:space="preserve">Реализация мероприятия будет осуществляться путем предоставления иных межбюджетных трансфертов </w:t>
      </w:r>
      <w:r>
        <w:rPr>
          <w:rFonts w:ascii="Times New Roman" w:hAnsi="Times New Roman" w:cs="Times New Roman"/>
          <w:sz w:val="28"/>
          <w:szCs w:val="28"/>
        </w:rPr>
        <w:t xml:space="preserve">в </w:t>
      </w:r>
      <w:r w:rsidRPr="00E35FC3">
        <w:rPr>
          <w:rFonts w:ascii="Times New Roman" w:hAnsi="Times New Roman" w:cs="Times New Roman"/>
          <w:sz w:val="28"/>
          <w:szCs w:val="28"/>
        </w:rPr>
        <w:t>бюджет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35FC3">
        <w:rPr>
          <w:rFonts w:ascii="Times New Roman" w:hAnsi="Times New Roman" w:cs="Times New Roman"/>
          <w:sz w:val="28"/>
          <w:szCs w:val="28"/>
        </w:rPr>
        <w:t>Венгеровского</w:t>
      </w:r>
      <w:r>
        <w:rPr>
          <w:rFonts w:ascii="Times New Roman" w:hAnsi="Times New Roman" w:cs="Times New Roman"/>
          <w:sz w:val="28"/>
          <w:szCs w:val="28"/>
        </w:rPr>
        <w:t xml:space="preserve"> района</w:t>
      </w:r>
      <w:r w:rsidRPr="00E35FC3">
        <w:rPr>
          <w:rFonts w:ascii="Times New Roman" w:hAnsi="Times New Roman" w:cs="Times New Roman"/>
          <w:sz w:val="28"/>
          <w:szCs w:val="28"/>
        </w:rPr>
        <w:t xml:space="preserve"> Новосибирской </w:t>
      </w:r>
      <w:r w:rsidRPr="00E35FC3">
        <w:rPr>
          <w:rFonts w:ascii="Times New Roman" w:hAnsi="Times New Roman" w:cs="Times New Roman"/>
          <w:sz w:val="28"/>
          <w:szCs w:val="28"/>
        </w:rPr>
        <w:lastRenderedPageBreak/>
        <w:t>области на осуществление мероприятий по обеспечению жильем граждан, проживающих в сельской местности.</w:t>
      </w:r>
    </w:p>
    <w:p w:rsidR="00293F8A" w:rsidRPr="00E35FC3" w:rsidRDefault="00293F8A" w:rsidP="00293F8A">
      <w:pPr>
        <w:pStyle w:val="ConsPlusNormal"/>
        <w:widowControl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35FC3">
        <w:rPr>
          <w:rFonts w:ascii="Times New Roman" w:hAnsi="Times New Roman" w:cs="Times New Roman"/>
          <w:sz w:val="28"/>
          <w:szCs w:val="28"/>
        </w:rPr>
        <w:t>Для выда</w:t>
      </w:r>
      <w:r>
        <w:rPr>
          <w:rFonts w:ascii="Times New Roman" w:hAnsi="Times New Roman" w:cs="Times New Roman"/>
          <w:sz w:val="28"/>
          <w:szCs w:val="28"/>
        </w:rPr>
        <w:t>чи указанных социальных выплат А</w:t>
      </w:r>
      <w:r w:rsidRPr="00E35FC3">
        <w:rPr>
          <w:rFonts w:ascii="Times New Roman" w:hAnsi="Times New Roman" w:cs="Times New Roman"/>
          <w:sz w:val="28"/>
          <w:szCs w:val="28"/>
        </w:rPr>
        <w:t>дминистраци</w:t>
      </w:r>
      <w:r>
        <w:rPr>
          <w:rFonts w:ascii="Times New Roman" w:hAnsi="Times New Roman" w:cs="Times New Roman"/>
          <w:sz w:val="28"/>
          <w:szCs w:val="28"/>
        </w:rPr>
        <w:t>я</w:t>
      </w:r>
      <w:r w:rsidRPr="00E35FC3">
        <w:rPr>
          <w:rFonts w:ascii="Times New Roman" w:hAnsi="Times New Roman" w:cs="Times New Roman"/>
          <w:sz w:val="28"/>
          <w:szCs w:val="28"/>
        </w:rPr>
        <w:t xml:space="preserve"> принима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E35FC3">
        <w:rPr>
          <w:rFonts w:ascii="Times New Roman" w:hAnsi="Times New Roman" w:cs="Times New Roman"/>
          <w:sz w:val="28"/>
          <w:szCs w:val="28"/>
        </w:rPr>
        <w:t>т пакет документов, проверя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E35FC3">
        <w:rPr>
          <w:rFonts w:ascii="Times New Roman" w:hAnsi="Times New Roman" w:cs="Times New Roman"/>
          <w:sz w:val="28"/>
          <w:szCs w:val="28"/>
        </w:rPr>
        <w:t>т правильность оформления, а также достоверность представленных документов и формиру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E35FC3">
        <w:rPr>
          <w:rFonts w:ascii="Times New Roman" w:hAnsi="Times New Roman" w:cs="Times New Roman"/>
          <w:sz w:val="28"/>
          <w:szCs w:val="28"/>
        </w:rPr>
        <w:t>т списки участников.</w:t>
      </w:r>
    </w:p>
    <w:p w:rsidR="00293F8A" w:rsidRPr="004D37A2" w:rsidRDefault="00293F8A" w:rsidP="00293F8A">
      <w:pPr>
        <w:pStyle w:val="ConsPlusNormal"/>
        <w:widowControl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35FC3">
        <w:rPr>
          <w:rFonts w:ascii="Times New Roman" w:hAnsi="Times New Roman" w:cs="Times New Roman"/>
          <w:sz w:val="28"/>
          <w:szCs w:val="28"/>
        </w:rPr>
        <w:t xml:space="preserve">Предоставление социальных выплат будет осуществляться </w:t>
      </w:r>
      <w:proofErr w:type="gramStart"/>
      <w:r w:rsidRPr="00E35FC3">
        <w:rPr>
          <w:rFonts w:ascii="Times New Roman" w:hAnsi="Times New Roman" w:cs="Times New Roman"/>
          <w:sz w:val="28"/>
          <w:szCs w:val="28"/>
        </w:rPr>
        <w:t>в соответствии с</w:t>
      </w:r>
      <w:r>
        <w:rPr>
          <w:rFonts w:ascii="Times New Roman" w:hAnsi="Times New Roman" w:cs="Times New Roman"/>
          <w:sz w:val="28"/>
          <w:szCs w:val="28"/>
        </w:rPr>
        <w:t xml:space="preserve"> п</w:t>
      </w:r>
      <w:r w:rsidRPr="0078281D">
        <w:rPr>
          <w:rFonts w:ascii="Times New Roman" w:hAnsi="Times New Roman" w:cs="Times New Roman"/>
          <w:sz w:val="28"/>
          <w:szCs w:val="28"/>
        </w:rPr>
        <w:t xml:space="preserve">орядком предоставления из областного бюджета Новосибирской области бюджетам муниципальных образований </w:t>
      </w:r>
      <w:r>
        <w:rPr>
          <w:rFonts w:ascii="Times New Roman" w:hAnsi="Times New Roman" w:cs="Times New Roman"/>
          <w:sz w:val="28"/>
          <w:szCs w:val="28"/>
        </w:rPr>
        <w:t xml:space="preserve">Венгеровского района </w:t>
      </w:r>
      <w:r w:rsidRPr="0078281D">
        <w:rPr>
          <w:rFonts w:ascii="Times New Roman" w:hAnsi="Times New Roman" w:cs="Times New Roman"/>
          <w:sz w:val="28"/>
          <w:szCs w:val="28"/>
        </w:rPr>
        <w:t>иных межбюджетных трансфертов на осуществление мероприятий по улучшению</w:t>
      </w:r>
      <w:proofErr w:type="gramEnd"/>
      <w:r w:rsidRPr="0078281D">
        <w:rPr>
          <w:rFonts w:ascii="Times New Roman" w:hAnsi="Times New Roman" w:cs="Times New Roman"/>
          <w:sz w:val="28"/>
          <w:szCs w:val="28"/>
        </w:rPr>
        <w:t xml:space="preserve"> жилищных условий граждан Российской Федерации, проживающих в сельской местно</w:t>
      </w:r>
      <w:r>
        <w:rPr>
          <w:rFonts w:ascii="Times New Roman" w:hAnsi="Times New Roman" w:cs="Times New Roman"/>
          <w:sz w:val="28"/>
          <w:szCs w:val="28"/>
        </w:rPr>
        <w:t>сти.</w:t>
      </w:r>
    </w:p>
    <w:p w:rsidR="00293F8A" w:rsidRDefault="00293F8A" w:rsidP="00293F8A">
      <w:pPr>
        <w:pStyle w:val="ConsPlusNormal"/>
        <w:widowControl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B4583">
        <w:rPr>
          <w:rFonts w:ascii="Times New Roman" w:hAnsi="Times New Roman" w:cs="Times New Roman"/>
          <w:sz w:val="28"/>
          <w:szCs w:val="28"/>
        </w:rPr>
        <w:t>Мероприятие 2:</w:t>
      </w:r>
      <w:r w:rsidRPr="00E35FC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595144">
        <w:rPr>
          <w:rFonts w:ascii="Times New Roman" w:hAnsi="Times New Roman" w:cs="Times New Roman"/>
          <w:sz w:val="28"/>
          <w:szCs w:val="28"/>
        </w:rPr>
        <w:t>Строительство жилья, предоставляемого по договору найма жилого помещения гражданам, проживающим на сельских территориях</w:t>
      </w:r>
      <w:r>
        <w:rPr>
          <w:rFonts w:ascii="Times New Roman" w:hAnsi="Times New Roman" w:cs="Times New Roman"/>
          <w:sz w:val="28"/>
          <w:szCs w:val="28"/>
        </w:rPr>
        <w:t>».</w:t>
      </w:r>
    </w:p>
    <w:p w:rsidR="00293F8A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95144">
        <w:rPr>
          <w:rFonts w:ascii="Times New Roman" w:hAnsi="Times New Roman" w:cs="Times New Roman"/>
          <w:sz w:val="28"/>
          <w:szCs w:val="28"/>
        </w:rPr>
        <w:t xml:space="preserve">Реализация мероприятия будет осуществляться путем предоставления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суб-сидий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 в</w:t>
      </w:r>
      <w:r w:rsidRPr="00595144">
        <w:rPr>
          <w:rFonts w:ascii="Times New Roman" w:hAnsi="Times New Roman" w:cs="Times New Roman"/>
          <w:sz w:val="28"/>
          <w:szCs w:val="28"/>
        </w:rPr>
        <w:t xml:space="preserve"> бюджет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95144">
        <w:rPr>
          <w:rFonts w:ascii="Times New Roman" w:hAnsi="Times New Roman" w:cs="Times New Roman"/>
          <w:sz w:val="28"/>
          <w:szCs w:val="28"/>
        </w:rPr>
        <w:t>Венгеровского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95144">
        <w:rPr>
          <w:rFonts w:ascii="Times New Roman" w:hAnsi="Times New Roman" w:cs="Times New Roman"/>
          <w:sz w:val="28"/>
          <w:szCs w:val="28"/>
        </w:rPr>
        <w:t>район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595144">
        <w:rPr>
          <w:rFonts w:ascii="Times New Roman" w:hAnsi="Times New Roman" w:cs="Times New Roman"/>
          <w:sz w:val="28"/>
          <w:szCs w:val="28"/>
        </w:rPr>
        <w:t xml:space="preserve"> Новосибирской области на осуществление мероприятий по </w:t>
      </w:r>
      <w:r>
        <w:rPr>
          <w:rFonts w:ascii="Times New Roman" w:hAnsi="Times New Roman" w:cs="Times New Roman"/>
          <w:sz w:val="28"/>
          <w:szCs w:val="28"/>
        </w:rPr>
        <w:t>строительству</w:t>
      </w:r>
      <w:r w:rsidRPr="00595144">
        <w:rPr>
          <w:rFonts w:ascii="Times New Roman" w:hAnsi="Times New Roman" w:cs="Times New Roman"/>
          <w:sz w:val="28"/>
          <w:szCs w:val="28"/>
        </w:rPr>
        <w:t xml:space="preserve"> жилья, предоставляемого по договору найма жилого помещения гражданам, </w:t>
      </w:r>
      <w:r w:rsidRPr="004D37A2">
        <w:rPr>
          <w:rFonts w:ascii="Times New Roman" w:hAnsi="Times New Roman" w:cs="Times New Roman"/>
          <w:sz w:val="28"/>
          <w:szCs w:val="28"/>
        </w:rPr>
        <w:t>проживающим на сельских территориях.</w:t>
      </w:r>
      <w:r w:rsidRPr="00807039">
        <w:rPr>
          <w:rFonts w:ascii="Times New Roman" w:hAnsi="Times New Roman" w:cs="Times New Roman"/>
          <w:sz w:val="28"/>
          <w:szCs w:val="28"/>
        </w:rPr>
        <w:t xml:space="preserve"> </w:t>
      </w:r>
      <w:r w:rsidRPr="00E35FC3">
        <w:rPr>
          <w:rFonts w:ascii="Times New Roman" w:hAnsi="Times New Roman" w:cs="Times New Roman"/>
          <w:sz w:val="28"/>
          <w:szCs w:val="28"/>
        </w:rPr>
        <w:t xml:space="preserve">Для выдачи указанных социальных выплат 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E35FC3">
        <w:rPr>
          <w:rFonts w:ascii="Times New Roman" w:hAnsi="Times New Roman" w:cs="Times New Roman"/>
          <w:sz w:val="28"/>
          <w:szCs w:val="28"/>
        </w:rPr>
        <w:t>дминистраци</w:t>
      </w:r>
      <w:r>
        <w:rPr>
          <w:rFonts w:ascii="Times New Roman" w:hAnsi="Times New Roman" w:cs="Times New Roman"/>
          <w:sz w:val="28"/>
          <w:szCs w:val="28"/>
        </w:rPr>
        <w:t>я</w:t>
      </w:r>
      <w:r w:rsidRPr="00E35FC3">
        <w:rPr>
          <w:rFonts w:ascii="Times New Roman" w:hAnsi="Times New Roman" w:cs="Times New Roman"/>
          <w:sz w:val="28"/>
          <w:szCs w:val="28"/>
        </w:rPr>
        <w:t xml:space="preserve"> принима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E35FC3">
        <w:rPr>
          <w:rFonts w:ascii="Times New Roman" w:hAnsi="Times New Roman" w:cs="Times New Roman"/>
          <w:sz w:val="28"/>
          <w:szCs w:val="28"/>
        </w:rPr>
        <w:t xml:space="preserve">т пакет </w:t>
      </w:r>
      <w:proofErr w:type="spellStart"/>
      <w:proofErr w:type="gramStart"/>
      <w:r w:rsidRPr="00E35FC3">
        <w:rPr>
          <w:rFonts w:ascii="Times New Roman" w:hAnsi="Times New Roman" w:cs="Times New Roman"/>
          <w:sz w:val="28"/>
          <w:szCs w:val="28"/>
        </w:rPr>
        <w:t>доку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E35FC3">
        <w:rPr>
          <w:rFonts w:ascii="Times New Roman" w:hAnsi="Times New Roman" w:cs="Times New Roman"/>
          <w:sz w:val="28"/>
          <w:szCs w:val="28"/>
        </w:rPr>
        <w:t>ментов</w:t>
      </w:r>
      <w:proofErr w:type="spellEnd"/>
      <w:proofErr w:type="gramEnd"/>
      <w:r w:rsidRPr="00E35FC3">
        <w:rPr>
          <w:rFonts w:ascii="Times New Roman" w:hAnsi="Times New Roman" w:cs="Times New Roman"/>
          <w:sz w:val="28"/>
          <w:szCs w:val="28"/>
        </w:rPr>
        <w:t>, проверя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E35FC3">
        <w:rPr>
          <w:rFonts w:ascii="Times New Roman" w:hAnsi="Times New Roman" w:cs="Times New Roman"/>
          <w:sz w:val="28"/>
          <w:szCs w:val="28"/>
        </w:rPr>
        <w:t xml:space="preserve">т правильность оформления, а также достоверность </w:t>
      </w:r>
      <w:proofErr w:type="spellStart"/>
      <w:r w:rsidRPr="00E35FC3">
        <w:rPr>
          <w:rFonts w:ascii="Times New Roman" w:hAnsi="Times New Roman" w:cs="Times New Roman"/>
          <w:sz w:val="28"/>
          <w:szCs w:val="28"/>
        </w:rPr>
        <w:t>представ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E35FC3">
        <w:rPr>
          <w:rFonts w:ascii="Times New Roman" w:hAnsi="Times New Roman" w:cs="Times New Roman"/>
          <w:sz w:val="28"/>
          <w:szCs w:val="28"/>
        </w:rPr>
        <w:t>ленных</w:t>
      </w:r>
      <w:proofErr w:type="spellEnd"/>
      <w:r w:rsidRPr="00E35FC3">
        <w:rPr>
          <w:rFonts w:ascii="Times New Roman" w:hAnsi="Times New Roman" w:cs="Times New Roman"/>
          <w:sz w:val="28"/>
          <w:szCs w:val="28"/>
        </w:rPr>
        <w:t xml:space="preserve"> документов и формиру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E35FC3">
        <w:rPr>
          <w:rFonts w:ascii="Times New Roman" w:hAnsi="Times New Roman" w:cs="Times New Roman"/>
          <w:sz w:val="28"/>
          <w:szCs w:val="28"/>
        </w:rPr>
        <w:t>т списки участников.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293F8A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B4583">
        <w:rPr>
          <w:rFonts w:ascii="Times New Roman" w:hAnsi="Times New Roman" w:cs="Times New Roman"/>
          <w:sz w:val="28"/>
          <w:szCs w:val="28"/>
        </w:rPr>
        <w:t>Мероприятие 3:</w:t>
      </w:r>
      <w:r>
        <w:rPr>
          <w:rFonts w:ascii="Times New Roman" w:hAnsi="Times New Roman" w:cs="Times New Roman"/>
          <w:sz w:val="28"/>
          <w:szCs w:val="28"/>
        </w:rPr>
        <w:t xml:space="preserve"> «</w:t>
      </w:r>
      <w:r w:rsidRPr="00DA01D4">
        <w:rPr>
          <w:rFonts w:ascii="Times New Roman" w:hAnsi="Times New Roman" w:cs="Times New Roman"/>
          <w:color w:val="000000"/>
          <w:sz w:val="28"/>
          <w:szCs w:val="28"/>
        </w:rPr>
        <w:t xml:space="preserve">Подготовка квалифицированных кадров для </w:t>
      </w:r>
      <w:proofErr w:type="spellStart"/>
      <w:proofErr w:type="gramStart"/>
      <w:r w:rsidRPr="00DA01D4">
        <w:rPr>
          <w:rFonts w:ascii="Times New Roman" w:hAnsi="Times New Roman" w:cs="Times New Roman"/>
          <w:color w:val="000000"/>
          <w:sz w:val="28"/>
          <w:szCs w:val="28"/>
        </w:rPr>
        <w:t>сельскохо</w:t>
      </w:r>
      <w:r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Pr="00DA01D4">
        <w:rPr>
          <w:rFonts w:ascii="Times New Roman" w:hAnsi="Times New Roman" w:cs="Times New Roman"/>
          <w:color w:val="000000"/>
          <w:sz w:val="28"/>
          <w:szCs w:val="28"/>
        </w:rPr>
        <w:t>зяйственных</w:t>
      </w:r>
      <w:proofErr w:type="spellEnd"/>
      <w:proofErr w:type="gramEnd"/>
      <w:r w:rsidRPr="00DA01D4">
        <w:rPr>
          <w:rFonts w:ascii="Times New Roman" w:hAnsi="Times New Roman" w:cs="Times New Roman"/>
          <w:color w:val="000000"/>
          <w:sz w:val="28"/>
          <w:szCs w:val="28"/>
        </w:rPr>
        <w:t xml:space="preserve"> товаропроизводителей, осуществляющих деятельность на сельских территориях</w:t>
      </w:r>
      <w:r>
        <w:rPr>
          <w:rFonts w:ascii="Times New Roman" w:hAnsi="Times New Roman" w:cs="Times New Roman"/>
          <w:color w:val="000000"/>
          <w:sz w:val="28"/>
          <w:szCs w:val="28"/>
        </w:rPr>
        <w:t>».</w:t>
      </w:r>
    </w:p>
    <w:p w:rsidR="00293F8A" w:rsidRPr="004C2CE4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C2CE4">
        <w:rPr>
          <w:rFonts w:ascii="Times New Roman" w:hAnsi="Times New Roman" w:cs="Times New Roman"/>
          <w:sz w:val="28"/>
          <w:szCs w:val="28"/>
        </w:rPr>
        <w:t>Краткая характеристика основного мероприятия.</w:t>
      </w:r>
    </w:p>
    <w:p w:rsidR="00293F8A" w:rsidRDefault="00293F8A" w:rsidP="00293F8A">
      <w:pPr>
        <w:adjustRightInd w:val="0"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4C2CE4">
        <w:rPr>
          <w:rFonts w:eastAsia="Calibri"/>
          <w:sz w:val="28"/>
          <w:szCs w:val="28"/>
          <w:lang w:eastAsia="en-US"/>
        </w:rPr>
        <w:t>В результате проведения указанных мероприятий планируется</w:t>
      </w:r>
      <w:r w:rsidRPr="004C2CE4">
        <w:rPr>
          <w:sz w:val="28"/>
          <w:szCs w:val="28"/>
        </w:rPr>
        <w:t xml:space="preserve"> </w:t>
      </w:r>
      <w:r w:rsidRPr="004C2CE4">
        <w:rPr>
          <w:rFonts w:eastAsia="Calibri"/>
          <w:sz w:val="28"/>
          <w:szCs w:val="28"/>
          <w:lang w:eastAsia="en-US"/>
        </w:rPr>
        <w:t>обеспечить эффективную занятость сельского населения и стимулирование притока квалиф</w:t>
      </w:r>
      <w:r w:rsidRPr="004C2CE4">
        <w:rPr>
          <w:rFonts w:eastAsia="Calibri"/>
          <w:sz w:val="28"/>
          <w:szCs w:val="28"/>
          <w:lang w:eastAsia="en-US"/>
        </w:rPr>
        <w:t>и</w:t>
      </w:r>
      <w:r w:rsidRPr="004C2CE4">
        <w:rPr>
          <w:rFonts w:eastAsia="Calibri"/>
          <w:sz w:val="28"/>
          <w:szCs w:val="28"/>
          <w:lang w:eastAsia="en-US"/>
        </w:rPr>
        <w:t xml:space="preserve">цированной рабочей силы. </w:t>
      </w:r>
      <w:proofErr w:type="gramStart"/>
      <w:r w:rsidRPr="004C2CE4">
        <w:rPr>
          <w:rFonts w:eastAsia="Calibri"/>
          <w:sz w:val="28"/>
          <w:szCs w:val="28"/>
          <w:lang w:eastAsia="en-US"/>
        </w:rPr>
        <w:t xml:space="preserve">Для решения поставленных задач </w:t>
      </w:r>
      <w:proofErr w:type="spellStart"/>
      <w:r w:rsidRPr="004C2CE4">
        <w:rPr>
          <w:rFonts w:eastAsia="Calibri"/>
          <w:sz w:val="28"/>
          <w:szCs w:val="28"/>
          <w:lang w:eastAsia="en-US"/>
        </w:rPr>
        <w:t>планиру</w:t>
      </w:r>
      <w:r>
        <w:rPr>
          <w:rFonts w:eastAsia="Calibri"/>
          <w:sz w:val="28"/>
          <w:szCs w:val="28"/>
          <w:lang w:eastAsia="en-US"/>
        </w:rPr>
        <w:t>-</w:t>
      </w:r>
      <w:r w:rsidRPr="004C2CE4">
        <w:rPr>
          <w:rFonts w:eastAsia="Calibri"/>
          <w:sz w:val="28"/>
          <w:szCs w:val="28"/>
          <w:lang w:eastAsia="en-US"/>
        </w:rPr>
        <w:t>ется</w:t>
      </w:r>
      <w:proofErr w:type="spellEnd"/>
      <w:r w:rsidRPr="004C2CE4">
        <w:rPr>
          <w:rFonts w:eastAsia="Calibri"/>
          <w:sz w:val="28"/>
          <w:szCs w:val="28"/>
          <w:lang w:eastAsia="en-US"/>
        </w:rPr>
        <w:t xml:space="preserve"> пр</w:t>
      </w:r>
      <w:r w:rsidRPr="004C2CE4">
        <w:rPr>
          <w:rFonts w:eastAsia="Calibri"/>
          <w:sz w:val="28"/>
          <w:szCs w:val="28"/>
          <w:lang w:eastAsia="en-US"/>
        </w:rPr>
        <w:t>и</w:t>
      </w:r>
      <w:r w:rsidRPr="004C2CE4">
        <w:rPr>
          <w:rFonts w:eastAsia="Calibri"/>
          <w:sz w:val="28"/>
          <w:szCs w:val="28"/>
          <w:lang w:eastAsia="en-US"/>
        </w:rPr>
        <w:t>влечение средств самих сельскохозяйственных товаропроизводителей (внебю</w:t>
      </w:r>
      <w:r w:rsidRPr="004C2CE4">
        <w:rPr>
          <w:rFonts w:eastAsia="Calibri"/>
          <w:sz w:val="28"/>
          <w:szCs w:val="28"/>
          <w:lang w:eastAsia="en-US"/>
        </w:rPr>
        <w:t>д</w:t>
      </w:r>
      <w:r w:rsidRPr="004C2CE4">
        <w:rPr>
          <w:rFonts w:eastAsia="Calibri"/>
          <w:sz w:val="28"/>
          <w:szCs w:val="28"/>
          <w:lang w:eastAsia="en-US"/>
        </w:rPr>
        <w:t>жетные).</w:t>
      </w:r>
      <w:proofErr w:type="gramEnd"/>
    </w:p>
    <w:p w:rsidR="00293F8A" w:rsidRPr="009B3319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13097">
        <w:rPr>
          <w:rFonts w:ascii="Times New Roman" w:hAnsi="Times New Roman" w:cs="Times New Roman"/>
          <w:sz w:val="28"/>
          <w:szCs w:val="28"/>
        </w:rPr>
        <w:t>Мероприятие 4:</w:t>
      </w:r>
      <w:r w:rsidRPr="009B3319">
        <w:rPr>
          <w:rFonts w:ascii="Times New Roman" w:hAnsi="Times New Roman" w:cs="Times New Roman"/>
          <w:sz w:val="28"/>
          <w:szCs w:val="28"/>
        </w:rPr>
        <w:t xml:space="preserve"> «Реализация проектов по обустройству объектами </w:t>
      </w:r>
      <w:proofErr w:type="spellStart"/>
      <w:proofErr w:type="gramStart"/>
      <w:r w:rsidRPr="009B3319">
        <w:rPr>
          <w:rFonts w:ascii="Times New Roman" w:hAnsi="Times New Roman" w:cs="Times New Roman"/>
          <w:sz w:val="28"/>
          <w:szCs w:val="28"/>
        </w:rPr>
        <w:t>инженер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9B3319">
        <w:rPr>
          <w:rFonts w:ascii="Times New Roman" w:hAnsi="Times New Roman" w:cs="Times New Roman"/>
          <w:sz w:val="28"/>
          <w:szCs w:val="28"/>
        </w:rPr>
        <w:t>ной</w:t>
      </w:r>
      <w:proofErr w:type="spellEnd"/>
      <w:proofErr w:type="gramEnd"/>
      <w:r w:rsidRPr="009B3319">
        <w:rPr>
          <w:rFonts w:ascii="Times New Roman" w:hAnsi="Times New Roman" w:cs="Times New Roman"/>
          <w:sz w:val="28"/>
          <w:szCs w:val="28"/>
        </w:rPr>
        <w:t xml:space="preserve"> инфраструктуры и благоустройству площадок, расположенных на сельских территориях, под компактную жилищную застройку».</w:t>
      </w:r>
    </w:p>
    <w:p w:rsidR="00293F8A" w:rsidRPr="009B3319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B3319">
        <w:rPr>
          <w:rFonts w:ascii="Times New Roman" w:hAnsi="Times New Roman" w:cs="Times New Roman"/>
          <w:sz w:val="28"/>
          <w:szCs w:val="28"/>
        </w:rPr>
        <w:t>Краткая характеристика основного мероприятия.</w:t>
      </w:r>
    </w:p>
    <w:p w:rsidR="00293F8A" w:rsidRPr="009B3319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B3319">
        <w:rPr>
          <w:rFonts w:ascii="Times New Roman" w:hAnsi="Times New Roman" w:cs="Times New Roman"/>
          <w:sz w:val="28"/>
          <w:szCs w:val="28"/>
        </w:rPr>
        <w:t xml:space="preserve">В рамках реализации указанных проектов планируется осуществить: </w:t>
      </w:r>
    </w:p>
    <w:p w:rsidR="00293F8A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B3319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B3319">
        <w:rPr>
          <w:rFonts w:ascii="Times New Roman" w:hAnsi="Times New Roman" w:cs="Times New Roman"/>
          <w:sz w:val="28"/>
          <w:szCs w:val="28"/>
        </w:rPr>
        <w:t>организацию уличного освещения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293F8A" w:rsidRPr="009B3319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B3319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B3319">
        <w:rPr>
          <w:rFonts w:ascii="Times New Roman" w:hAnsi="Times New Roman" w:cs="Times New Roman"/>
          <w:sz w:val="28"/>
          <w:szCs w:val="28"/>
        </w:rPr>
        <w:t xml:space="preserve">строительство улично-дорожной сети, а также благоустройство </w:t>
      </w:r>
      <w:proofErr w:type="spellStart"/>
      <w:proofErr w:type="gramStart"/>
      <w:r w:rsidRPr="009B3319">
        <w:rPr>
          <w:rFonts w:ascii="Times New Roman" w:hAnsi="Times New Roman" w:cs="Times New Roman"/>
          <w:sz w:val="28"/>
          <w:szCs w:val="28"/>
        </w:rPr>
        <w:t>террито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9B3319">
        <w:rPr>
          <w:rFonts w:ascii="Times New Roman" w:hAnsi="Times New Roman" w:cs="Times New Roman"/>
          <w:sz w:val="28"/>
          <w:szCs w:val="28"/>
        </w:rPr>
        <w:t>рии</w:t>
      </w:r>
      <w:proofErr w:type="spellEnd"/>
      <w:proofErr w:type="gramEnd"/>
      <w:r w:rsidRPr="009B3319">
        <w:rPr>
          <w:rFonts w:ascii="Times New Roman" w:hAnsi="Times New Roman" w:cs="Times New Roman"/>
          <w:sz w:val="28"/>
          <w:szCs w:val="28"/>
        </w:rPr>
        <w:t xml:space="preserve"> (в том числе озеленение).</w:t>
      </w:r>
    </w:p>
    <w:p w:rsidR="00293F8A" w:rsidRPr="009B3319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B3319">
        <w:rPr>
          <w:rFonts w:ascii="Times New Roman" w:hAnsi="Times New Roman" w:cs="Times New Roman"/>
          <w:sz w:val="28"/>
          <w:szCs w:val="28"/>
        </w:rPr>
        <w:t xml:space="preserve">Реализация мероприятия осуществляется посредством предоставления субсидий в бюджет Венгеровского района Новосибирской области на </w:t>
      </w:r>
      <w:proofErr w:type="spellStart"/>
      <w:proofErr w:type="gramStart"/>
      <w:r w:rsidRPr="009B3319">
        <w:rPr>
          <w:rFonts w:ascii="Times New Roman" w:hAnsi="Times New Roman" w:cs="Times New Roman"/>
          <w:sz w:val="28"/>
          <w:szCs w:val="28"/>
        </w:rPr>
        <w:t>осуществле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9B3319">
        <w:rPr>
          <w:rFonts w:ascii="Times New Roman" w:hAnsi="Times New Roman" w:cs="Times New Roman"/>
          <w:sz w:val="28"/>
          <w:szCs w:val="28"/>
        </w:rPr>
        <w:t>ние</w:t>
      </w:r>
      <w:proofErr w:type="spellEnd"/>
      <w:proofErr w:type="gramEnd"/>
      <w:r w:rsidRPr="009B3319">
        <w:rPr>
          <w:rFonts w:ascii="Times New Roman" w:hAnsi="Times New Roman" w:cs="Times New Roman"/>
          <w:sz w:val="28"/>
          <w:szCs w:val="28"/>
        </w:rPr>
        <w:t xml:space="preserve"> мероприятий по реализации проектов по обустройству объектами </w:t>
      </w:r>
      <w:proofErr w:type="spellStart"/>
      <w:r w:rsidRPr="009B3319">
        <w:rPr>
          <w:rFonts w:ascii="Times New Roman" w:hAnsi="Times New Roman" w:cs="Times New Roman"/>
          <w:sz w:val="28"/>
          <w:szCs w:val="28"/>
        </w:rPr>
        <w:t>инже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9B3319">
        <w:rPr>
          <w:rFonts w:ascii="Times New Roman" w:hAnsi="Times New Roman" w:cs="Times New Roman"/>
          <w:sz w:val="28"/>
          <w:szCs w:val="28"/>
        </w:rPr>
        <w:t>нерной</w:t>
      </w:r>
      <w:proofErr w:type="spellEnd"/>
      <w:r w:rsidRPr="009B3319">
        <w:rPr>
          <w:rFonts w:ascii="Times New Roman" w:hAnsi="Times New Roman" w:cs="Times New Roman"/>
          <w:sz w:val="28"/>
          <w:szCs w:val="28"/>
        </w:rPr>
        <w:t xml:space="preserve"> инфраструктуры и благоустройству площадок, расположенных на сельских территориях, под компактную жилищную застройку.</w:t>
      </w:r>
    </w:p>
    <w:p w:rsidR="00293F8A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13097">
        <w:rPr>
          <w:rFonts w:ascii="Times New Roman" w:hAnsi="Times New Roman" w:cs="Times New Roman"/>
          <w:sz w:val="28"/>
          <w:szCs w:val="28"/>
        </w:rPr>
        <w:t>Мероприятия 5:</w:t>
      </w:r>
      <w:r>
        <w:rPr>
          <w:rFonts w:ascii="Times New Roman" w:hAnsi="Times New Roman" w:cs="Times New Roman"/>
          <w:sz w:val="28"/>
          <w:szCs w:val="28"/>
        </w:rPr>
        <w:t xml:space="preserve"> «</w:t>
      </w:r>
      <w:r w:rsidRPr="003B3B54">
        <w:rPr>
          <w:rFonts w:ascii="Times New Roman" w:hAnsi="Times New Roman" w:cs="Times New Roman"/>
          <w:sz w:val="28"/>
          <w:szCs w:val="28"/>
        </w:rPr>
        <w:t>Реализация проектов комплексного развития сельских территорий</w:t>
      </w:r>
      <w:r>
        <w:rPr>
          <w:rFonts w:ascii="Times New Roman" w:hAnsi="Times New Roman" w:cs="Times New Roman"/>
          <w:sz w:val="28"/>
          <w:szCs w:val="28"/>
        </w:rPr>
        <w:t>».</w:t>
      </w:r>
    </w:p>
    <w:p w:rsidR="00293F8A" w:rsidRPr="00E74E9D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74E9D">
        <w:rPr>
          <w:rFonts w:ascii="Times New Roman" w:hAnsi="Times New Roman" w:cs="Times New Roman"/>
          <w:sz w:val="28"/>
          <w:szCs w:val="28"/>
        </w:rPr>
        <w:t>Краткая характеристика основного мероприятия.</w:t>
      </w:r>
    </w:p>
    <w:p w:rsidR="00293F8A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74E9D">
        <w:rPr>
          <w:rFonts w:ascii="Times New Roman" w:hAnsi="Times New Roman" w:cs="Times New Roman"/>
          <w:sz w:val="28"/>
          <w:szCs w:val="28"/>
        </w:rPr>
        <w:lastRenderedPageBreak/>
        <w:t>В рамках реализации указанного мероприятия предусмотрено:</w:t>
      </w:r>
    </w:p>
    <w:p w:rsidR="00293F8A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строительство, реконструкция, модернизация и капитальный ремонт объектов социальной и культурной сферы;</w:t>
      </w:r>
    </w:p>
    <w:p w:rsidR="00293F8A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развитие водоснабжения (строительство и реконструкция систем водоотведения и канализации, локальных водопроводов, водозаборных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сооруже-ний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>);</w:t>
      </w:r>
    </w:p>
    <w:p w:rsidR="00293F8A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развитие энергообеспечения (строительство уличных сетей освещения населенных пунктов);</w:t>
      </w:r>
    </w:p>
    <w:p w:rsidR="00293F8A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приобретение новых транспортных средств и оборудования для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обеспече-ния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 функционирования существующих или эксплуатация новых объектов (</w:t>
      </w:r>
      <w:proofErr w:type="spellStart"/>
      <w:r>
        <w:rPr>
          <w:rFonts w:ascii="Times New Roman" w:hAnsi="Times New Roman" w:cs="Times New Roman"/>
          <w:sz w:val="28"/>
          <w:szCs w:val="28"/>
        </w:rPr>
        <w:t>авто-бусы</w:t>
      </w:r>
      <w:proofErr w:type="spellEnd"/>
      <w:r>
        <w:rPr>
          <w:rFonts w:ascii="Times New Roman" w:hAnsi="Times New Roman" w:cs="Times New Roman"/>
          <w:sz w:val="28"/>
          <w:szCs w:val="28"/>
        </w:rPr>
        <w:t>, автомобильный санитарный транспорт, мобильные медицинские комплексы).</w:t>
      </w:r>
    </w:p>
    <w:p w:rsidR="00293F8A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Реализация мероприятия будет осуществляться путем </w:t>
      </w:r>
      <w:r w:rsidRPr="00196D8E">
        <w:rPr>
          <w:rFonts w:ascii="Times New Roman" w:hAnsi="Times New Roman" w:cs="Times New Roman"/>
          <w:sz w:val="28"/>
          <w:szCs w:val="28"/>
        </w:rPr>
        <w:t xml:space="preserve">предоставления субсидий </w:t>
      </w:r>
      <w:r>
        <w:rPr>
          <w:rFonts w:ascii="Times New Roman" w:hAnsi="Times New Roman" w:cs="Times New Roman"/>
          <w:sz w:val="28"/>
          <w:szCs w:val="28"/>
        </w:rPr>
        <w:t>в бюджет Венгеровского</w:t>
      </w:r>
      <w:r w:rsidRPr="00196D8E">
        <w:rPr>
          <w:rFonts w:ascii="Times New Roman" w:hAnsi="Times New Roman" w:cs="Times New Roman"/>
          <w:sz w:val="28"/>
          <w:szCs w:val="28"/>
        </w:rPr>
        <w:t xml:space="preserve"> район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196D8E">
        <w:rPr>
          <w:rFonts w:ascii="Times New Roman" w:hAnsi="Times New Roman" w:cs="Times New Roman"/>
          <w:sz w:val="28"/>
          <w:szCs w:val="28"/>
        </w:rPr>
        <w:t xml:space="preserve"> Новосибирской области на </w:t>
      </w:r>
      <w:proofErr w:type="spellStart"/>
      <w:proofErr w:type="gramStart"/>
      <w:r w:rsidRPr="00196D8E">
        <w:rPr>
          <w:rFonts w:ascii="Times New Roman" w:hAnsi="Times New Roman" w:cs="Times New Roman"/>
          <w:sz w:val="28"/>
          <w:szCs w:val="28"/>
        </w:rPr>
        <w:t>осуществле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196D8E">
        <w:rPr>
          <w:rFonts w:ascii="Times New Roman" w:hAnsi="Times New Roman" w:cs="Times New Roman"/>
          <w:sz w:val="28"/>
          <w:szCs w:val="28"/>
        </w:rPr>
        <w:t>ние</w:t>
      </w:r>
      <w:proofErr w:type="spellEnd"/>
      <w:proofErr w:type="gramEnd"/>
      <w:r w:rsidRPr="00196D8E">
        <w:rPr>
          <w:rFonts w:ascii="Times New Roman" w:hAnsi="Times New Roman" w:cs="Times New Roman"/>
          <w:sz w:val="28"/>
          <w:szCs w:val="28"/>
        </w:rPr>
        <w:t xml:space="preserve"> мероприятий</w:t>
      </w:r>
      <w:r>
        <w:rPr>
          <w:rFonts w:ascii="Times New Roman" w:hAnsi="Times New Roman" w:cs="Times New Roman"/>
          <w:sz w:val="28"/>
          <w:szCs w:val="28"/>
        </w:rPr>
        <w:t xml:space="preserve"> по реализации</w:t>
      </w:r>
      <w:r w:rsidRPr="00D828CB">
        <w:rPr>
          <w:rFonts w:ascii="Times New Roman" w:hAnsi="Times New Roman" w:cs="Times New Roman"/>
          <w:sz w:val="28"/>
          <w:szCs w:val="28"/>
        </w:rPr>
        <w:t xml:space="preserve"> проектов</w:t>
      </w:r>
      <w:r w:rsidRPr="00CF3828">
        <w:rPr>
          <w:rFonts w:ascii="Times New Roman" w:hAnsi="Times New Roman" w:cs="Times New Roman"/>
          <w:sz w:val="28"/>
          <w:szCs w:val="28"/>
        </w:rPr>
        <w:t xml:space="preserve"> </w:t>
      </w:r>
      <w:r w:rsidRPr="003B3B54">
        <w:rPr>
          <w:rFonts w:ascii="Times New Roman" w:hAnsi="Times New Roman" w:cs="Times New Roman"/>
          <w:sz w:val="28"/>
          <w:szCs w:val="28"/>
        </w:rPr>
        <w:t>комплексного развития сельских территорий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293F8A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Субсидии местным бюджетам поселений Венгеровского района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Новоси-бирской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 области на реализацию данного мероприятия предоставляются по </w:t>
      </w:r>
      <w:proofErr w:type="spellStart"/>
      <w:r>
        <w:rPr>
          <w:rFonts w:ascii="Times New Roman" w:hAnsi="Times New Roman" w:cs="Times New Roman"/>
          <w:sz w:val="28"/>
          <w:szCs w:val="28"/>
        </w:rPr>
        <w:t>резуль-татам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отбора проектов Комиссией, образуемой Министерством сельского хозяйства Российской Федерации.</w:t>
      </w:r>
    </w:p>
    <w:p w:rsidR="00293F8A" w:rsidRPr="00EC37D5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F0D6B">
        <w:rPr>
          <w:rFonts w:ascii="Times New Roman" w:hAnsi="Times New Roman" w:cs="Times New Roman"/>
          <w:sz w:val="28"/>
          <w:szCs w:val="28"/>
        </w:rPr>
        <w:t>Перечень основных программных</w:t>
      </w:r>
      <w:r>
        <w:rPr>
          <w:rFonts w:ascii="Times New Roman" w:hAnsi="Times New Roman" w:cs="Times New Roman"/>
          <w:sz w:val="28"/>
          <w:szCs w:val="28"/>
        </w:rPr>
        <w:t xml:space="preserve"> мероприятий </w:t>
      </w:r>
      <w:r w:rsidRPr="003F0D6B">
        <w:rPr>
          <w:rFonts w:ascii="Times New Roman" w:hAnsi="Times New Roman" w:cs="Times New Roman"/>
          <w:sz w:val="28"/>
          <w:szCs w:val="28"/>
        </w:rPr>
        <w:t xml:space="preserve">приведен в </w:t>
      </w:r>
      <w:r>
        <w:rPr>
          <w:rFonts w:ascii="Times New Roman" w:hAnsi="Times New Roman" w:cs="Times New Roman"/>
          <w:sz w:val="28"/>
          <w:szCs w:val="28"/>
        </w:rPr>
        <w:t xml:space="preserve">приложении № </w:t>
      </w:r>
      <w:r w:rsidRPr="006F2370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к муниципальной программе.</w:t>
      </w:r>
    </w:p>
    <w:p w:rsidR="00293F8A" w:rsidRDefault="00293F8A" w:rsidP="00293F8A">
      <w:pPr>
        <w:pStyle w:val="ConsPlusNormal"/>
        <w:widowControl/>
        <w:tabs>
          <w:tab w:val="num" w:pos="-142"/>
        </w:tabs>
        <w:ind w:firstLine="851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</w:p>
    <w:p w:rsidR="00293F8A" w:rsidRPr="00613097" w:rsidRDefault="00293F8A" w:rsidP="00293F8A">
      <w:pPr>
        <w:tabs>
          <w:tab w:val="num" w:pos="-142"/>
          <w:tab w:val="left" w:pos="3383"/>
        </w:tabs>
        <w:ind w:firstLine="851"/>
        <w:jc w:val="center"/>
        <w:rPr>
          <w:sz w:val="28"/>
          <w:szCs w:val="28"/>
        </w:rPr>
      </w:pPr>
      <w:r w:rsidRPr="00613097">
        <w:rPr>
          <w:sz w:val="28"/>
          <w:szCs w:val="28"/>
        </w:rPr>
        <w:t xml:space="preserve">6.Механизм реализации и система управления </w:t>
      </w:r>
      <w:r>
        <w:rPr>
          <w:sz w:val="28"/>
          <w:szCs w:val="28"/>
        </w:rPr>
        <w:t>м</w:t>
      </w:r>
      <w:r w:rsidRPr="00613097">
        <w:rPr>
          <w:sz w:val="28"/>
          <w:szCs w:val="28"/>
        </w:rPr>
        <w:t>униципальной программы</w:t>
      </w:r>
    </w:p>
    <w:p w:rsidR="00293F8A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</w:t>
      </w:r>
      <w:r w:rsidRPr="003F0D6B">
        <w:rPr>
          <w:rFonts w:ascii="Times New Roman" w:hAnsi="Times New Roman" w:cs="Times New Roman"/>
          <w:sz w:val="28"/>
          <w:szCs w:val="28"/>
        </w:rPr>
        <w:t>аказчиком</w:t>
      </w:r>
      <w:r>
        <w:rPr>
          <w:rFonts w:ascii="Times New Roman" w:hAnsi="Times New Roman" w:cs="Times New Roman"/>
          <w:sz w:val="28"/>
          <w:szCs w:val="28"/>
        </w:rPr>
        <w:t xml:space="preserve"> м</w:t>
      </w:r>
      <w:r w:rsidRPr="003F0D6B">
        <w:rPr>
          <w:rFonts w:ascii="Times New Roman" w:hAnsi="Times New Roman" w:cs="Times New Roman"/>
          <w:sz w:val="28"/>
          <w:szCs w:val="28"/>
        </w:rPr>
        <w:t xml:space="preserve">униципальной программы является </w:t>
      </w:r>
      <w:r>
        <w:rPr>
          <w:rFonts w:ascii="Times New Roman" w:hAnsi="Times New Roman" w:cs="Times New Roman"/>
          <w:sz w:val="28"/>
          <w:szCs w:val="28"/>
        </w:rPr>
        <w:t>Администрация.</w:t>
      </w:r>
    </w:p>
    <w:p w:rsidR="00293F8A" w:rsidRPr="00886D43" w:rsidRDefault="00293F8A" w:rsidP="00293F8A">
      <w:pPr>
        <w:ind w:firstLine="709"/>
        <w:jc w:val="both"/>
        <w:rPr>
          <w:sz w:val="28"/>
          <w:szCs w:val="28"/>
        </w:rPr>
      </w:pPr>
      <w:r w:rsidRPr="00991FD0">
        <w:rPr>
          <w:sz w:val="28"/>
          <w:szCs w:val="28"/>
        </w:rPr>
        <w:t xml:space="preserve">Руководителем </w:t>
      </w:r>
      <w:r>
        <w:rPr>
          <w:sz w:val="28"/>
          <w:szCs w:val="28"/>
        </w:rPr>
        <w:t>м</w:t>
      </w:r>
      <w:r w:rsidRPr="00991FD0">
        <w:rPr>
          <w:sz w:val="28"/>
          <w:szCs w:val="28"/>
        </w:rPr>
        <w:t>униципальной программы является</w:t>
      </w:r>
      <w:r w:rsidRPr="0025507A">
        <w:rPr>
          <w:color w:val="FF0000"/>
          <w:sz w:val="28"/>
          <w:szCs w:val="28"/>
        </w:rPr>
        <w:t xml:space="preserve"> </w:t>
      </w:r>
      <w:r>
        <w:rPr>
          <w:sz w:val="28"/>
          <w:szCs w:val="28"/>
        </w:rPr>
        <w:t>заместитель главы а</w:t>
      </w:r>
      <w:r>
        <w:rPr>
          <w:sz w:val="28"/>
          <w:szCs w:val="28"/>
        </w:rPr>
        <w:t>д</w:t>
      </w:r>
      <w:r>
        <w:rPr>
          <w:sz w:val="28"/>
          <w:szCs w:val="28"/>
        </w:rPr>
        <w:t>министрации-начальник управления экономического развития, труда, промы</w:t>
      </w:r>
      <w:r>
        <w:rPr>
          <w:sz w:val="28"/>
          <w:szCs w:val="28"/>
        </w:rPr>
        <w:t>ш</w:t>
      </w:r>
      <w:r>
        <w:rPr>
          <w:sz w:val="28"/>
          <w:szCs w:val="28"/>
        </w:rPr>
        <w:t>ленности и торговли администрации Венгеровского района Новосибирской о</w:t>
      </w:r>
      <w:r>
        <w:rPr>
          <w:sz w:val="28"/>
          <w:szCs w:val="28"/>
        </w:rPr>
        <w:t>б</w:t>
      </w:r>
      <w:r>
        <w:rPr>
          <w:sz w:val="28"/>
          <w:szCs w:val="28"/>
        </w:rPr>
        <w:t>ласти.</w:t>
      </w:r>
    </w:p>
    <w:p w:rsidR="00293F8A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F0D6B">
        <w:rPr>
          <w:rFonts w:ascii="Times New Roman" w:hAnsi="Times New Roman" w:cs="Times New Roman"/>
          <w:sz w:val="28"/>
          <w:szCs w:val="28"/>
        </w:rPr>
        <w:t xml:space="preserve">Исполнителями основных мероприятий </w:t>
      </w:r>
      <w:r>
        <w:rPr>
          <w:rFonts w:ascii="Times New Roman" w:hAnsi="Times New Roman" w:cs="Times New Roman"/>
          <w:sz w:val="28"/>
          <w:szCs w:val="28"/>
        </w:rPr>
        <w:t>муниципаль</w:t>
      </w:r>
      <w:r w:rsidRPr="003F0D6B">
        <w:rPr>
          <w:rFonts w:ascii="Times New Roman" w:hAnsi="Times New Roman" w:cs="Times New Roman"/>
          <w:sz w:val="28"/>
          <w:szCs w:val="28"/>
        </w:rPr>
        <w:t>ной программы являются:</w:t>
      </w:r>
    </w:p>
    <w:p w:rsidR="00293F8A" w:rsidRPr="006E3CCA" w:rsidRDefault="00293F8A" w:rsidP="00293F8A">
      <w:pPr>
        <w:snapToGri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Pr="00F75E92">
        <w:rPr>
          <w:sz w:val="28"/>
          <w:szCs w:val="28"/>
        </w:rPr>
        <w:t xml:space="preserve"> </w:t>
      </w:r>
      <w:r>
        <w:rPr>
          <w:sz w:val="28"/>
          <w:szCs w:val="28"/>
        </w:rPr>
        <w:t>отдел строительства,</w:t>
      </w:r>
      <w:r w:rsidRPr="00E612E9">
        <w:rPr>
          <w:sz w:val="28"/>
          <w:szCs w:val="28"/>
        </w:rPr>
        <w:t xml:space="preserve"> коммунального</w:t>
      </w:r>
      <w:r>
        <w:rPr>
          <w:sz w:val="28"/>
          <w:szCs w:val="28"/>
        </w:rPr>
        <w:t>, дорожного</w:t>
      </w:r>
      <w:r w:rsidRPr="00E612E9">
        <w:rPr>
          <w:sz w:val="28"/>
          <w:szCs w:val="28"/>
        </w:rPr>
        <w:t xml:space="preserve"> хозяйства и транспорта</w:t>
      </w:r>
      <w:r w:rsidRPr="003160C3">
        <w:rPr>
          <w:sz w:val="28"/>
          <w:szCs w:val="28"/>
        </w:rPr>
        <w:t xml:space="preserve"> </w:t>
      </w:r>
      <w:r>
        <w:rPr>
          <w:sz w:val="28"/>
          <w:szCs w:val="28"/>
        </w:rPr>
        <w:t>администрации района, управление сельского хозяйства</w:t>
      </w:r>
      <w:r w:rsidRPr="003160C3">
        <w:rPr>
          <w:sz w:val="28"/>
          <w:szCs w:val="28"/>
        </w:rPr>
        <w:t xml:space="preserve"> </w:t>
      </w:r>
      <w:r>
        <w:rPr>
          <w:sz w:val="28"/>
          <w:szCs w:val="28"/>
        </w:rPr>
        <w:t>администрации Венг</w:t>
      </w:r>
      <w:r>
        <w:rPr>
          <w:sz w:val="28"/>
          <w:szCs w:val="28"/>
        </w:rPr>
        <w:t>е</w:t>
      </w:r>
      <w:r>
        <w:rPr>
          <w:sz w:val="28"/>
          <w:szCs w:val="28"/>
        </w:rPr>
        <w:t>ровского района Новосибирской области, управление образования</w:t>
      </w:r>
      <w:r w:rsidRPr="003160C3">
        <w:rPr>
          <w:sz w:val="28"/>
          <w:szCs w:val="28"/>
        </w:rPr>
        <w:t xml:space="preserve"> </w:t>
      </w:r>
      <w:r>
        <w:rPr>
          <w:sz w:val="28"/>
          <w:szCs w:val="28"/>
        </w:rPr>
        <w:t>администрации Венгеровского района Новосибирской области, отдел по делам молодежи, кул</w:t>
      </w:r>
      <w:r>
        <w:rPr>
          <w:sz w:val="28"/>
          <w:szCs w:val="28"/>
        </w:rPr>
        <w:t>ь</w:t>
      </w:r>
      <w:r>
        <w:rPr>
          <w:sz w:val="28"/>
          <w:szCs w:val="28"/>
        </w:rPr>
        <w:t>туры и спорта</w:t>
      </w:r>
      <w:r w:rsidRPr="003160C3">
        <w:rPr>
          <w:sz w:val="28"/>
          <w:szCs w:val="28"/>
        </w:rPr>
        <w:t xml:space="preserve"> </w:t>
      </w:r>
      <w:r>
        <w:rPr>
          <w:sz w:val="28"/>
          <w:szCs w:val="28"/>
        </w:rPr>
        <w:t>администрации Венгеровского района Новосибирской области, у</w:t>
      </w:r>
      <w:r w:rsidRPr="00E612E9">
        <w:rPr>
          <w:sz w:val="28"/>
          <w:szCs w:val="28"/>
        </w:rPr>
        <w:t>правление экономического развития,</w:t>
      </w:r>
      <w:r>
        <w:rPr>
          <w:sz w:val="28"/>
          <w:szCs w:val="28"/>
        </w:rPr>
        <w:t xml:space="preserve"> труда,</w:t>
      </w:r>
      <w:r w:rsidRPr="00E612E9">
        <w:rPr>
          <w:sz w:val="28"/>
          <w:szCs w:val="28"/>
        </w:rPr>
        <w:t xml:space="preserve"> промышле</w:t>
      </w:r>
      <w:r>
        <w:rPr>
          <w:sz w:val="28"/>
          <w:szCs w:val="28"/>
        </w:rPr>
        <w:t>нности и торговли</w:t>
      </w:r>
      <w:r w:rsidRPr="003160C3"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адм</w:t>
      </w:r>
      <w:r>
        <w:rPr>
          <w:sz w:val="28"/>
          <w:szCs w:val="28"/>
        </w:rPr>
        <w:t>и</w:t>
      </w:r>
      <w:r>
        <w:rPr>
          <w:sz w:val="28"/>
          <w:szCs w:val="28"/>
        </w:rPr>
        <w:t>нистрации района администрации Венгеровского района Новосибирской области</w:t>
      </w:r>
      <w:proofErr w:type="gramEnd"/>
      <w:r>
        <w:rPr>
          <w:sz w:val="28"/>
          <w:szCs w:val="28"/>
        </w:rPr>
        <w:t>;</w:t>
      </w:r>
    </w:p>
    <w:p w:rsidR="00293F8A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3F0D6B">
        <w:rPr>
          <w:rFonts w:ascii="Times New Roman" w:hAnsi="Times New Roman" w:cs="Times New Roman"/>
          <w:sz w:val="28"/>
          <w:szCs w:val="28"/>
        </w:rPr>
        <w:t xml:space="preserve">органы местного самоуправления муниципальных </w:t>
      </w:r>
      <w:r>
        <w:rPr>
          <w:rFonts w:ascii="Times New Roman" w:hAnsi="Times New Roman" w:cs="Times New Roman"/>
          <w:sz w:val="28"/>
          <w:szCs w:val="28"/>
        </w:rPr>
        <w:t xml:space="preserve">образований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Венге-ровского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 района Новосибирской области; </w:t>
      </w:r>
    </w:p>
    <w:p w:rsidR="00293F8A" w:rsidRPr="00F26E20" w:rsidRDefault="00293F8A" w:rsidP="00293F8A">
      <w:pPr>
        <w:adjustRightInd w:val="0"/>
        <w:ind w:firstLine="709"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- </w:t>
      </w:r>
      <w:r w:rsidRPr="00F26E20">
        <w:rPr>
          <w:rFonts w:eastAsia="Calibri"/>
          <w:sz w:val="28"/>
          <w:szCs w:val="28"/>
          <w:lang w:eastAsia="en-US"/>
        </w:rPr>
        <w:t xml:space="preserve">организации агропромышленного комплекса независимо от </w:t>
      </w:r>
      <w:proofErr w:type="spellStart"/>
      <w:r w:rsidRPr="00F26E20">
        <w:rPr>
          <w:rFonts w:eastAsia="Calibri"/>
          <w:sz w:val="28"/>
          <w:szCs w:val="28"/>
          <w:lang w:eastAsia="en-US"/>
        </w:rPr>
        <w:t>организа</w:t>
      </w:r>
      <w:r>
        <w:rPr>
          <w:rFonts w:eastAsia="Calibri"/>
          <w:sz w:val="28"/>
          <w:szCs w:val="28"/>
          <w:lang w:eastAsia="en-US"/>
        </w:rPr>
        <w:t>-</w:t>
      </w:r>
      <w:r w:rsidRPr="00F26E20">
        <w:rPr>
          <w:rFonts w:eastAsia="Calibri"/>
          <w:sz w:val="28"/>
          <w:szCs w:val="28"/>
          <w:lang w:eastAsia="en-US"/>
        </w:rPr>
        <w:t>ционно-правовой</w:t>
      </w:r>
      <w:proofErr w:type="spellEnd"/>
      <w:r w:rsidRPr="00F26E20">
        <w:rPr>
          <w:rFonts w:eastAsia="Calibri"/>
          <w:sz w:val="28"/>
          <w:szCs w:val="28"/>
          <w:lang w:eastAsia="en-US"/>
        </w:rPr>
        <w:t xml:space="preserve"> формы; крестьянские (фермерские) хозяйства и </w:t>
      </w:r>
      <w:proofErr w:type="spellStart"/>
      <w:proofErr w:type="gramStart"/>
      <w:r w:rsidRPr="00F26E20">
        <w:rPr>
          <w:rFonts w:eastAsia="Calibri"/>
          <w:sz w:val="28"/>
          <w:szCs w:val="28"/>
          <w:lang w:eastAsia="en-US"/>
        </w:rPr>
        <w:t>индивидуаль</w:t>
      </w:r>
      <w:r>
        <w:rPr>
          <w:rFonts w:eastAsia="Calibri"/>
          <w:sz w:val="28"/>
          <w:szCs w:val="28"/>
          <w:lang w:eastAsia="en-US"/>
        </w:rPr>
        <w:t>-</w:t>
      </w:r>
      <w:r w:rsidRPr="00F26E20">
        <w:rPr>
          <w:rFonts w:eastAsia="Calibri"/>
          <w:sz w:val="28"/>
          <w:szCs w:val="28"/>
          <w:lang w:eastAsia="en-US"/>
        </w:rPr>
        <w:t>ные</w:t>
      </w:r>
      <w:proofErr w:type="spellEnd"/>
      <w:proofErr w:type="gramEnd"/>
      <w:r w:rsidRPr="00F26E20">
        <w:rPr>
          <w:rFonts w:eastAsia="Calibri"/>
          <w:sz w:val="28"/>
          <w:szCs w:val="28"/>
          <w:lang w:eastAsia="en-US"/>
        </w:rPr>
        <w:t xml:space="preserve"> предприниматели, осуществляющие сельскохозяйственное производство.</w:t>
      </w:r>
    </w:p>
    <w:p w:rsidR="00293F8A" w:rsidRPr="00F26E20" w:rsidRDefault="00293F8A" w:rsidP="00293F8A">
      <w:pPr>
        <w:adjustRightInd w:val="0"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F26E20">
        <w:rPr>
          <w:rFonts w:eastAsia="Calibri"/>
          <w:sz w:val="28"/>
          <w:szCs w:val="28"/>
          <w:lang w:eastAsia="en-US"/>
        </w:rPr>
        <w:t>Учитывая, что мероприятия, направленные на создание благоприятных и</w:t>
      </w:r>
      <w:r w:rsidRPr="00F26E20">
        <w:rPr>
          <w:rFonts w:eastAsia="Calibri"/>
          <w:sz w:val="28"/>
          <w:szCs w:val="28"/>
          <w:lang w:eastAsia="en-US"/>
        </w:rPr>
        <w:t>н</w:t>
      </w:r>
      <w:r w:rsidRPr="00F26E20">
        <w:rPr>
          <w:rFonts w:eastAsia="Calibri"/>
          <w:sz w:val="28"/>
          <w:szCs w:val="28"/>
          <w:lang w:eastAsia="en-US"/>
        </w:rPr>
        <w:t xml:space="preserve">фраструктурных условий в сельской местности, реализуются в рамках иных </w:t>
      </w:r>
      <w:r>
        <w:rPr>
          <w:rFonts w:eastAsia="Calibri"/>
          <w:sz w:val="28"/>
          <w:szCs w:val="28"/>
          <w:lang w:eastAsia="en-US"/>
        </w:rPr>
        <w:t>м</w:t>
      </w:r>
      <w:r>
        <w:rPr>
          <w:rFonts w:eastAsia="Calibri"/>
          <w:sz w:val="28"/>
          <w:szCs w:val="28"/>
          <w:lang w:eastAsia="en-US"/>
        </w:rPr>
        <w:t>у</w:t>
      </w:r>
      <w:r>
        <w:rPr>
          <w:rFonts w:eastAsia="Calibri"/>
          <w:sz w:val="28"/>
          <w:szCs w:val="28"/>
          <w:lang w:eastAsia="en-US"/>
        </w:rPr>
        <w:lastRenderedPageBreak/>
        <w:t>ниципаль</w:t>
      </w:r>
      <w:r w:rsidRPr="00F26E20">
        <w:rPr>
          <w:rFonts w:eastAsia="Calibri"/>
          <w:sz w:val="28"/>
          <w:szCs w:val="28"/>
          <w:lang w:eastAsia="en-US"/>
        </w:rPr>
        <w:t xml:space="preserve">ных программ </w:t>
      </w:r>
      <w:r>
        <w:rPr>
          <w:rFonts w:eastAsia="Calibri"/>
          <w:sz w:val="28"/>
          <w:szCs w:val="28"/>
          <w:lang w:eastAsia="en-US"/>
        </w:rPr>
        <w:t>Венгеровского района</w:t>
      </w:r>
      <w:r w:rsidRPr="00F26E20">
        <w:rPr>
          <w:rFonts w:eastAsia="Calibri"/>
          <w:sz w:val="28"/>
          <w:szCs w:val="28"/>
          <w:lang w:eastAsia="en-US"/>
        </w:rPr>
        <w:t xml:space="preserve">, создается </w:t>
      </w:r>
      <w:r>
        <w:rPr>
          <w:rFonts w:eastAsia="Calibri"/>
          <w:sz w:val="28"/>
          <w:szCs w:val="28"/>
          <w:lang w:eastAsia="en-US"/>
        </w:rPr>
        <w:t>рабочая группа</w:t>
      </w:r>
      <w:r w:rsidRPr="00F26E20">
        <w:rPr>
          <w:rFonts w:eastAsia="Calibri"/>
          <w:sz w:val="28"/>
          <w:szCs w:val="28"/>
          <w:lang w:eastAsia="en-US"/>
        </w:rPr>
        <w:t xml:space="preserve"> по ре</w:t>
      </w:r>
      <w:r w:rsidRPr="00F26E20">
        <w:rPr>
          <w:rFonts w:eastAsia="Calibri"/>
          <w:sz w:val="28"/>
          <w:szCs w:val="28"/>
          <w:lang w:eastAsia="en-US"/>
        </w:rPr>
        <w:t>а</w:t>
      </w:r>
      <w:r w:rsidRPr="00F26E20">
        <w:rPr>
          <w:rFonts w:eastAsia="Calibri"/>
          <w:sz w:val="28"/>
          <w:szCs w:val="28"/>
          <w:lang w:eastAsia="en-US"/>
        </w:rPr>
        <w:t xml:space="preserve">лизации мероприятий </w:t>
      </w:r>
      <w:r>
        <w:rPr>
          <w:rFonts w:eastAsia="Calibri"/>
          <w:sz w:val="28"/>
          <w:szCs w:val="28"/>
          <w:lang w:eastAsia="en-US"/>
        </w:rPr>
        <w:t>муниципально</w:t>
      </w:r>
      <w:r w:rsidRPr="00F26E20">
        <w:rPr>
          <w:rFonts w:eastAsia="Calibri"/>
          <w:sz w:val="28"/>
          <w:szCs w:val="28"/>
          <w:lang w:eastAsia="en-US"/>
        </w:rPr>
        <w:t>й программы «Комплексное развитие сел</w:t>
      </w:r>
      <w:r w:rsidRPr="00F26E20">
        <w:rPr>
          <w:rFonts w:eastAsia="Calibri"/>
          <w:sz w:val="28"/>
          <w:szCs w:val="28"/>
          <w:lang w:eastAsia="en-US"/>
        </w:rPr>
        <w:t>ь</w:t>
      </w:r>
      <w:r w:rsidRPr="00F26E20">
        <w:rPr>
          <w:rFonts w:eastAsia="Calibri"/>
          <w:sz w:val="28"/>
          <w:szCs w:val="28"/>
          <w:lang w:eastAsia="en-US"/>
        </w:rPr>
        <w:t xml:space="preserve">ских территорий </w:t>
      </w:r>
      <w:r>
        <w:rPr>
          <w:rFonts w:eastAsia="Calibri"/>
          <w:sz w:val="28"/>
          <w:szCs w:val="28"/>
          <w:lang w:eastAsia="en-US"/>
        </w:rPr>
        <w:t xml:space="preserve">Венгеровского района </w:t>
      </w:r>
      <w:r w:rsidRPr="00F26E20">
        <w:rPr>
          <w:rFonts w:eastAsia="Calibri"/>
          <w:sz w:val="28"/>
          <w:szCs w:val="28"/>
          <w:lang w:eastAsia="en-US"/>
        </w:rPr>
        <w:t>Новосибирской области</w:t>
      </w:r>
      <w:r>
        <w:rPr>
          <w:rFonts w:eastAsia="Calibri"/>
          <w:sz w:val="28"/>
          <w:szCs w:val="28"/>
          <w:lang w:eastAsia="en-US"/>
        </w:rPr>
        <w:t xml:space="preserve"> на 2023-2025 г</w:t>
      </w:r>
      <w:r>
        <w:rPr>
          <w:rFonts w:eastAsia="Calibri"/>
          <w:sz w:val="28"/>
          <w:szCs w:val="28"/>
          <w:lang w:eastAsia="en-US"/>
        </w:rPr>
        <w:t>о</w:t>
      </w:r>
      <w:r>
        <w:rPr>
          <w:rFonts w:eastAsia="Calibri"/>
          <w:sz w:val="28"/>
          <w:szCs w:val="28"/>
          <w:lang w:eastAsia="en-US"/>
        </w:rPr>
        <w:t>ды</w:t>
      </w:r>
      <w:r w:rsidRPr="00F26E20">
        <w:rPr>
          <w:rFonts w:eastAsia="Calibri"/>
          <w:sz w:val="28"/>
          <w:szCs w:val="28"/>
          <w:lang w:eastAsia="en-US"/>
        </w:rPr>
        <w:t>».</w:t>
      </w:r>
    </w:p>
    <w:p w:rsidR="00293F8A" w:rsidRPr="00F26E20" w:rsidRDefault="00293F8A" w:rsidP="00293F8A">
      <w:pPr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</w:t>
      </w:r>
      <w:r w:rsidRPr="00F26E20">
        <w:rPr>
          <w:sz w:val="28"/>
          <w:szCs w:val="28"/>
        </w:rPr>
        <w:t>аказчик</w:t>
      </w:r>
      <w:r>
        <w:rPr>
          <w:sz w:val="28"/>
          <w:szCs w:val="28"/>
        </w:rPr>
        <w:t xml:space="preserve"> м</w:t>
      </w:r>
      <w:r w:rsidRPr="00F26E20">
        <w:rPr>
          <w:sz w:val="28"/>
          <w:szCs w:val="28"/>
        </w:rPr>
        <w:t>униципальной программы выполняет следующие функции:</w:t>
      </w:r>
    </w:p>
    <w:p w:rsidR="00293F8A" w:rsidRPr="00F26E20" w:rsidRDefault="00293F8A" w:rsidP="00293F8A">
      <w:pPr>
        <w:tabs>
          <w:tab w:val="left" w:pos="709"/>
        </w:tabs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F26E20">
        <w:rPr>
          <w:sz w:val="28"/>
          <w:szCs w:val="28"/>
        </w:rPr>
        <w:t xml:space="preserve">осуществляет взаимодействие с исполнительными органами </w:t>
      </w:r>
      <w:proofErr w:type="spellStart"/>
      <w:proofErr w:type="gramStart"/>
      <w:r w:rsidRPr="00F26E20">
        <w:rPr>
          <w:sz w:val="28"/>
          <w:szCs w:val="28"/>
        </w:rPr>
        <w:t>государст</w:t>
      </w:r>
      <w:r>
        <w:rPr>
          <w:sz w:val="28"/>
          <w:szCs w:val="28"/>
        </w:rPr>
        <w:t>-</w:t>
      </w:r>
      <w:r w:rsidRPr="00F26E20">
        <w:rPr>
          <w:sz w:val="28"/>
          <w:szCs w:val="28"/>
        </w:rPr>
        <w:t>венной</w:t>
      </w:r>
      <w:proofErr w:type="spellEnd"/>
      <w:proofErr w:type="gramEnd"/>
      <w:r w:rsidRPr="00F26E20">
        <w:rPr>
          <w:sz w:val="28"/>
          <w:szCs w:val="28"/>
        </w:rPr>
        <w:t xml:space="preserve"> власти Новосибирской области и органами местного самоуправления</w:t>
      </w:r>
      <w:r>
        <w:rPr>
          <w:sz w:val="28"/>
          <w:szCs w:val="28"/>
        </w:rPr>
        <w:t xml:space="preserve"> Ве</w:t>
      </w:r>
      <w:r>
        <w:rPr>
          <w:sz w:val="28"/>
          <w:szCs w:val="28"/>
        </w:rPr>
        <w:t>н</w:t>
      </w:r>
      <w:r>
        <w:rPr>
          <w:sz w:val="28"/>
          <w:szCs w:val="28"/>
        </w:rPr>
        <w:t>геровского района Новосибирской области</w:t>
      </w:r>
      <w:r w:rsidRPr="00F26E20">
        <w:rPr>
          <w:sz w:val="28"/>
          <w:szCs w:val="28"/>
        </w:rPr>
        <w:t xml:space="preserve"> в ходе </w:t>
      </w:r>
      <w:r>
        <w:rPr>
          <w:sz w:val="28"/>
          <w:szCs w:val="28"/>
        </w:rPr>
        <w:t>реали</w:t>
      </w:r>
      <w:r w:rsidRPr="00F26E20">
        <w:rPr>
          <w:sz w:val="28"/>
          <w:szCs w:val="28"/>
        </w:rPr>
        <w:t xml:space="preserve">зации мероприятий </w:t>
      </w:r>
      <w:r>
        <w:rPr>
          <w:sz w:val="28"/>
          <w:szCs w:val="28"/>
        </w:rPr>
        <w:t>мун</w:t>
      </w:r>
      <w:r>
        <w:rPr>
          <w:sz w:val="28"/>
          <w:szCs w:val="28"/>
        </w:rPr>
        <w:t>и</w:t>
      </w:r>
      <w:r>
        <w:rPr>
          <w:sz w:val="28"/>
          <w:szCs w:val="28"/>
        </w:rPr>
        <w:t>ципаль</w:t>
      </w:r>
      <w:r w:rsidRPr="00F26E20">
        <w:rPr>
          <w:sz w:val="28"/>
          <w:szCs w:val="28"/>
        </w:rPr>
        <w:t>ной программы;</w:t>
      </w:r>
    </w:p>
    <w:p w:rsidR="00293F8A" w:rsidRPr="00F26E20" w:rsidRDefault="00293F8A" w:rsidP="00293F8A">
      <w:pPr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F26E20">
        <w:rPr>
          <w:sz w:val="28"/>
          <w:szCs w:val="28"/>
        </w:rPr>
        <w:t xml:space="preserve">организует реализацию и финансирование мероприятий </w:t>
      </w:r>
      <w:r>
        <w:rPr>
          <w:sz w:val="28"/>
          <w:szCs w:val="28"/>
        </w:rPr>
        <w:t>муниципаль</w:t>
      </w:r>
      <w:r w:rsidRPr="00F26E20">
        <w:rPr>
          <w:sz w:val="28"/>
          <w:szCs w:val="28"/>
        </w:rPr>
        <w:t>ной программы в рамках своих полномочий;</w:t>
      </w:r>
    </w:p>
    <w:p w:rsidR="00293F8A" w:rsidRPr="00F26E20" w:rsidRDefault="00293F8A" w:rsidP="00293F8A">
      <w:pPr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F26E20">
        <w:rPr>
          <w:sz w:val="28"/>
          <w:szCs w:val="28"/>
        </w:rPr>
        <w:t xml:space="preserve">обеспечивает методическое сопровождение реализации </w:t>
      </w:r>
      <w:r>
        <w:rPr>
          <w:sz w:val="28"/>
          <w:szCs w:val="28"/>
        </w:rPr>
        <w:t>муниципаль</w:t>
      </w:r>
      <w:r w:rsidRPr="00F26E20">
        <w:rPr>
          <w:sz w:val="28"/>
          <w:szCs w:val="28"/>
        </w:rPr>
        <w:t>ной программы;</w:t>
      </w:r>
    </w:p>
    <w:p w:rsidR="00293F8A" w:rsidRPr="00F26E20" w:rsidRDefault="00293F8A" w:rsidP="00293F8A">
      <w:pPr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F26E20">
        <w:rPr>
          <w:sz w:val="28"/>
          <w:szCs w:val="28"/>
        </w:rPr>
        <w:t>осуществляет сбор и систематизацию статистической и аналитической и</w:t>
      </w:r>
      <w:r w:rsidRPr="00F26E20">
        <w:rPr>
          <w:sz w:val="28"/>
          <w:szCs w:val="28"/>
        </w:rPr>
        <w:t>н</w:t>
      </w:r>
      <w:r w:rsidRPr="00F26E20">
        <w:rPr>
          <w:sz w:val="28"/>
          <w:szCs w:val="28"/>
        </w:rPr>
        <w:t xml:space="preserve">формации о реализации мероприятий </w:t>
      </w:r>
      <w:r>
        <w:rPr>
          <w:sz w:val="28"/>
          <w:szCs w:val="28"/>
        </w:rPr>
        <w:t>муниципаль</w:t>
      </w:r>
      <w:r w:rsidRPr="00F26E20">
        <w:rPr>
          <w:sz w:val="28"/>
          <w:szCs w:val="28"/>
        </w:rPr>
        <w:t>ной программы;</w:t>
      </w:r>
    </w:p>
    <w:p w:rsidR="00293F8A" w:rsidRPr="00F26E20" w:rsidRDefault="00293F8A" w:rsidP="00293F8A">
      <w:pPr>
        <w:adjustRightInd w:val="0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- </w:t>
      </w:r>
      <w:r w:rsidRPr="00F26E20">
        <w:rPr>
          <w:sz w:val="28"/>
          <w:szCs w:val="28"/>
        </w:rPr>
        <w:t xml:space="preserve">готовит предложения о внесении изменений в </w:t>
      </w:r>
      <w:r>
        <w:rPr>
          <w:sz w:val="28"/>
          <w:szCs w:val="28"/>
        </w:rPr>
        <w:t>муниципаль</w:t>
      </w:r>
      <w:r w:rsidRPr="00F26E20">
        <w:rPr>
          <w:sz w:val="28"/>
          <w:szCs w:val="28"/>
        </w:rPr>
        <w:t>ную программу;</w:t>
      </w:r>
    </w:p>
    <w:p w:rsidR="00293F8A" w:rsidRPr="00F26E20" w:rsidRDefault="00293F8A" w:rsidP="00293F8A">
      <w:pPr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F26E20">
        <w:rPr>
          <w:sz w:val="28"/>
          <w:szCs w:val="28"/>
        </w:rPr>
        <w:t xml:space="preserve">проводит по итогам года анализ эффективности выполнения мероприятий </w:t>
      </w:r>
      <w:r>
        <w:rPr>
          <w:sz w:val="28"/>
          <w:szCs w:val="28"/>
        </w:rPr>
        <w:t>муниципаль</w:t>
      </w:r>
      <w:r w:rsidRPr="00F26E20">
        <w:rPr>
          <w:sz w:val="28"/>
          <w:szCs w:val="28"/>
        </w:rPr>
        <w:t>ной программы и расходования финансовых средств на основе в</w:t>
      </w:r>
      <w:r w:rsidRPr="00F26E20">
        <w:rPr>
          <w:sz w:val="28"/>
          <w:szCs w:val="28"/>
        </w:rPr>
        <w:t>ы</w:t>
      </w:r>
      <w:r w:rsidRPr="00F26E20">
        <w:rPr>
          <w:sz w:val="28"/>
          <w:szCs w:val="28"/>
        </w:rPr>
        <w:t>полнения по</w:t>
      </w:r>
      <w:r>
        <w:rPr>
          <w:sz w:val="28"/>
          <w:szCs w:val="28"/>
        </w:rPr>
        <w:t>казателей и целевых индикаторов.</w:t>
      </w:r>
    </w:p>
    <w:p w:rsidR="00293F8A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F0D6B">
        <w:rPr>
          <w:rFonts w:ascii="Times New Roman" w:hAnsi="Times New Roman" w:cs="Times New Roman"/>
          <w:sz w:val="28"/>
          <w:szCs w:val="28"/>
        </w:rPr>
        <w:t xml:space="preserve">Исполнители при реализации </w:t>
      </w:r>
      <w:r>
        <w:rPr>
          <w:rFonts w:ascii="Times New Roman" w:hAnsi="Times New Roman" w:cs="Times New Roman"/>
          <w:sz w:val="28"/>
          <w:szCs w:val="28"/>
        </w:rPr>
        <w:t>муниципаль</w:t>
      </w:r>
      <w:r w:rsidRPr="003F0D6B">
        <w:rPr>
          <w:rFonts w:ascii="Times New Roman" w:hAnsi="Times New Roman" w:cs="Times New Roman"/>
          <w:sz w:val="28"/>
          <w:szCs w:val="28"/>
        </w:rPr>
        <w:t>ной програм</w:t>
      </w:r>
      <w:r>
        <w:rPr>
          <w:rFonts w:ascii="Times New Roman" w:hAnsi="Times New Roman" w:cs="Times New Roman"/>
          <w:sz w:val="28"/>
          <w:szCs w:val="28"/>
        </w:rPr>
        <w:t>мы в пределах своих полномочий:</w:t>
      </w:r>
    </w:p>
    <w:p w:rsidR="00293F8A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3F0D6B">
        <w:rPr>
          <w:rFonts w:ascii="Times New Roman" w:hAnsi="Times New Roman" w:cs="Times New Roman"/>
          <w:sz w:val="28"/>
          <w:szCs w:val="28"/>
        </w:rPr>
        <w:t>организуют ре</w:t>
      </w:r>
      <w:r>
        <w:rPr>
          <w:rFonts w:ascii="Times New Roman" w:hAnsi="Times New Roman" w:cs="Times New Roman"/>
          <w:sz w:val="28"/>
          <w:szCs w:val="28"/>
        </w:rPr>
        <w:t xml:space="preserve">ализацию </w:t>
      </w:r>
      <w:r w:rsidRPr="003F0D6B">
        <w:rPr>
          <w:rFonts w:ascii="Times New Roman" w:hAnsi="Times New Roman" w:cs="Times New Roman"/>
          <w:sz w:val="28"/>
          <w:szCs w:val="28"/>
        </w:rPr>
        <w:t xml:space="preserve">мероприятий </w:t>
      </w:r>
      <w:r>
        <w:rPr>
          <w:rFonts w:ascii="Times New Roman" w:hAnsi="Times New Roman" w:cs="Times New Roman"/>
          <w:sz w:val="28"/>
          <w:szCs w:val="28"/>
        </w:rPr>
        <w:t>муниципаль</w:t>
      </w:r>
      <w:r w:rsidRPr="003F0D6B">
        <w:rPr>
          <w:rFonts w:ascii="Times New Roman" w:hAnsi="Times New Roman" w:cs="Times New Roman"/>
          <w:sz w:val="28"/>
          <w:szCs w:val="28"/>
        </w:rPr>
        <w:t>ной программы, исполнителями которых они являются;</w:t>
      </w:r>
    </w:p>
    <w:p w:rsidR="00293F8A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3F0D6B">
        <w:rPr>
          <w:rFonts w:ascii="Times New Roman" w:hAnsi="Times New Roman" w:cs="Times New Roman"/>
          <w:sz w:val="28"/>
          <w:szCs w:val="28"/>
        </w:rPr>
        <w:t xml:space="preserve">готовят предложения об уточнении перечня программных мероприятий, представляют заявки на финансирование мероприятий </w:t>
      </w:r>
      <w:r>
        <w:rPr>
          <w:rFonts w:ascii="Times New Roman" w:hAnsi="Times New Roman" w:cs="Times New Roman"/>
          <w:sz w:val="28"/>
          <w:szCs w:val="28"/>
        </w:rPr>
        <w:t>муниципаль</w:t>
      </w:r>
      <w:r w:rsidRPr="003F0D6B">
        <w:rPr>
          <w:rFonts w:ascii="Times New Roman" w:hAnsi="Times New Roman" w:cs="Times New Roman"/>
          <w:sz w:val="28"/>
          <w:szCs w:val="28"/>
        </w:rPr>
        <w:t xml:space="preserve">ной программы на очередной финансовый год, уточняют сроки исполнения по отдельным мероприятиям </w:t>
      </w:r>
      <w:r>
        <w:rPr>
          <w:rFonts w:ascii="Times New Roman" w:hAnsi="Times New Roman" w:cs="Times New Roman"/>
          <w:sz w:val="28"/>
          <w:szCs w:val="28"/>
        </w:rPr>
        <w:t>муниципаль</w:t>
      </w:r>
      <w:r w:rsidRPr="003F0D6B">
        <w:rPr>
          <w:rFonts w:ascii="Times New Roman" w:hAnsi="Times New Roman" w:cs="Times New Roman"/>
          <w:sz w:val="28"/>
          <w:szCs w:val="28"/>
        </w:rPr>
        <w:t xml:space="preserve">ной программы и направляют </w:t>
      </w:r>
      <w:proofErr w:type="spellStart"/>
      <w:proofErr w:type="gramStart"/>
      <w:r w:rsidRPr="003F0D6B">
        <w:rPr>
          <w:rFonts w:ascii="Times New Roman" w:hAnsi="Times New Roman" w:cs="Times New Roman"/>
          <w:sz w:val="28"/>
          <w:szCs w:val="28"/>
        </w:rPr>
        <w:t>соот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3F0D6B">
        <w:rPr>
          <w:rFonts w:ascii="Times New Roman" w:hAnsi="Times New Roman" w:cs="Times New Roman"/>
          <w:sz w:val="28"/>
          <w:szCs w:val="28"/>
        </w:rPr>
        <w:t>ветствующую</w:t>
      </w:r>
      <w:proofErr w:type="spellEnd"/>
      <w:proofErr w:type="gramEnd"/>
      <w:r w:rsidRPr="003F0D6B">
        <w:rPr>
          <w:rFonts w:ascii="Times New Roman" w:hAnsi="Times New Roman" w:cs="Times New Roman"/>
          <w:sz w:val="28"/>
          <w:szCs w:val="28"/>
        </w:rPr>
        <w:t xml:space="preserve"> информацию до момента утверждения заказчику</w:t>
      </w:r>
      <w:r>
        <w:rPr>
          <w:rFonts w:ascii="Times New Roman" w:hAnsi="Times New Roman" w:cs="Times New Roman"/>
          <w:sz w:val="28"/>
          <w:szCs w:val="28"/>
        </w:rPr>
        <w:t xml:space="preserve"> м</w:t>
      </w:r>
      <w:r w:rsidRPr="003F0D6B">
        <w:rPr>
          <w:rFonts w:ascii="Times New Roman" w:hAnsi="Times New Roman" w:cs="Times New Roman"/>
          <w:sz w:val="28"/>
          <w:szCs w:val="28"/>
        </w:rPr>
        <w:t>униципальной программы;</w:t>
      </w:r>
    </w:p>
    <w:p w:rsidR="00293F8A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3F0D6B">
        <w:rPr>
          <w:rFonts w:ascii="Times New Roman" w:hAnsi="Times New Roman" w:cs="Times New Roman"/>
          <w:sz w:val="28"/>
          <w:szCs w:val="28"/>
        </w:rPr>
        <w:t xml:space="preserve">осуществляют мониторинг результатов реализации мероприятий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муни-ципаль</w:t>
      </w:r>
      <w:r w:rsidRPr="003F0D6B">
        <w:rPr>
          <w:rFonts w:ascii="Times New Roman" w:hAnsi="Times New Roman" w:cs="Times New Roman"/>
          <w:sz w:val="28"/>
          <w:szCs w:val="28"/>
        </w:rPr>
        <w:t>ной</w:t>
      </w:r>
      <w:proofErr w:type="spellEnd"/>
      <w:proofErr w:type="gramEnd"/>
      <w:r w:rsidRPr="003F0D6B">
        <w:rPr>
          <w:rFonts w:ascii="Times New Roman" w:hAnsi="Times New Roman" w:cs="Times New Roman"/>
          <w:sz w:val="28"/>
          <w:szCs w:val="28"/>
        </w:rPr>
        <w:t xml:space="preserve"> программы;</w:t>
      </w:r>
    </w:p>
    <w:p w:rsidR="00293F8A" w:rsidRPr="003F0D6B" w:rsidRDefault="00293F8A" w:rsidP="00293F8A">
      <w:pPr>
        <w:pStyle w:val="ConsPlusNormal"/>
        <w:widowControl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3F0D6B">
        <w:rPr>
          <w:rFonts w:ascii="Times New Roman" w:hAnsi="Times New Roman" w:cs="Times New Roman"/>
          <w:sz w:val="28"/>
          <w:szCs w:val="28"/>
        </w:rPr>
        <w:t xml:space="preserve">осуществляют контроль исполнения соответствующих мероприятий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муни-ципаль</w:t>
      </w:r>
      <w:r w:rsidRPr="003F0D6B">
        <w:rPr>
          <w:rFonts w:ascii="Times New Roman" w:hAnsi="Times New Roman" w:cs="Times New Roman"/>
          <w:sz w:val="28"/>
          <w:szCs w:val="28"/>
        </w:rPr>
        <w:t>ной</w:t>
      </w:r>
      <w:proofErr w:type="spellEnd"/>
      <w:proofErr w:type="gramEnd"/>
      <w:r w:rsidRPr="003F0D6B">
        <w:rPr>
          <w:rFonts w:ascii="Times New Roman" w:hAnsi="Times New Roman" w:cs="Times New Roman"/>
          <w:sz w:val="28"/>
          <w:szCs w:val="28"/>
        </w:rPr>
        <w:t xml:space="preserve"> программы, исполнителями которых они являются, в том числе за целевым и эффективным использованием бюджетных средств;</w:t>
      </w:r>
    </w:p>
    <w:p w:rsidR="00293F8A" w:rsidRPr="003F0D6B" w:rsidRDefault="00293F8A" w:rsidP="00293F8A">
      <w:pPr>
        <w:pStyle w:val="ConsPlusNormal"/>
        <w:widowControl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3F0D6B">
        <w:rPr>
          <w:rFonts w:ascii="Times New Roman" w:hAnsi="Times New Roman" w:cs="Times New Roman"/>
          <w:sz w:val="28"/>
          <w:szCs w:val="28"/>
        </w:rPr>
        <w:t xml:space="preserve">анализируют, корректируют ход выполнения </w:t>
      </w:r>
      <w:r>
        <w:rPr>
          <w:rFonts w:ascii="Times New Roman" w:hAnsi="Times New Roman" w:cs="Times New Roman"/>
          <w:sz w:val="28"/>
          <w:szCs w:val="28"/>
        </w:rPr>
        <w:t>муниципаль</w:t>
      </w:r>
      <w:r w:rsidRPr="003F0D6B">
        <w:rPr>
          <w:rFonts w:ascii="Times New Roman" w:hAnsi="Times New Roman" w:cs="Times New Roman"/>
          <w:sz w:val="28"/>
          <w:szCs w:val="28"/>
        </w:rPr>
        <w:t xml:space="preserve">ной программы и вносят предложения по совершенствованию реализации </w:t>
      </w:r>
      <w:r>
        <w:rPr>
          <w:rFonts w:ascii="Times New Roman" w:hAnsi="Times New Roman" w:cs="Times New Roman"/>
          <w:sz w:val="28"/>
          <w:szCs w:val="28"/>
        </w:rPr>
        <w:t>муниципаль</w:t>
      </w:r>
      <w:r w:rsidRPr="003F0D6B">
        <w:rPr>
          <w:rFonts w:ascii="Times New Roman" w:hAnsi="Times New Roman" w:cs="Times New Roman"/>
          <w:sz w:val="28"/>
          <w:szCs w:val="28"/>
        </w:rPr>
        <w:t>ной программы;</w:t>
      </w:r>
    </w:p>
    <w:p w:rsidR="00293F8A" w:rsidRPr="003F0D6B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3F0D6B">
        <w:rPr>
          <w:rFonts w:ascii="Times New Roman" w:hAnsi="Times New Roman" w:cs="Times New Roman"/>
          <w:sz w:val="28"/>
          <w:szCs w:val="28"/>
        </w:rPr>
        <w:t xml:space="preserve">перераспределяют финансовые ресурсы между разделами и </w:t>
      </w:r>
      <w:proofErr w:type="spellStart"/>
      <w:proofErr w:type="gramStart"/>
      <w:r w:rsidRPr="003F0D6B">
        <w:rPr>
          <w:rFonts w:ascii="Times New Roman" w:hAnsi="Times New Roman" w:cs="Times New Roman"/>
          <w:sz w:val="28"/>
          <w:szCs w:val="28"/>
        </w:rPr>
        <w:t>мероприя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3F0D6B">
        <w:rPr>
          <w:rFonts w:ascii="Times New Roman" w:hAnsi="Times New Roman" w:cs="Times New Roman"/>
          <w:sz w:val="28"/>
          <w:szCs w:val="28"/>
        </w:rPr>
        <w:t>тиями</w:t>
      </w:r>
      <w:proofErr w:type="spellEnd"/>
      <w:proofErr w:type="gramEnd"/>
      <w:r w:rsidRPr="003F0D6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муниципаль</w:t>
      </w:r>
      <w:r w:rsidRPr="003F0D6B">
        <w:rPr>
          <w:rFonts w:ascii="Times New Roman" w:hAnsi="Times New Roman" w:cs="Times New Roman"/>
          <w:sz w:val="28"/>
          <w:szCs w:val="28"/>
        </w:rPr>
        <w:t xml:space="preserve">ной программы в пределах выделенных лимитов на текущий финансовый год, с внесением соответствующих изменений в </w:t>
      </w:r>
      <w:r>
        <w:rPr>
          <w:rFonts w:ascii="Times New Roman" w:hAnsi="Times New Roman" w:cs="Times New Roman"/>
          <w:sz w:val="28"/>
          <w:szCs w:val="28"/>
        </w:rPr>
        <w:t>муниципаль</w:t>
      </w:r>
      <w:r w:rsidRPr="003F0D6B">
        <w:rPr>
          <w:rFonts w:ascii="Times New Roman" w:hAnsi="Times New Roman" w:cs="Times New Roman"/>
          <w:sz w:val="28"/>
          <w:szCs w:val="28"/>
        </w:rPr>
        <w:t>ную программу;</w:t>
      </w:r>
    </w:p>
    <w:p w:rsidR="00293F8A" w:rsidRPr="003F0D6B" w:rsidRDefault="00293F8A" w:rsidP="00293F8A">
      <w:pPr>
        <w:pStyle w:val="ConsPlusNormal"/>
        <w:widowControl/>
        <w:tabs>
          <w:tab w:val="left" w:pos="709"/>
        </w:tabs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3F0D6B">
        <w:rPr>
          <w:rFonts w:ascii="Times New Roman" w:hAnsi="Times New Roman" w:cs="Times New Roman"/>
          <w:sz w:val="28"/>
          <w:szCs w:val="28"/>
        </w:rPr>
        <w:t xml:space="preserve">несут ответственность за своевременную и качественную реализацию закрепленных за ними мероприятий </w:t>
      </w:r>
      <w:r>
        <w:rPr>
          <w:rFonts w:ascii="Times New Roman" w:hAnsi="Times New Roman" w:cs="Times New Roman"/>
          <w:sz w:val="28"/>
          <w:szCs w:val="28"/>
        </w:rPr>
        <w:t>муниципальн</w:t>
      </w:r>
      <w:r w:rsidRPr="003F0D6B">
        <w:rPr>
          <w:rFonts w:ascii="Times New Roman" w:hAnsi="Times New Roman" w:cs="Times New Roman"/>
          <w:sz w:val="28"/>
          <w:szCs w:val="28"/>
        </w:rPr>
        <w:t xml:space="preserve">ой программы, выполнение показателей результативности </w:t>
      </w:r>
      <w:r>
        <w:rPr>
          <w:rFonts w:ascii="Times New Roman" w:hAnsi="Times New Roman" w:cs="Times New Roman"/>
          <w:sz w:val="28"/>
          <w:szCs w:val="28"/>
        </w:rPr>
        <w:t>муниципаль</w:t>
      </w:r>
      <w:r w:rsidRPr="003F0D6B">
        <w:rPr>
          <w:rFonts w:ascii="Times New Roman" w:hAnsi="Times New Roman" w:cs="Times New Roman"/>
          <w:sz w:val="28"/>
          <w:szCs w:val="28"/>
        </w:rPr>
        <w:t>ной программы;</w:t>
      </w:r>
    </w:p>
    <w:p w:rsidR="00293F8A" w:rsidRDefault="00293F8A" w:rsidP="00293F8A">
      <w:pPr>
        <w:pStyle w:val="ConsPlusNormal"/>
        <w:widowControl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- </w:t>
      </w:r>
      <w:r w:rsidRPr="003F0D6B">
        <w:rPr>
          <w:rFonts w:ascii="Times New Roman" w:hAnsi="Times New Roman" w:cs="Times New Roman"/>
          <w:sz w:val="28"/>
          <w:szCs w:val="28"/>
        </w:rPr>
        <w:t>представляют заказчику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F0D6B">
        <w:rPr>
          <w:rFonts w:ascii="Times New Roman" w:hAnsi="Times New Roman" w:cs="Times New Roman"/>
          <w:sz w:val="28"/>
          <w:szCs w:val="28"/>
        </w:rPr>
        <w:t xml:space="preserve">отчеты об исполнении мероприятий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муници-паль</w:t>
      </w:r>
      <w:r w:rsidRPr="003F0D6B">
        <w:rPr>
          <w:rFonts w:ascii="Times New Roman" w:hAnsi="Times New Roman" w:cs="Times New Roman"/>
          <w:sz w:val="28"/>
          <w:szCs w:val="28"/>
        </w:rPr>
        <w:t>ной</w:t>
      </w:r>
      <w:proofErr w:type="spellEnd"/>
      <w:proofErr w:type="gramEnd"/>
      <w:r w:rsidRPr="003F0D6B">
        <w:rPr>
          <w:rFonts w:ascii="Times New Roman" w:hAnsi="Times New Roman" w:cs="Times New Roman"/>
          <w:sz w:val="28"/>
          <w:szCs w:val="28"/>
        </w:rPr>
        <w:t xml:space="preserve"> программы;</w:t>
      </w:r>
    </w:p>
    <w:p w:rsidR="00293F8A" w:rsidRDefault="00293F8A" w:rsidP="00293F8A">
      <w:pPr>
        <w:pStyle w:val="ConsPlusNormal"/>
        <w:widowControl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3F0D6B">
        <w:rPr>
          <w:rFonts w:ascii="Times New Roman" w:hAnsi="Times New Roman" w:cs="Times New Roman"/>
          <w:sz w:val="28"/>
          <w:szCs w:val="28"/>
        </w:rPr>
        <w:t>обеспечивают закупки товаров, работ, усл</w:t>
      </w:r>
      <w:r>
        <w:rPr>
          <w:rFonts w:ascii="Times New Roman" w:hAnsi="Times New Roman" w:cs="Times New Roman"/>
          <w:sz w:val="28"/>
          <w:szCs w:val="28"/>
        </w:rPr>
        <w:t>уг в соответствии с Федеральным законом от 05.04.2013 № 44-ФЗ «</w:t>
      </w:r>
      <w:r w:rsidRPr="003F0D6B">
        <w:rPr>
          <w:rFonts w:ascii="Times New Roman" w:hAnsi="Times New Roman" w:cs="Times New Roman"/>
          <w:sz w:val="28"/>
          <w:szCs w:val="28"/>
        </w:rPr>
        <w:t>О контрактной системе в сфере закупок товаров, работ, услуг для обеспечения госуда</w:t>
      </w:r>
      <w:r>
        <w:rPr>
          <w:rFonts w:ascii="Times New Roman" w:hAnsi="Times New Roman" w:cs="Times New Roman"/>
          <w:sz w:val="28"/>
          <w:szCs w:val="28"/>
        </w:rPr>
        <w:t>рственных и муниципальных нужд»;</w:t>
      </w:r>
    </w:p>
    <w:p w:rsidR="00293F8A" w:rsidRDefault="00293F8A" w:rsidP="00293F8A">
      <w:pPr>
        <w:pStyle w:val="ConsPlusNormal"/>
        <w:widowControl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- </w:t>
      </w:r>
      <w:r w:rsidRPr="003F0D6B">
        <w:rPr>
          <w:rFonts w:ascii="Times New Roman" w:hAnsi="Times New Roman" w:cs="Times New Roman"/>
          <w:sz w:val="28"/>
          <w:szCs w:val="28"/>
        </w:rPr>
        <w:t xml:space="preserve">обеспечивают соответствующий уровень </w:t>
      </w:r>
      <w:proofErr w:type="spellStart"/>
      <w:r w:rsidRPr="003F0D6B">
        <w:rPr>
          <w:rFonts w:ascii="Times New Roman" w:hAnsi="Times New Roman" w:cs="Times New Roman"/>
          <w:sz w:val="28"/>
          <w:szCs w:val="28"/>
        </w:rPr>
        <w:t>софинансирования</w:t>
      </w:r>
      <w:proofErr w:type="spellEnd"/>
      <w:r w:rsidRPr="003F0D6B">
        <w:rPr>
          <w:rFonts w:ascii="Times New Roman" w:hAnsi="Times New Roman" w:cs="Times New Roman"/>
          <w:sz w:val="28"/>
          <w:szCs w:val="28"/>
        </w:rPr>
        <w:t xml:space="preserve"> расходных обязательств по программным мероприятиям;</w:t>
      </w:r>
    </w:p>
    <w:p w:rsidR="00293F8A" w:rsidRDefault="00293F8A" w:rsidP="00293F8A">
      <w:pPr>
        <w:pStyle w:val="ConsPlusNormal"/>
        <w:widowControl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3F0D6B">
        <w:rPr>
          <w:rFonts w:ascii="Times New Roman" w:hAnsi="Times New Roman" w:cs="Times New Roman"/>
          <w:sz w:val="28"/>
          <w:szCs w:val="28"/>
        </w:rPr>
        <w:t>несут ответственность за нецелевое и нерациональное использование финансовых сре</w:t>
      </w:r>
      <w:proofErr w:type="gramStart"/>
      <w:r w:rsidRPr="003F0D6B">
        <w:rPr>
          <w:rFonts w:ascii="Times New Roman" w:hAnsi="Times New Roman" w:cs="Times New Roman"/>
          <w:sz w:val="28"/>
          <w:szCs w:val="28"/>
        </w:rPr>
        <w:t>дств в с</w:t>
      </w:r>
      <w:proofErr w:type="gramEnd"/>
      <w:r w:rsidRPr="003F0D6B">
        <w:rPr>
          <w:rFonts w:ascii="Times New Roman" w:hAnsi="Times New Roman" w:cs="Times New Roman"/>
          <w:sz w:val="28"/>
          <w:szCs w:val="28"/>
        </w:rPr>
        <w:t>оответствии с действующим законодательством.</w:t>
      </w:r>
    </w:p>
    <w:p w:rsidR="00293F8A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F0D6B">
        <w:rPr>
          <w:rFonts w:ascii="Times New Roman" w:hAnsi="Times New Roman" w:cs="Times New Roman"/>
          <w:sz w:val="28"/>
          <w:szCs w:val="28"/>
        </w:rPr>
        <w:t xml:space="preserve">Взаимодействие исполнителей (участников) </w:t>
      </w:r>
      <w:r>
        <w:rPr>
          <w:rFonts w:ascii="Times New Roman" w:hAnsi="Times New Roman" w:cs="Times New Roman"/>
          <w:sz w:val="28"/>
          <w:szCs w:val="28"/>
        </w:rPr>
        <w:t>муниципаль</w:t>
      </w:r>
      <w:r w:rsidRPr="003F0D6B">
        <w:rPr>
          <w:rFonts w:ascii="Times New Roman" w:hAnsi="Times New Roman" w:cs="Times New Roman"/>
          <w:sz w:val="28"/>
          <w:szCs w:val="28"/>
        </w:rPr>
        <w:t>ной программы будет осуществляться в соответствии со следующими нормативными правовыми актами:</w:t>
      </w:r>
    </w:p>
    <w:p w:rsidR="00293F8A" w:rsidRPr="00290847" w:rsidRDefault="00293F8A" w:rsidP="00293F8A">
      <w:pPr>
        <w:pStyle w:val="ConsPlusNormal"/>
        <w:widowControl/>
        <w:ind w:firstLine="539"/>
        <w:jc w:val="both"/>
        <w:rPr>
          <w:rFonts w:ascii="Times New Roman" w:hAnsi="Times New Roman" w:cs="Times New Roman"/>
          <w:color w:val="0000FF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3F0D6B">
        <w:rPr>
          <w:rFonts w:ascii="Times New Roman" w:hAnsi="Times New Roman" w:cs="Times New Roman"/>
          <w:sz w:val="28"/>
          <w:szCs w:val="28"/>
        </w:rPr>
        <w:t xml:space="preserve">Бюджетным </w:t>
      </w:r>
      <w:r w:rsidRPr="00290847">
        <w:rPr>
          <w:rFonts w:ascii="Times New Roman" w:hAnsi="Times New Roman" w:cs="Times New Roman"/>
          <w:sz w:val="28"/>
          <w:szCs w:val="28"/>
        </w:rPr>
        <w:t xml:space="preserve">кодексом </w:t>
      </w:r>
      <w:r>
        <w:rPr>
          <w:rFonts w:ascii="Times New Roman" w:hAnsi="Times New Roman" w:cs="Times New Roman"/>
          <w:sz w:val="28"/>
          <w:szCs w:val="28"/>
        </w:rPr>
        <w:t>Российской Федерации;</w:t>
      </w:r>
    </w:p>
    <w:p w:rsidR="00293F8A" w:rsidRDefault="00293F8A" w:rsidP="00293F8A">
      <w:pPr>
        <w:pStyle w:val="ConsPlusNormal"/>
        <w:widowControl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3F0D6B">
        <w:rPr>
          <w:rFonts w:ascii="Times New Roman" w:hAnsi="Times New Roman" w:cs="Times New Roman"/>
          <w:sz w:val="28"/>
          <w:szCs w:val="28"/>
        </w:rPr>
        <w:t xml:space="preserve">Федеральным </w:t>
      </w:r>
      <w:r w:rsidRPr="00290847">
        <w:rPr>
          <w:rFonts w:ascii="Times New Roman" w:hAnsi="Times New Roman" w:cs="Times New Roman"/>
          <w:sz w:val="28"/>
          <w:szCs w:val="28"/>
        </w:rPr>
        <w:t>законом о</w:t>
      </w:r>
      <w:r>
        <w:rPr>
          <w:rFonts w:ascii="Times New Roman" w:hAnsi="Times New Roman" w:cs="Times New Roman"/>
          <w:sz w:val="28"/>
          <w:szCs w:val="28"/>
        </w:rPr>
        <w:t>т 05.04.2013 № 44-ФЗ «</w:t>
      </w:r>
      <w:r w:rsidRPr="003F0D6B">
        <w:rPr>
          <w:rFonts w:ascii="Times New Roman" w:hAnsi="Times New Roman" w:cs="Times New Roman"/>
          <w:sz w:val="28"/>
          <w:szCs w:val="28"/>
        </w:rPr>
        <w:t>О контрактной системе в сфере закупок товаров, работ, услуг для обеспечения государственных и муницип</w:t>
      </w:r>
      <w:r>
        <w:rPr>
          <w:rFonts w:ascii="Times New Roman" w:hAnsi="Times New Roman" w:cs="Times New Roman"/>
          <w:sz w:val="28"/>
          <w:szCs w:val="28"/>
        </w:rPr>
        <w:t>альных нужд»</w:t>
      </w:r>
      <w:r w:rsidRPr="003F0D6B">
        <w:rPr>
          <w:rFonts w:ascii="Times New Roman" w:hAnsi="Times New Roman" w:cs="Times New Roman"/>
          <w:sz w:val="28"/>
          <w:szCs w:val="28"/>
        </w:rPr>
        <w:t>.</w:t>
      </w:r>
    </w:p>
    <w:p w:rsidR="00293F8A" w:rsidRDefault="00293F8A" w:rsidP="00293F8A">
      <w:pPr>
        <w:pStyle w:val="ConsPlusNormal"/>
        <w:widowControl/>
        <w:tabs>
          <w:tab w:val="left" w:pos="709"/>
        </w:tabs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3F0D6B">
        <w:rPr>
          <w:rFonts w:ascii="Times New Roman" w:hAnsi="Times New Roman" w:cs="Times New Roman"/>
          <w:sz w:val="28"/>
          <w:szCs w:val="28"/>
        </w:rPr>
        <w:t xml:space="preserve">Реализация </w:t>
      </w:r>
      <w:r>
        <w:rPr>
          <w:rFonts w:ascii="Times New Roman" w:hAnsi="Times New Roman" w:cs="Times New Roman"/>
          <w:sz w:val="28"/>
          <w:szCs w:val="28"/>
        </w:rPr>
        <w:t>муниципальн</w:t>
      </w:r>
      <w:r w:rsidRPr="003F0D6B">
        <w:rPr>
          <w:rFonts w:ascii="Times New Roman" w:hAnsi="Times New Roman" w:cs="Times New Roman"/>
          <w:sz w:val="28"/>
          <w:szCs w:val="28"/>
        </w:rPr>
        <w:t xml:space="preserve">ой программы осуществляется посредством </w:t>
      </w:r>
      <w:proofErr w:type="spellStart"/>
      <w:proofErr w:type="gramStart"/>
      <w:r w:rsidRPr="003F0D6B">
        <w:rPr>
          <w:rFonts w:ascii="Times New Roman" w:hAnsi="Times New Roman" w:cs="Times New Roman"/>
          <w:sz w:val="28"/>
          <w:szCs w:val="28"/>
        </w:rPr>
        <w:t>предос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3F0D6B">
        <w:rPr>
          <w:rFonts w:ascii="Times New Roman" w:hAnsi="Times New Roman" w:cs="Times New Roman"/>
          <w:sz w:val="28"/>
          <w:szCs w:val="28"/>
        </w:rPr>
        <w:t>тавления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>:</w:t>
      </w:r>
    </w:p>
    <w:p w:rsidR="00293F8A" w:rsidRDefault="00293F8A" w:rsidP="00293F8A">
      <w:pPr>
        <w:pStyle w:val="ConsPlusNormal"/>
        <w:widowControl/>
        <w:tabs>
          <w:tab w:val="left" w:pos="709"/>
        </w:tabs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3F0D6B">
        <w:rPr>
          <w:rFonts w:ascii="Times New Roman" w:hAnsi="Times New Roman" w:cs="Times New Roman"/>
          <w:sz w:val="28"/>
          <w:szCs w:val="28"/>
        </w:rPr>
        <w:t xml:space="preserve">иных межбюджетных трансфертов бюджетам муниципальных образований </w:t>
      </w:r>
      <w:r>
        <w:rPr>
          <w:rFonts w:ascii="Times New Roman" w:hAnsi="Times New Roman" w:cs="Times New Roman"/>
          <w:sz w:val="28"/>
          <w:szCs w:val="28"/>
        </w:rPr>
        <w:t xml:space="preserve">Венгеровского района </w:t>
      </w:r>
      <w:r w:rsidRPr="003F0D6B">
        <w:rPr>
          <w:rFonts w:ascii="Times New Roman" w:hAnsi="Times New Roman" w:cs="Times New Roman"/>
          <w:sz w:val="28"/>
          <w:szCs w:val="28"/>
        </w:rPr>
        <w:t xml:space="preserve">Новосибирской области за счет средств областного бюджета, в том числе источником финансового обеспечения которых являются средства федерального бюджета, на реализацию мероприятий </w:t>
      </w:r>
      <w:r>
        <w:rPr>
          <w:rFonts w:ascii="Times New Roman" w:hAnsi="Times New Roman" w:cs="Times New Roman"/>
          <w:sz w:val="28"/>
          <w:szCs w:val="28"/>
        </w:rPr>
        <w:t>муниципаль</w:t>
      </w:r>
      <w:r w:rsidRPr="003F0D6B">
        <w:rPr>
          <w:rFonts w:ascii="Times New Roman" w:hAnsi="Times New Roman" w:cs="Times New Roman"/>
          <w:sz w:val="28"/>
          <w:szCs w:val="28"/>
        </w:rPr>
        <w:t>ной программы по улучшению жилищных условий граждан, проживающих в сельской местности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293F8A" w:rsidRDefault="00293F8A" w:rsidP="00293F8A">
      <w:pPr>
        <w:pStyle w:val="ConsPlusNormal"/>
        <w:widowControl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A430B1">
        <w:rPr>
          <w:rFonts w:ascii="Times New Roman" w:hAnsi="Times New Roman" w:cs="Times New Roman"/>
          <w:sz w:val="28"/>
          <w:szCs w:val="28"/>
        </w:rPr>
        <w:t xml:space="preserve">субсидий местным бюджетам муниципальных </w:t>
      </w:r>
      <w:r>
        <w:rPr>
          <w:rFonts w:ascii="Times New Roman" w:hAnsi="Times New Roman" w:cs="Times New Roman"/>
          <w:sz w:val="28"/>
          <w:szCs w:val="28"/>
        </w:rPr>
        <w:t>образований Венгеровского района</w:t>
      </w:r>
      <w:r w:rsidRPr="00A430B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за счет средств областного бюджета,</w:t>
      </w:r>
      <w:r w:rsidRPr="005365B9">
        <w:t xml:space="preserve"> </w:t>
      </w:r>
      <w:r w:rsidRPr="005365B9">
        <w:rPr>
          <w:rFonts w:ascii="Times New Roman" w:hAnsi="Times New Roman" w:cs="Times New Roman"/>
          <w:sz w:val="28"/>
          <w:szCs w:val="28"/>
        </w:rPr>
        <w:t>в том числе источником финансового обеспечения которых являются субсидии из федерального бюджета</w:t>
      </w:r>
      <w:r>
        <w:rPr>
          <w:rFonts w:ascii="Times New Roman" w:hAnsi="Times New Roman" w:cs="Times New Roman"/>
          <w:sz w:val="28"/>
          <w:szCs w:val="28"/>
        </w:rPr>
        <w:t xml:space="preserve"> на реализацию мероприятий муниципальной программы </w:t>
      </w:r>
      <w:r w:rsidRPr="00A430B1">
        <w:rPr>
          <w:rFonts w:ascii="Times New Roman" w:hAnsi="Times New Roman" w:cs="Times New Roman"/>
          <w:sz w:val="28"/>
          <w:szCs w:val="28"/>
        </w:rPr>
        <w:t xml:space="preserve">по </w:t>
      </w:r>
      <w:r>
        <w:rPr>
          <w:rFonts w:ascii="Times New Roman" w:hAnsi="Times New Roman" w:cs="Times New Roman"/>
          <w:sz w:val="28"/>
          <w:szCs w:val="28"/>
        </w:rPr>
        <w:t>обеспечению потребности муниципальных образований в жилье, предоставляемом</w:t>
      </w:r>
      <w:r w:rsidRPr="00F329A6">
        <w:rPr>
          <w:rFonts w:ascii="Times New Roman" w:hAnsi="Times New Roman" w:cs="Times New Roman"/>
          <w:sz w:val="28"/>
          <w:szCs w:val="28"/>
        </w:rPr>
        <w:t xml:space="preserve"> по </w:t>
      </w:r>
      <w:r>
        <w:rPr>
          <w:rFonts w:ascii="Times New Roman" w:hAnsi="Times New Roman" w:cs="Times New Roman"/>
          <w:sz w:val="28"/>
          <w:szCs w:val="28"/>
        </w:rPr>
        <w:t>договору найма жилого помещения;</w:t>
      </w:r>
    </w:p>
    <w:p w:rsidR="00293F8A" w:rsidRDefault="00293F8A" w:rsidP="00293F8A">
      <w:pPr>
        <w:pStyle w:val="ConsPlusNormal"/>
        <w:widowControl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321BF4">
        <w:rPr>
          <w:rFonts w:ascii="Times New Roman" w:hAnsi="Times New Roman" w:cs="Times New Roman"/>
          <w:sz w:val="28"/>
          <w:szCs w:val="28"/>
        </w:rPr>
        <w:t>субсидий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сельхозтоваропроизводителям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за счет средств областного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бюд-жета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>,</w:t>
      </w:r>
      <w:r w:rsidRPr="005365B9">
        <w:t xml:space="preserve"> </w:t>
      </w:r>
      <w:r w:rsidRPr="005365B9">
        <w:rPr>
          <w:rFonts w:ascii="Times New Roman" w:hAnsi="Times New Roman" w:cs="Times New Roman"/>
          <w:sz w:val="28"/>
          <w:szCs w:val="28"/>
        </w:rPr>
        <w:t>в том числе источником финансового обеспечения которых являются субсидии из федерального бюджета</w:t>
      </w:r>
      <w:r w:rsidRPr="00321BF4">
        <w:rPr>
          <w:rFonts w:ascii="Times New Roman" w:hAnsi="Times New Roman" w:cs="Times New Roman"/>
          <w:sz w:val="28"/>
          <w:szCs w:val="28"/>
        </w:rPr>
        <w:t xml:space="preserve"> на реализацию мероприятий</w:t>
      </w:r>
      <w:r>
        <w:rPr>
          <w:rFonts w:ascii="Times New Roman" w:hAnsi="Times New Roman" w:cs="Times New Roman"/>
          <w:sz w:val="28"/>
          <w:szCs w:val="28"/>
        </w:rPr>
        <w:t xml:space="preserve"> муниципальной программы по подготовке</w:t>
      </w:r>
      <w:r w:rsidRPr="00B9345F">
        <w:rPr>
          <w:rFonts w:ascii="Times New Roman" w:hAnsi="Times New Roman" w:cs="Times New Roman"/>
          <w:sz w:val="28"/>
          <w:szCs w:val="28"/>
        </w:rPr>
        <w:t xml:space="preserve"> квалифицированных кадров для сельскохоз</w:t>
      </w:r>
      <w:r>
        <w:rPr>
          <w:rFonts w:ascii="Times New Roman" w:hAnsi="Times New Roman" w:cs="Times New Roman"/>
          <w:sz w:val="28"/>
          <w:szCs w:val="28"/>
        </w:rPr>
        <w:t>яйственных товаропроизводителей</w:t>
      </w:r>
      <w:r w:rsidRPr="00B9345F">
        <w:rPr>
          <w:rFonts w:ascii="Times New Roman" w:hAnsi="Times New Roman" w:cs="Times New Roman"/>
          <w:sz w:val="28"/>
          <w:szCs w:val="28"/>
        </w:rPr>
        <w:t>, осуществляющих деятельность на сельских территориях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293F8A" w:rsidRDefault="00293F8A" w:rsidP="00293F8A">
      <w:pPr>
        <w:pStyle w:val="ConsPlusNormal"/>
        <w:widowControl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AF7E68">
        <w:rPr>
          <w:rFonts w:ascii="Times New Roman" w:hAnsi="Times New Roman" w:cs="Times New Roman"/>
          <w:sz w:val="28"/>
          <w:szCs w:val="28"/>
        </w:rPr>
        <w:t xml:space="preserve">субсидий местным бюджетам муниципальных </w:t>
      </w:r>
      <w:r>
        <w:rPr>
          <w:rFonts w:ascii="Times New Roman" w:hAnsi="Times New Roman" w:cs="Times New Roman"/>
          <w:sz w:val="28"/>
          <w:szCs w:val="28"/>
        </w:rPr>
        <w:t>образований Венгеровского</w:t>
      </w:r>
      <w:r w:rsidRPr="00AF7E68">
        <w:rPr>
          <w:rFonts w:ascii="Times New Roman" w:hAnsi="Times New Roman" w:cs="Times New Roman"/>
          <w:sz w:val="28"/>
          <w:szCs w:val="28"/>
        </w:rPr>
        <w:t xml:space="preserve"> района за счет средств областного бюджета,</w:t>
      </w:r>
      <w:r w:rsidRPr="00AF7E68">
        <w:t xml:space="preserve"> </w:t>
      </w:r>
      <w:r w:rsidRPr="00AF7E68">
        <w:rPr>
          <w:rFonts w:ascii="Times New Roman" w:hAnsi="Times New Roman" w:cs="Times New Roman"/>
          <w:sz w:val="28"/>
          <w:szCs w:val="28"/>
        </w:rPr>
        <w:t xml:space="preserve">в том числе источником финансового обеспечения которых являются субсидии из федерального бюджета на реализацию мероприятий </w:t>
      </w:r>
      <w:r>
        <w:rPr>
          <w:rFonts w:ascii="Times New Roman" w:hAnsi="Times New Roman" w:cs="Times New Roman"/>
          <w:sz w:val="28"/>
          <w:szCs w:val="28"/>
        </w:rPr>
        <w:t>муниципаль</w:t>
      </w:r>
      <w:r w:rsidRPr="00AF7E68">
        <w:rPr>
          <w:rFonts w:ascii="Times New Roman" w:hAnsi="Times New Roman" w:cs="Times New Roman"/>
          <w:sz w:val="28"/>
          <w:szCs w:val="28"/>
        </w:rPr>
        <w:t>ной программы по реализации проектов, направленных на создание комфортных условий проживания в сельской местности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293F8A" w:rsidRPr="00306470" w:rsidRDefault="00293F8A" w:rsidP="00293F8A">
      <w:pPr>
        <w:pStyle w:val="ConsPlusNormal"/>
        <w:widowControl/>
        <w:ind w:firstLine="539"/>
        <w:jc w:val="both"/>
        <w:rPr>
          <w:rFonts w:ascii="Times New Roman" w:hAnsi="Times New Roman" w:cs="Times New Roman"/>
          <w:sz w:val="28"/>
          <w:szCs w:val="28"/>
        </w:rPr>
      </w:pPr>
    </w:p>
    <w:p w:rsidR="00293F8A" w:rsidRPr="003D0BAE" w:rsidRDefault="00293F8A" w:rsidP="00293F8A">
      <w:pPr>
        <w:pStyle w:val="1"/>
        <w:keepLines w:val="0"/>
        <w:numPr>
          <w:ilvl w:val="0"/>
          <w:numId w:val="1"/>
        </w:numPr>
        <w:tabs>
          <w:tab w:val="clear" w:pos="432"/>
          <w:tab w:val="num" w:pos="-142"/>
        </w:tabs>
        <w:suppressAutoHyphens/>
        <w:spacing w:before="0"/>
        <w:ind w:left="0" w:firstLine="851"/>
        <w:jc w:val="center"/>
        <w:rPr>
          <w:b w:val="0"/>
        </w:rPr>
      </w:pPr>
      <w:r w:rsidRPr="003D0BAE">
        <w:rPr>
          <w:rFonts w:ascii="Times New Roman" w:hAnsi="Times New Roman"/>
          <w:b w:val="0"/>
        </w:rPr>
        <w:t xml:space="preserve">7.Ресурсное обеспечение реализации </w:t>
      </w:r>
    </w:p>
    <w:p w:rsidR="00293F8A" w:rsidRPr="00604611" w:rsidRDefault="00293F8A" w:rsidP="00293F8A">
      <w:pPr>
        <w:pStyle w:val="ConsPlusNormal"/>
        <w:widowControl/>
        <w:numPr>
          <w:ilvl w:val="0"/>
          <w:numId w:val="1"/>
        </w:numPr>
        <w:tabs>
          <w:tab w:val="clear" w:pos="432"/>
          <w:tab w:val="left" w:pos="0"/>
          <w:tab w:val="left" w:pos="709"/>
        </w:tabs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04611">
        <w:rPr>
          <w:rFonts w:ascii="Times New Roman" w:hAnsi="Times New Roman" w:cs="Times New Roman"/>
          <w:sz w:val="28"/>
          <w:szCs w:val="28"/>
        </w:rPr>
        <w:t xml:space="preserve">Финансирование муниципальной программы обеспечивается за счет средств, предусмотренных </w:t>
      </w:r>
      <w:r w:rsidRPr="00612626">
        <w:rPr>
          <w:rFonts w:ascii="Times New Roman" w:hAnsi="Times New Roman" w:cs="Times New Roman"/>
          <w:sz w:val="28"/>
          <w:szCs w:val="28"/>
        </w:rPr>
        <w:t xml:space="preserve">решением Совета депутатов Венгеровского района </w:t>
      </w:r>
      <w:r w:rsidRPr="00612626">
        <w:rPr>
          <w:rFonts w:ascii="Times New Roman" w:hAnsi="Times New Roman" w:cs="Times New Roman"/>
          <w:sz w:val="28"/>
          <w:szCs w:val="28"/>
        </w:rPr>
        <w:lastRenderedPageBreak/>
        <w:t>Новосибирской области</w:t>
      </w:r>
      <w:r w:rsidRPr="003D0BAE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от 23.12.2022 № 203</w:t>
      </w:r>
      <w:r w:rsidRPr="00604611">
        <w:rPr>
          <w:rFonts w:ascii="Times New Roman" w:hAnsi="Times New Roman" w:cs="Times New Roman"/>
          <w:sz w:val="28"/>
          <w:szCs w:val="28"/>
        </w:rPr>
        <w:t xml:space="preserve"> «О бюджете Венгеровского района Новосибирской области на</w:t>
      </w:r>
      <w:r>
        <w:rPr>
          <w:rFonts w:ascii="Times New Roman" w:hAnsi="Times New Roman" w:cs="Times New Roman"/>
          <w:sz w:val="28"/>
          <w:szCs w:val="28"/>
        </w:rPr>
        <w:t xml:space="preserve"> 2023</w:t>
      </w:r>
      <w:r w:rsidRPr="00604611">
        <w:rPr>
          <w:rFonts w:ascii="Times New Roman" w:hAnsi="Times New Roman" w:cs="Times New Roman"/>
          <w:sz w:val="28"/>
          <w:szCs w:val="28"/>
        </w:rPr>
        <w:t xml:space="preserve"> год и плановый </w:t>
      </w:r>
      <w:r w:rsidRPr="00612626">
        <w:rPr>
          <w:rFonts w:ascii="Times New Roman" w:hAnsi="Times New Roman" w:cs="Times New Roman"/>
          <w:sz w:val="28"/>
          <w:szCs w:val="28"/>
        </w:rPr>
        <w:t>период 2024-2025 годов».</w:t>
      </w:r>
      <w:r w:rsidRPr="003D0BAE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</w:p>
    <w:p w:rsidR="00293F8A" w:rsidRPr="003F0D6B" w:rsidRDefault="00293F8A" w:rsidP="00293F8A">
      <w:pPr>
        <w:pStyle w:val="ConsPlusNormal"/>
        <w:widowControl/>
        <w:numPr>
          <w:ilvl w:val="0"/>
          <w:numId w:val="1"/>
        </w:numPr>
        <w:tabs>
          <w:tab w:val="clear" w:pos="432"/>
          <w:tab w:val="num" w:pos="0"/>
        </w:tabs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04611">
        <w:rPr>
          <w:rFonts w:ascii="Times New Roman" w:hAnsi="Times New Roman" w:cs="Times New Roman"/>
          <w:sz w:val="28"/>
          <w:szCs w:val="28"/>
        </w:rPr>
        <w:t>Кроме того, планируется финансирование мероприятий за счет средств внебюджетных источников.</w:t>
      </w:r>
    </w:p>
    <w:p w:rsidR="00293F8A" w:rsidRPr="003F0D6B" w:rsidRDefault="00293F8A" w:rsidP="00293F8A">
      <w:pPr>
        <w:ind w:firstLine="709"/>
        <w:jc w:val="both"/>
        <w:rPr>
          <w:sz w:val="28"/>
          <w:szCs w:val="28"/>
        </w:rPr>
      </w:pPr>
      <w:proofErr w:type="gramStart"/>
      <w:r w:rsidRPr="003F0D6B">
        <w:rPr>
          <w:sz w:val="28"/>
          <w:szCs w:val="28"/>
        </w:rPr>
        <w:t xml:space="preserve">Привлечение средств федерального бюджета предусматривается в рамках </w:t>
      </w:r>
      <w:r>
        <w:rPr>
          <w:sz w:val="28"/>
          <w:szCs w:val="28"/>
        </w:rPr>
        <w:t>г</w:t>
      </w:r>
      <w:r w:rsidRPr="003F0D6B">
        <w:rPr>
          <w:sz w:val="28"/>
          <w:szCs w:val="28"/>
        </w:rPr>
        <w:t xml:space="preserve">осударственной </w:t>
      </w:r>
      <w:r>
        <w:rPr>
          <w:sz w:val="28"/>
          <w:szCs w:val="28"/>
        </w:rPr>
        <w:t>программы «К</w:t>
      </w:r>
      <w:r w:rsidRPr="00196033">
        <w:rPr>
          <w:sz w:val="28"/>
          <w:szCs w:val="28"/>
        </w:rPr>
        <w:t>омплексное развитие сельских территорий</w:t>
      </w:r>
      <w:r>
        <w:rPr>
          <w:sz w:val="28"/>
          <w:szCs w:val="28"/>
        </w:rPr>
        <w:t>»</w:t>
      </w:r>
      <w:r w:rsidRPr="00196033">
        <w:rPr>
          <w:sz w:val="28"/>
          <w:szCs w:val="28"/>
        </w:rPr>
        <w:t>, у</w:t>
      </w:r>
      <w:r w:rsidRPr="00196033">
        <w:rPr>
          <w:sz w:val="28"/>
          <w:szCs w:val="28"/>
        </w:rPr>
        <w:t>т</w:t>
      </w:r>
      <w:r w:rsidRPr="00196033">
        <w:rPr>
          <w:sz w:val="28"/>
          <w:szCs w:val="28"/>
        </w:rPr>
        <w:t xml:space="preserve">вержденной </w:t>
      </w:r>
      <w:r>
        <w:rPr>
          <w:sz w:val="28"/>
          <w:szCs w:val="28"/>
        </w:rPr>
        <w:t>п</w:t>
      </w:r>
      <w:r w:rsidRPr="00196033">
        <w:rPr>
          <w:sz w:val="28"/>
          <w:szCs w:val="28"/>
        </w:rPr>
        <w:t>остановлением Правительства Р</w:t>
      </w:r>
      <w:r>
        <w:rPr>
          <w:sz w:val="28"/>
          <w:szCs w:val="28"/>
        </w:rPr>
        <w:t xml:space="preserve">оссийской Федерации </w:t>
      </w:r>
      <w:r w:rsidRPr="00196033">
        <w:rPr>
          <w:sz w:val="28"/>
          <w:szCs w:val="28"/>
        </w:rPr>
        <w:t>от 31.05.2019 № 696</w:t>
      </w:r>
      <w:r>
        <w:rPr>
          <w:sz w:val="28"/>
          <w:szCs w:val="28"/>
        </w:rPr>
        <w:t xml:space="preserve"> «</w:t>
      </w:r>
      <w:r w:rsidRPr="00081DEC">
        <w:rPr>
          <w:sz w:val="28"/>
          <w:szCs w:val="28"/>
        </w:rPr>
        <w:t>Об утверждении государственной программы Российской Федерации «Комплексное развитие сельских территорий» и о внесении изменений в некот</w:t>
      </w:r>
      <w:r w:rsidRPr="00081DEC">
        <w:rPr>
          <w:sz w:val="28"/>
          <w:szCs w:val="28"/>
        </w:rPr>
        <w:t>о</w:t>
      </w:r>
      <w:r w:rsidRPr="00081DEC">
        <w:rPr>
          <w:sz w:val="28"/>
          <w:szCs w:val="28"/>
        </w:rPr>
        <w:t>рые акты Правительства Российской Федерации»</w:t>
      </w:r>
      <w:r>
        <w:rPr>
          <w:sz w:val="28"/>
          <w:szCs w:val="28"/>
        </w:rPr>
        <w:t xml:space="preserve">, государственной программы Новосибирской области, </w:t>
      </w:r>
      <w:r w:rsidRPr="00AC2D87">
        <w:rPr>
          <w:sz w:val="28"/>
          <w:szCs w:val="28"/>
        </w:rPr>
        <w:t xml:space="preserve">утвержденной </w:t>
      </w:r>
      <w:proofErr w:type="spellStart"/>
      <w:r w:rsidRPr="00AC2D87">
        <w:rPr>
          <w:sz w:val="28"/>
          <w:szCs w:val="28"/>
        </w:rPr>
        <w:t>постанов</w:t>
      </w:r>
      <w:r>
        <w:rPr>
          <w:sz w:val="28"/>
          <w:szCs w:val="28"/>
        </w:rPr>
        <w:t>-</w:t>
      </w:r>
      <w:r w:rsidRPr="00AC2D87">
        <w:rPr>
          <w:sz w:val="28"/>
          <w:szCs w:val="28"/>
        </w:rPr>
        <w:t>лением</w:t>
      </w:r>
      <w:proofErr w:type="spellEnd"/>
      <w:r w:rsidRPr="00AC2D87">
        <w:rPr>
          <w:sz w:val="28"/>
          <w:szCs w:val="28"/>
        </w:rPr>
        <w:t xml:space="preserve"> Правительства Новос</w:t>
      </w:r>
      <w:r w:rsidRPr="00AC2D87">
        <w:rPr>
          <w:sz w:val="28"/>
          <w:szCs w:val="28"/>
        </w:rPr>
        <w:t>и</w:t>
      </w:r>
      <w:r w:rsidRPr="00AC2D87">
        <w:rPr>
          <w:sz w:val="28"/>
          <w:szCs w:val="28"/>
        </w:rPr>
        <w:t xml:space="preserve">бирской области от 31.12.2019 № 525 «О </w:t>
      </w:r>
      <w:proofErr w:type="spellStart"/>
      <w:r w:rsidRPr="00AC2D87">
        <w:rPr>
          <w:sz w:val="28"/>
          <w:szCs w:val="28"/>
        </w:rPr>
        <w:t>государст</w:t>
      </w:r>
      <w:r>
        <w:rPr>
          <w:sz w:val="28"/>
          <w:szCs w:val="28"/>
        </w:rPr>
        <w:t>-</w:t>
      </w:r>
      <w:r w:rsidRPr="00AC2D87">
        <w:rPr>
          <w:sz w:val="28"/>
          <w:szCs w:val="28"/>
        </w:rPr>
        <w:t>венной</w:t>
      </w:r>
      <w:proofErr w:type="spellEnd"/>
      <w:r w:rsidRPr="00AC2D87">
        <w:rPr>
          <w:sz w:val="28"/>
          <w:szCs w:val="28"/>
        </w:rPr>
        <w:t xml:space="preserve"> программе Новос</w:t>
      </w:r>
      <w:r w:rsidRPr="00AC2D87">
        <w:rPr>
          <w:sz w:val="28"/>
          <w:szCs w:val="28"/>
        </w:rPr>
        <w:t>и</w:t>
      </w:r>
      <w:r w:rsidRPr="00AC2D87">
        <w:rPr>
          <w:sz w:val="28"/>
          <w:szCs w:val="28"/>
        </w:rPr>
        <w:t>бирской области «Комплексное развитие</w:t>
      </w:r>
      <w:proofErr w:type="gramEnd"/>
      <w:r w:rsidRPr="00AC2D87">
        <w:rPr>
          <w:sz w:val="28"/>
          <w:szCs w:val="28"/>
        </w:rPr>
        <w:t xml:space="preserve"> сельских территорий в Новосибирской области»</w:t>
      </w:r>
      <w:r>
        <w:rPr>
          <w:sz w:val="28"/>
          <w:szCs w:val="28"/>
        </w:rPr>
        <w:t>.</w:t>
      </w:r>
    </w:p>
    <w:p w:rsidR="00293F8A" w:rsidRDefault="00293F8A" w:rsidP="00293F8A">
      <w:pPr>
        <w:pStyle w:val="ConsPlusNormal"/>
        <w:widowControl/>
        <w:numPr>
          <w:ilvl w:val="0"/>
          <w:numId w:val="1"/>
        </w:numPr>
        <w:tabs>
          <w:tab w:val="clear" w:pos="432"/>
          <w:tab w:val="num" w:pos="0"/>
        </w:tabs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Pr="003F0D6B">
        <w:rPr>
          <w:rFonts w:ascii="Times New Roman" w:hAnsi="Times New Roman" w:cs="Times New Roman"/>
          <w:sz w:val="28"/>
          <w:szCs w:val="28"/>
        </w:rPr>
        <w:t xml:space="preserve">бъемы финансирования мероприятий </w:t>
      </w:r>
      <w:r>
        <w:rPr>
          <w:rFonts w:ascii="Times New Roman" w:hAnsi="Times New Roman" w:cs="Times New Roman"/>
          <w:sz w:val="28"/>
          <w:szCs w:val="28"/>
        </w:rPr>
        <w:t>муниципаль</w:t>
      </w:r>
      <w:r w:rsidRPr="003F0D6B">
        <w:rPr>
          <w:rFonts w:ascii="Times New Roman" w:hAnsi="Times New Roman" w:cs="Times New Roman"/>
          <w:sz w:val="28"/>
          <w:szCs w:val="28"/>
        </w:rPr>
        <w:t>ной программы за счет сред</w:t>
      </w:r>
      <w:r>
        <w:rPr>
          <w:rFonts w:ascii="Times New Roman" w:hAnsi="Times New Roman" w:cs="Times New Roman"/>
          <w:sz w:val="28"/>
          <w:szCs w:val="28"/>
        </w:rPr>
        <w:t>ств областного и федерального бюджетов на 2023-2025</w:t>
      </w:r>
      <w:r w:rsidRPr="003F0D6B">
        <w:rPr>
          <w:rFonts w:ascii="Times New Roman" w:hAnsi="Times New Roman" w:cs="Times New Roman"/>
          <w:sz w:val="28"/>
          <w:szCs w:val="28"/>
        </w:rPr>
        <w:t xml:space="preserve"> г</w:t>
      </w:r>
      <w:r>
        <w:rPr>
          <w:rFonts w:ascii="Times New Roman" w:hAnsi="Times New Roman" w:cs="Times New Roman"/>
          <w:sz w:val="28"/>
          <w:szCs w:val="28"/>
        </w:rPr>
        <w:t xml:space="preserve">оды </w:t>
      </w:r>
      <w:r w:rsidRPr="003F0D6B">
        <w:rPr>
          <w:rFonts w:ascii="Times New Roman" w:hAnsi="Times New Roman" w:cs="Times New Roman"/>
          <w:sz w:val="28"/>
          <w:szCs w:val="28"/>
        </w:rPr>
        <w:t xml:space="preserve">носят </w:t>
      </w:r>
      <w:proofErr w:type="spellStart"/>
      <w:proofErr w:type="gramStart"/>
      <w:r w:rsidRPr="003F0D6B">
        <w:rPr>
          <w:rFonts w:ascii="Times New Roman" w:hAnsi="Times New Roman" w:cs="Times New Roman"/>
          <w:sz w:val="28"/>
          <w:szCs w:val="28"/>
        </w:rPr>
        <w:t>прогноз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3F0D6B">
        <w:rPr>
          <w:rFonts w:ascii="Times New Roman" w:hAnsi="Times New Roman" w:cs="Times New Roman"/>
          <w:sz w:val="28"/>
          <w:szCs w:val="28"/>
        </w:rPr>
        <w:t>ный</w:t>
      </w:r>
      <w:proofErr w:type="spellEnd"/>
      <w:proofErr w:type="gramEnd"/>
      <w:r w:rsidRPr="003F0D6B">
        <w:rPr>
          <w:rFonts w:ascii="Times New Roman" w:hAnsi="Times New Roman" w:cs="Times New Roman"/>
          <w:sz w:val="28"/>
          <w:szCs w:val="28"/>
        </w:rPr>
        <w:t xml:space="preserve"> характер и подлежат ежегодному уточнению на основании правовых актов Российской Федерации, устанавливающих распределение средств федерального бюджета для Новосибирской области.</w:t>
      </w:r>
    </w:p>
    <w:p w:rsidR="00293F8A" w:rsidRDefault="00293F8A" w:rsidP="00293F8A">
      <w:pPr>
        <w:pStyle w:val="ConsPlusNormal"/>
        <w:widowControl/>
        <w:tabs>
          <w:tab w:val="num" w:pos="-142"/>
        </w:tabs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Общий объем финансирования м</w:t>
      </w:r>
      <w:r w:rsidRPr="00A5438F">
        <w:rPr>
          <w:rFonts w:ascii="Times New Roman" w:hAnsi="Times New Roman" w:cs="Times New Roman"/>
          <w:sz w:val="28"/>
          <w:szCs w:val="28"/>
        </w:rPr>
        <w:t xml:space="preserve">униципальной программы составляет </w:t>
      </w:r>
      <w:r>
        <w:rPr>
          <w:rFonts w:ascii="Times New Roman" w:hAnsi="Times New Roman" w:cs="Times New Roman"/>
          <w:sz w:val="28"/>
          <w:szCs w:val="28"/>
        </w:rPr>
        <w:t>234164,6</w:t>
      </w:r>
      <w:r w:rsidRPr="00A5438F">
        <w:rPr>
          <w:rFonts w:ascii="Times New Roman" w:hAnsi="Times New Roman" w:cs="Times New Roman"/>
          <w:sz w:val="28"/>
          <w:szCs w:val="28"/>
        </w:rPr>
        <w:t xml:space="preserve"> тыс. рублей. </w:t>
      </w:r>
      <w:r>
        <w:rPr>
          <w:rFonts w:ascii="Times New Roman" w:hAnsi="Times New Roman" w:cs="Times New Roman"/>
          <w:sz w:val="28"/>
          <w:szCs w:val="28"/>
        </w:rPr>
        <w:t xml:space="preserve">Предполагаемые объёмы финансирования плана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мероприя-тий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 по реализации муниципальной программы представлены в приложении № 2 к муниципальной программе.</w:t>
      </w:r>
    </w:p>
    <w:p w:rsidR="00293F8A" w:rsidRPr="003F0D6B" w:rsidRDefault="00293F8A" w:rsidP="00293F8A">
      <w:pPr>
        <w:pStyle w:val="ConsPlusNormal"/>
        <w:widowControl/>
        <w:numPr>
          <w:ilvl w:val="0"/>
          <w:numId w:val="1"/>
        </w:numPr>
        <w:tabs>
          <w:tab w:val="clear" w:pos="432"/>
          <w:tab w:val="num" w:pos="0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</w:p>
    <w:p w:rsidR="00293F8A" w:rsidRPr="00ED3E25" w:rsidRDefault="00293F8A" w:rsidP="00293F8A">
      <w:pPr>
        <w:pStyle w:val="ConsPlusNormal"/>
        <w:widowControl/>
        <w:tabs>
          <w:tab w:val="num" w:pos="-142"/>
        </w:tabs>
        <w:ind w:firstLine="851"/>
        <w:jc w:val="center"/>
      </w:pPr>
      <w:r w:rsidRPr="00074BC5">
        <w:rPr>
          <w:rFonts w:ascii="Times New Roman" w:hAnsi="Times New Roman"/>
          <w:sz w:val="28"/>
          <w:szCs w:val="28"/>
        </w:rPr>
        <w:t>8.Ожидаемые результаты реализации</w:t>
      </w:r>
    </w:p>
    <w:p w:rsidR="00293F8A" w:rsidRDefault="00293F8A" w:rsidP="00293F8A">
      <w:pPr>
        <w:pStyle w:val="ConsPlusNormal"/>
        <w:widowControl/>
        <w:tabs>
          <w:tab w:val="left" w:pos="709"/>
        </w:tabs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t xml:space="preserve"> </w:t>
      </w:r>
      <w:r>
        <w:tab/>
      </w:r>
      <w:r w:rsidRPr="003F0D6B">
        <w:rPr>
          <w:rFonts w:ascii="Times New Roman" w:hAnsi="Times New Roman" w:cs="Times New Roman"/>
          <w:sz w:val="28"/>
          <w:szCs w:val="28"/>
        </w:rPr>
        <w:t xml:space="preserve">Реализация мероприятий </w:t>
      </w:r>
      <w:r>
        <w:rPr>
          <w:rFonts w:ascii="Times New Roman" w:hAnsi="Times New Roman" w:cs="Times New Roman"/>
          <w:sz w:val="28"/>
          <w:szCs w:val="28"/>
        </w:rPr>
        <w:t>муниципаль</w:t>
      </w:r>
      <w:r w:rsidRPr="003F0D6B">
        <w:rPr>
          <w:rFonts w:ascii="Times New Roman" w:hAnsi="Times New Roman" w:cs="Times New Roman"/>
          <w:sz w:val="28"/>
          <w:szCs w:val="28"/>
        </w:rPr>
        <w:t>ной программы будет способствовать созданию условий для развития сельских территорий и обеспечит достижение следующих положительных результатов:</w:t>
      </w:r>
    </w:p>
    <w:p w:rsidR="00293F8A" w:rsidRDefault="00293F8A" w:rsidP="00293F8A">
      <w:pPr>
        <w:pStyle w:val="ConsPlusNormal"/>
        <w:widowControl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- в</w:t>
      </w:r>
      <w:r w:rsidRPr="002E4213">
        <w:rPr>
          <w:rFonts w:ascii="Times New Roman" w:hAnsi="Times New Roman" w:cs="Times New Roman"/>
          <w:sz w:val="28"/>
          <w:szCs w:val="28"/>
        </w:rPr>
        <w:t>вод (приобретение) жилья</w:t>
      </w:r>
      <w:r>
        <w:rPr>
          <w:rFonts w:ascii="Times New Roman" w:hAnsi="Times New Roman" w:cs="Times New Roman"/>
          <w:sz w:val="28"/>
          <w:szCs w:val="28"/>
        </w:rPr>
        <w:t xml:space="preserve"> для граждан за период 2023-</w:t>
      </w:r>
      <w:r w:rsidRPr="00612626">
        <w:rPr>
          <w:rFonts w:ascii="Times New Roman" w:hAnsi="Times New Roman" w:cs="Times New Roman"/>
          <w:sz w:val="28"/>
          <w:szCs w:val="28"/>
        </w:rPr>
        <w:t>2025 годов</w:t>
      </w:r>
      <w:r w:rsidRPr="002E4213">
        <w:rPr>
          <w:rFonts w:ascii="Times New Roman" w:hAnsi="Times New Roman" w:cs="Times New Roman"/>
          <w:sz w:val="28"/>
          <w:szCs w:val="28"/>
        </w:rPr>
        <w:t xml:space="preserve"> составит </w:t>
      </w:r>
      <w:r>
        <w:rPr>
          <w:rFonts w:ascii="Times New Roman" w:hAnsi="Times New Roman" w:cs="Times New Roman"/>
          <w:sz w:val="28"/>
          <w:szCs w:val="28"/>
        </w:rPr>
        <w:t>471 кв</w:t>
      </w:r>
      <w:proofErr w:type="gramStart"/>
      <w:r>
        <w:rPr>
          <w:rFonts w:ascii="Times New Roman" w:hAnsi="Times New Roman" w:cs="Times New Roman"/>
          <w:sz w:val="28"/>
          <w:szCs w:val="28"/>
        </w:rPr>
        <w:t>.</w:t>
      </w:r>
      <w:r w:rsidRPr="00E35FC3">
        <w:rPr>
          <w:rFonts w:ascii="Times New Roman" w:hAnsi="Times New Roman" w:cs="Times New Roman"/>
          <w:sz w:val="28"/>
          <w:szCs w:val="28"/>
        </w:rPr>
        <w:t>м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(в рамках программы);</w:t>
      </w:r>
    </w:p>
    <w:p w:rsidR="00293F8A" w:rsidRDefault="00293F8A" w:rsidP="00293F8A">
      <w:pPr>
        <w:pStyle w:val="ConsPlusNormal"/>
        <w:widowControl/>
        <w:tabs>
          <w:tab w:val="left" w:pos="709"/>
        </w:tabs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- ввод жилья, предоставляемого по договору коммерческого найма, за период 2023-2025 годов составит 200 кв.м.</w:t>
      </w:r>
    </w:p>
    <w:p w:rsidR="00293F8A" w:rsidRPr="00381F10" w:rsidRDefault="00293F8A" w:rsidP="00293F8A">
      <w:pPr>
        <w:ind w:firstLine="709"/>
        <w:jc w:val="both"/>
        <w:rPr>
          <w:sz w:val="28"/>
          <w:szCs w:val="28"/>
        </w:rPr>
      </w:pPr>
      <w:r w:rsidRPr="00381F10">
        <w:rPr>
          <w:sz w:val="28"/>
          <w:szCs w:val="28"/>
        </w:rPr>
        <w:t>Обеспечение эффективной занятости населения и стимулирование притока квалифицированных кадров:</w:t>
      </w:r>
    </w:p>
    <w:p w:rsidR="00293F8A" w:rsidRDefault="00293F8A" w:rsidP="00293F8A">
      <w:pPr>
        <w:ind w:firstLine="709"/>
        <w:jc w:val="both"/>
        <w:rPr>
          <w:sz w:val="28"/>
          <w:szCs w:val="28"/>
        </w:rPr>
      </w:pPr>
      <w:r w:rsidRPr="00381F10">
        <w:rPr>
          <w:sz w:val="28"/>
          <w:szCs w:val="28"/>
        </w:rPr>
        <w:t>-</w:t>
      </w:r>
      <w:r>
        <w:rPr>
          <w:sz w:val="28"/>
          <w:szCs w:val="28"/>
        </w:rPr>
        <w:t xml:space="preserve"> </w:t>
      </w:r>
      <w:r w:rsidRPr="00381F10">
        <w:rPr>
          <w:sz w:val="28"/>
          <w:szCs w:val="28"/>
        </w:rPr>
        <w:t>количество работников, обучающихся в федеральных государственных образовательных организациях высшего образования, подведомственных Ми</w:t>
      </w:r>
      <w:r w:rsidRPr="00381F10">
        <w:rPr>
          <w:sz w:val="28"/>
          <w:szCs w:val="28"/>
        </w:rPr>
        <w:t>н</w:t>
      </w:r>
      <w:r w:rsidRPr="00381F10">
        <w:rPr>
          <w:sz w:val="28"/>
          <w:szCs w:val="28"/>
        </w:rPr>
        <w:t>сельхозу России, по ученическим договорам з</w:t>
      </w:r>
      <w:r>
        <w:rPr>
          <w:sz w:val="28"/>
          <w:szCs w:val="28"/>
        </w:rPr>
        <w:t>а период 2023-2025</w:t>
      </w:r>
      <w:r w:rsidRPr="00381F10">
        <w:rPr>
          <w:sz w:val="28"/>
          <w:szCs w:val="28"/>
        </w:rPr>
        <w:t xml:space="preserve"> г</w:t>
      </w:r>
      <w:r>
        <w:rPr>
          <w:sz w:val="28"/>
          <w:szCs w:val="28"/>
        </w:rPr>
        <w:t>одов</w:t>
      </w:r>
      <w:r w:rsidRPr="008A6EC8">
        <w:rPr>
          <w:color w:val="FF0000"/>
          <w:sz w:val="28"/>
          <w:szCs w:val="28"/>
        </w:rPr>
        <w:t xml:space="preserve"> </w:t>
      </w:r>
      <w:r w:rsidRPr="00A7357B">
        <w:rPr>
          <w:sz w:val="28"/>
          <w:szCs w:val="28"/>
        </w:rPr>
        <w:t>составит 3 человека;</w:t>
      </w:r>
      <w:r w:rsidRPr="00D41339">
        <w:rPr>
          <w:sz w:val="28"/>
          <w:szCs w:val="28"/>
        </w:rPr>
        <w:t xml:space="preserve"> </w:t>
      </w:r>
    </w:p>
    <w:p w:rsidR="00293F8A" w:rsidRDefault="00293F8A" w:rsidP="00293F8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Реализация общественно значимых проектов по благоустройству сельских территорий за период 2023-2025 в одном населенном пункте;</w:t>
      </w:r>
    </w:p>
    <w:p w:rsidR="00293F8A" w:rsidRPr="00150ADA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реализация проектов по комплексному обустройству сельских территорий за период 2023-2025 годов в 3</w:t>
      </w:r>
      <w:r w:rsidRPr="009372EC">
        <w:rPr>
          <w:rFonts w:ascii="Times New Roman" w:hAnsi="Times New Roman" w:cs="Times New Roman"/>
          <w:sz w:val="28"/>
          <w:szCs w:val="28"/>
        </w:rPr>
        <w:t>-х</w:t>
      </w:r>
      <w:r>
        <w:rPr>
          <w:rFonts w:ascii="Times New Roman" w:hAnsi="Times New Roman" w:cs="Times New Roman"/>
          <w:sz w:val="28"/>
          <w:szCs w:val="28"/>
        </w:rPr>
        <w:t xml:space="preserve"> населенных пунктах.</w:t>
      </w:r>
    </w:p>
    <w:p w:rsidR="00293F8A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Достигнутые результаты позволят:</w:t>
      </w:r>
    </w:p>
    <w:p w:rsidR="00293F8A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3F0D6B">
        <w:rPr>
          <w:rFonts w:ascii="Times New Roman" w:hAnsi="Times New Roman" w:cs="Times New Roman"/>
          <w:sz w:val="28"/>
          <w:szCs w:val="28"/>
        </w:rPr>
        <w:t>повысить активность граждан в решении общественно значимых проблем в сельских поселениях;</w:t>
      </w:r>
    </w:p>
    <w:p w:rsidR="00293F8A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- </w:t>
      </w:r>
      <w:r w:rsidRPr="003F0D6B">
        <w:rPr>
          <w:rFonts w:ascii="Times New Roman" w:hAnsi="Times New Roman" w:cs="Times New Roman"/>
          <w:sz w:val="28"/>
          <w:szCs w:val="28"/>
        </w:rPr>
        <w:t>улучшить демографическую ситуацию и способствовать сохранению тенденций роста рождаемости и повышения продолжительности жизни сельского населения;</w:t>
      </w:r>
    </w:p>
    <w:p w:rsidR="00293F8A" w:rsidRDefault="00293F8A" w:rsidP="00293F8A">
      <w:pPr>
        <w:pStyle w:val="ConsPlusNormal"/>
        <w:widowControl/>
        <w:tabs>
          <w:tab w:val="left" w:pos="709"/>
        </w:tabs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- повысить закрепление молодых кадров на селе;</w:t>
      </w:r>
    </w:p>
    <w:p w:rsidR="00293F8A" w:rsidRPr="003F0D6B" w:rsidRDefault="00293F8A" w:rsidP="00293F8A">
      <w:pPr>
        <w:pStyle w:val="ConsPlusNormal"/>
        <w:widowControl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- </w:t>
      </w:r>
      <w:r w:rsidRPr="003F0D6B">
        <w:rPr>
          <w:rFonts w:ascii="Times New Roman" w:hAnsi="Times New Roman" w:cs="Times New Roman"/>
          <w:sz w:val="28"/>
          <w:szCs w:val="28"/>
        </w:rPr>
        <w:t>повысить общественную значимость развития сельских территорий в общенациональных интересах и привлекательность сельской местности для комфортного проживания и приложения труда.</w:t>
      </w:r>
    </w:p>
    <w:p w:rsidR="00293F8A" w:rsidRPr="003F0D6B" w:rsidRDefault="00293F8A" w:rsidP="00293F8A">
      <w:pPr>
        <w:pStyle w:val="ConsPlusNormal"/>
        <w:widowControl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3F0D6B">
        <w:rPr>
          <w:rFonts w:ascii="Times New Roman" w:hAnsi="Times New Roman" w:cs="Times New Roman"/>
          <w:sz w:val="28"/>
          <w:szCs w:val="28"/>
        </w:rPr>
        <w:t xml:space="preserve">В результате реализации </w:t>
      </w:r>
      <w:r>
        <w:rPr>
          <w:rFonts w:ascii="Times New Roman" w:hAnsi="Times New Roman" w:cs="Times New Roman"/>
          <w:sz w:val="28"/>
          <w:szCs w:val="28"/>
        </w:rPr>
        <w:t>муниципальной</w:t>
      </w:r>
      <w:r w:rsidRPr="003F0D6B">
        <w:rPr>
          <w:rFonts w:ascii="Times New Roman" w:hAnsi="Times New Roman" w:cs="Times New Roman"/>
          <w:sz w:val="28"/>
          <w:szCs w:val="28"/>
        </w:rPr>
        <w:t xml:space="preserve"> программы предусматривается создание благоприятных социально-экономических условий в </w:t>
      </w:r>
      <w:r>
        <w:rPr>
          <w:rFonts w:ascii="Times New Roman" w:hAnsi="Times New Roman" w:cs="Times New Roman"/>
          <w:sz w:val="28"/>
          <w:szCs w:val="28"/>
        </w:rPr>
        <w:t>районе</w:t>
      </w:r>
      <w:r w:rsidRPr="003F0D6B">
        <w:rPr>
          <w:rFonts w:ascii="Times New Roman" w:hAnsi="Times New Roman" w:cs="Times New Roman"/>
          <w:sz w:val="28"/>
          <w:szCs w:val="28"/>
        </w:rPr>
        <w:t xml:space="preserve">, развитие </w:t>
      </w:r>
      <w:r>
        <w:rPr>
          <w:rFonts w:ascii="Times New Roman" w:hAnsi="Times New Roman" w:cs="Times New Roman"/>
          <w:sz w:val="28"/>
          <w:szCs w:val="28"/>
        </w:rPr>
        <w:t>социальной</w:t>
      </w:r>
      <w:r w:rsidRPr="003F0D6B">
        <w:rPr>
          <w:rFonts w:ascii="Times New Roman" w:hAnsi="Times New Roman" w:cs="Times New Roman"/>
          <w:sz w:val="28"/>
          <w:szCs w:val="28"/>
        </w:rPr>
        <w:t xml:space="preserve"> и инженерной инфраструктуры, развитие местного самоуправления на селе</w:t>
      </w:r>
      <w:r>
        <w:rPr>
          <w:rFonts w:ascii="Times New Roman" w:hAnsi="Times New Roman" w:cs="Times New Roman"/>
          <w:sz w:val="28"/>
          <w:szCs w:val="28"/>
        </w:rPr>
        <w:t xml:space="preserve"> и институтов гражданского общества</w:t>
      </w:r>
      <w:r w:rsidRPr="003F0D6B">
        <w:rPr>
          <w:rFonts w:ascii="Times New Roman" w:hAnsi="Times New Roman" w:cs="Times New Roman"/>
          <w:sz w:val="28"/>
          <w:szCs w:val="28"/>
        </w:rPr>
        <w:t>, преодоление существенных социально-экономических различий между городом и селом.</w:t>
      </w:r>
    </w:p>
    <w:p w:rsidR="00293F8A" w:rsidRPr="003F0D6B" w:rsidRDefault="00293F8A" w:rsidP="00293F8A">
      <w:pPr>
        <w:pStyle w:val="ConsPlusNormal"/>
        <w:widowControl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3F0D6B">
        <w:rPr>
          <w:rFonts w:ascii="Times New Roman" w:hAnsi="Times New Roman" w:cs="Times New Roman"/>
          <w:sz w:val="28"/>
          <w:szCs w:val="28"/>
        </w:rPr>
        <w:t xml:space="preserve">Эффект от реализации </w:t>
      </w:r>
      <w:r>
        <w:rPr>
          <w:rFonts w:ascii="Times New Roman" w:hAnsi="Times New Roman" w:cs="Times New Roman"/>
          <w:sz w:val="28"/>
          <w:szCs w:val="28"/>
        </w:rPr>
        <w:t>муниципаль</w:t>
      </w:r>
      <w:r w:rsidRPr="003F0D6B">
        <w:rPr>
          <w:rFonts w:ascii="Times New Roman" w:hAnsi="Times New Roman" w:cs="Times New Roman"/>
          <w:sz w:val="28"/>
          <w:szCs w:val="28"/>
        </w:rPr>
        <w:t>ной программы будет выражен в повышении привлекательности территори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3F0D6B">
        <w:rPr>
          <w:rFonts w:ascii="Times New Roman" w:hAnsi="Times New Roman" w:cs="Times New Roman"/>
          <w:sz w:val="28"/>
          <w:szCs w:val="28"/>
        </w:rPr>
        <w:t xml:space="preserve"> для проживания и ведения бизнеса, формировании условий для роста личных доходов населения.</w:t>
      </w:r>
    </w:p>
    <w:p w:rsidR="00293F8A" w:rsidRPr="003F0D6B" w:rsidRDefault="00293F8A" w:rsidP="00293F8A">
      <w:pPr>
        <w:pStyle w:val="ConsPlusNormal"/>
        <w:widowControl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3F0D6B">
        <w:rPr>
          <w:rFonts w:ascii="Times New Roman" w:hAnsi="Times New Roman" w:cs="Times New Roman"/>
          <w:sz w:val="28"/>
          <w:szCs w:val="28"/>
        </w:rPr>
        <w:t xml:space="preserve">В результате интенсивного развития социальной и инженерной </w:t>
      </w:r>
      <w:proofErr w:type="spellStart"/>
      <w:proofErr w:type="gramStart"/>
      <w:r w:rsidRPr="003F0D6B">
        <w:rPr>
          <w:rFonts w:ascii="Times New Roman" w:hAnsi="Times New Roman" w:cs="Times New Roman"/>
          <w:sz w:val="28"/>
          <w:szCs w:val="28"/>
        </w:rPr>
        <w:t>инфра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3F0D6B">
        <w:rPr>
          <w:rFonts w:ascii="Times New Roman" w:hAnsi="Times New Roman" w:cs="Times New Roman"/>
          <w:sz w:val="28"/>
          <w:szCs w:val="28"/>
        </w:rPr>
        <w:t>структуры</w:t>
      </w:r>
      <w:proofErr w:type="spellEnd"/>
      <w:proofErr w:type="gramEnd"/>
      <w:r w:rsidRPr="003F0D6B">
        <w:rPr>
          <w:rFonts w:ascii="Times New Roman" w:hAnsi="Times New Roman" w:cs="Times New Roman"/>
          <w:sz w:val="28"/>
          <w:szCs w:val="28"/>
        </w:rPr>
        <w:t xml:space="preserve"> в сельской местности, использования инструментов повышения </w:t>
      </w:r>
      <w:proofErr w:type="spellStart"/>
      <w:r>
        <w:rPr>
          <w:rFonts w:ascii="Times New Roman" w:hAnsi="Times New Roman" w:cs="Times New Roman"/>
          <w:sz w:val="28"/>
          <w:szCs w:val="28"/>
        </w:rPr>
        <w:t>дос-</w:t>
      </w:r>
      <w:r w:rsidRPr="003F0D6B">
        <w:rPr>
          <w:rFonts w:ascii="Times New Roman" w:hAnsi="Times New Roman" w:cs="Times New Roman"/>
          <w:sz w:val="28"/>
          <w:szCs w:val="28"/>
        </w:rPr>
        <w:t>тупности</w:t>
      </w:r>
      <w:proofErr w:type="spellEnd"/>
      <w:r w:rsidRPr="003F0D6B">
        <w:rPr>
          <w:rFonts w:ascii="Times New Roman" w:hAnsi="Times New Roman" w:cs="Times New Roman"/>
          <w:sz w:val="28"/>
          <w:szCs w:val="28"/>
        </w:rPr>
        <w:t xml:space="preserve"> улучшения жилищных условий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3F0D6B">
        <w:rPr>
          <w:rFonts w:ascii="Times New Roman" w:hAnsi="Times New Roman" w:cs="Times New Roman"/>
          <w:sz w:val="28"/>
          <w:szCs w:val="28"/>
        </w:rPr>
        <w:t xml:space="preserve"> произойдут коренные изменения в качестве жизни сельского населения, повышении престижности </w:t>
      </w:r>
      <w:proofErr w:type="spellStart"/>
      <w:r w:rsidRPr="003F0D6B">
        <w:rPr>
          <w:rFonts w:ascii="Times New Roman" w:hAnsi="Times New Roman" w:cs="Times New Roman"/>
          <w:sz w:val="28"/>
          <w:szCs w:val="28"/>
        </w:rPr>
        <w:t>сельскохо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3F0D6B">
        <w:rPr>
          <w:rFonts w:ascii="Times New Roman" w:hAnsi="Times New Roman" w:cs="Times New Roman"/>
          <w:sz w:val="28"/>
          <w:szCs w:val="28"/>
        </w:rPr>
        <w:t>зяйственного</w:t>
      </w:r>
      <w:proofErr w:type="spellEnd"/>
      <w:r w:rsidRPr="003F0D6B">
        <w:rPr>
          <w:rFonts w:ascii="Times New Roman" w:hAnsi="Times New Roman" w:cs="Times New Roman"/>
          <w:sz w:val="28"/>
          <w:szCs w:val="28"/>
        </w:rPr>
        <w:t xml:space="preserve"> труда и проживания в сельской местности.</w:t>
      </w:r>
    </w:p>
    <w:p w:rsidR="00293F8A" w:rsidRPr="003F0D6B" w:rsidRDefault="00293F8A" w:rsidP="00293F8A">
      <w:pPr>
        <w:pStyle w:val="ConsPlusNormal"/>
        <w:widowControl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3F0D6B">
        <w:rPr>
          <w:rFonts w:ascii="Times New Roman" w:hAnsi="Times New Roman" w:cs="Times New Roman"/>
          <w:sz w:val="28"/>
          <w:szCs w:val="28"/>
        </w:rPr>
        <w:t xml:space="preserve">Ежегодно оценку эффективности реализации </w:t>
      </w:r>
      <w:r>
        <w:rPr>
          <w:rFonts w:ascii="Times New Roman" w:hAnsi="Times New Roman" w:cs="Times New Roman"/>
          <w:sz w:val="28"/>
          <w:szCs w:val="28"/>
        </w:rPr>
        <w:t>муниципаль</w:t>
      </w:r>
      <w:r w:rsidRPr="003F0D6B">
        <w:rPr>
          <w:rFonts w:ascii="Times New Roman" w:hAnsi="Times New Roman" w:cs="Times New Roman"/>
          <w:sz w:val="28"/>
          <w:szCs w:val="28"/>
        </w:rPr>
        <w:t xml:space="preserve">ной программы планируется проводить на основе системы целевых индикаторов, </w:t>
      </w:r>
      <w:proofErr w:type="spellStart"/>
      <w:proofErr w:type="gramStart"/>
      <w:r w:rsidRPr="003F0D6B">
        <w:rPr>
          <w:rFonts w:ascii="Times New Roman" w:hAnsi="Times New Roman" w:cs="Times New Roman"/>
          <w:sz w:val="28"/>
          <w:szCs w:val="28"/>
        </w:rPr>
        <w:t>обеспечи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3F0D6B">
        <w:rPr>
          <w:rFonts w:ascii="Times New Roman" w:hAnsi="Times New Roman" w:cs="Times New Roman"/>
          <w:sz w:val="28"/>
          <w:szCs w:val="28"/>
        </w:rPr>
        <w:t>вающих</w:t>
      </w:r>
      <w:proofErr w:type="spellEnd"/>
      <w:proofErr w:type="gramEnd"/>
      <w:r w:rsidRPr="003F0D6B">
        <w:rPr>
          <w:rFonts w:ascii="Times New Roman" w:hAnsi="Times New Roman" w:cs="Times New Roman"/>
          <w:sz w:val="28"/>
          <w:szCs w:val="28"/>
        </w:rPr>
        <w:t xml:space="preserve"> мониторинг динамики изменений в развитии сельских территорий за отчетный период с целью уточнения или корректировки поставленных задач и проводимых мероприятий.</w:t>
      </w:r>
    </w:p>
    <w:p w:rsidR="00293F8A" w:rsidRDefault="00293F8A" w:rsidP="00293F8A">
      <w:pPr>
        <w:pStyle w:val="ConsPlusNormal"/>
        <w:widowControl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3F0D6B">
        <w:rPr>
          <w:rFonts w:ascii="Times New Roman" w:hAnsi="Times New Roman" w:cs="Times New Roman"/>
          <w:sz w:val="28"/>
          <w:szCs w:val="28"/>
        </w:rPr>
        <w:t xml:space="preserve">Реализация мероприятий </w:t>
      </w:r>
      <w:r>
        <w:rPr>
          <w:rFonts w:ascii="Times New Roman" w:hAnsi="Times New Roman" w:cs="Times New Roman"/>
          <w:sz w:val="28"/>
          <w:szCs w:val="28"/>
        </w:rPr>
        <w:t>муниципаль</w:t>
      </w:r>
      <w:r w:rsidRPr="003F0D6B">
        <w:rPr>
          <w:rFonts w:ascii="Times New Roman" w:hAnsi="Times New Roman" w:cs="Times New Roman"/>
          <w:sz w:val="28"/>
          <w:szCs w:val="28"/>
        </w:rPr>
        <w:t>ной программы будет способствовать созданию фундаментальной основы повышения престижности п</w:t>
      </w:r>
      <w:r>
        <w:rPr>
          <w:rFonts w:ascii="Times New Roman" w:hAnsi="Times New Roman" w:cs="Times New Roman"/>
          <w:sz w:val="28"/>
          <w:szCs w:val="28"/>
        </w:rPr>
        <w:t>роживания в сельской местности.</w:t>
      </w:r>
    </w:p>
    <w:p w:rsidR="00293F8A" w:rsidRDefault="00293F8A" w:rsidP="00293F8A">
      <w:pPr>
        <w:tabs>
          <w:tab w:val="num" w:pos="-142"/>
        </w:tabs>
        <w:ind w:firstLine="851"/>
        <w:jc w:val="center"/>
      </w:pPr>
    </w:p>
    <w:p w:rsidR="00293F8A" w:rsidRPr="00DE7286" w:rsidRDefault="00293F8A" w:rsidP="00293F8A">
      <w:pPr>
        <w:tabs>
          <w:tab w:val="num" w:pos="-142"/>
        </w:tabs>
        <w:ind w:firstLine="851"/>
        <w:jc w:val="center"/>
        <w:rPr>
          <w:sz w:val="28"/>
          <w:szCs w:val="28"/>
        </w:rPr>
      </w:pPr>
      <w:r>
        <w:rPr>
          <w:sz w:val="28"/>
          <w:szCs w:val="28"/>
        </w:rPr>
        <w:t>9.</w:t>
      </w:r>
      <w:r w:rsidRPr="00DE7286">
        <w:rPr>
          <w:sz w:val="28"/>
          <w:szCs w:val="28"/>
        </w:rPr>
        <w:t xml:space="preserve">Управление, контроль реализации и оценка эффективности </w:t>
      </w:r>
      <w:r>
        <w:rPr>
          <w:sz w:val="28"/>
          <w:szCs w:val="28"/>
        </w:rPr>
        <w:t>му</w:t>
      </w:r>
      <w:r w:rsidRPr="00DE7286">
        <w:rPr>
          <w:sz w:val="28"/>
          <w:szCs w:val="28"/>
        </w:rPr>
        <w:t>ниципал</w:t>
      </w:r>
      <w:r w:rsidRPr="00DE7286">
        <w:rPr>
          <w:sz w:val="28"/>
          <w:szCs w:val="28"/>
        </w:rPr>
        <w:t>ь</w:t>
      </w:r>
      <w:r w:rsidRPr="00DE7286">
        <w:rPr>
          <w:sz w:val="28"/>
          <w:szCs w:val="28"/>
        </w:rPr>
        <w:t>ной программы</w:t>
      </w:r>
    </w:p>
    <w:p w:rsidR="00293F8A" w:rsidRPr="00C52ED0" w:rsidRDefault="00293F8A" w:rsidP="00293F8A">
      <w:pPr>
        <w:tabs>
          <w:tab w:val="left" w:pos="426"/>
          <w:tab w:val="left" w:pos="709"/>
        </w:tabs>
        <w:ind w:firstLine="709"/>
        <w:jc w:val="both"/>
        <w:rPr>
          <w:sz w:val="28"/>
          <w:szCs w:val="28"/>
        </w:rPr>
      </w:pPr>
      <w:r w:rsidRPr="00C52ED0">
        <w:rPr>
          <w:sz w:val="28"/>
          <w:szCs w:val="28"/>
        </w:rPr>
        <w:t xml:space="preserve">Для управления и контроля реализации </w:t>
      </w:r>
      <w:r>
        <w:rPr>
          <w:sz w:val="28"/>
          <w:szCs w:val="28"/>
        </w:rPr>
        <w:t>м</w:t>
      </w:r>
      <w:r w:rsidRPr="00C52ED0">
        <w:rPr>
          <w:sz w:val="28"/>
          <w:szCs w:val="28"/>
        </w:rPr>
        <w:t>униципальной программы отдел строительства, коммунального, дорожного хозяйства и транспорта администр</w:t>
      </w:r>
      <w:r w:rsidRPr="00C52ED0">
        <w:rPr>
          <w:sz w:val="28"/>
          <w:szCs w:val="28"/>
        </w:rPr>
        <w:t>а</w:t>
      </w:r>
      <w:r w:rsidRPr="00C52ED0">
        <w:rPr>
          <w:sz w:val="28"/>
          <w:szCs w:val="28"/>
        </w:rPr>
        <w:t xml:space="preserve">ции </w:t>
      </w:r>
      <w:r>
        <w:rPr>
          <w:sz w:val="28"/>
          <w:szCs w:val="28"/>
        </w:rPr>
        <w:t xml:space="preserve"> Венгеровского района</w:t>
      </w:r>
      <w:r w:rsidRPr="00C52ED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Новосибирской области </w:t>
      </w:r>
      <w:r w:rsidRPr="00C52ED0">
        <w:rPr>
          <w:sz w:val="28"/>
          <w:szCs w:val="28"/>
        </w:rPr>
        <w:t>(далее</w:t>
      </w:r>
      <w:r>
        <w:rPr>
          <w:sz w:val="28"/>
          <w:szCs w:val="28"/>
        </w:rPr>
        <w:t xml:space="preserve"> –</w:t>
      </w:r>
      <w:r w:rsidRPr="00C52ED0">
        <w:rPr>
          <w:sz w:val="28"/>
          <w:szCs w:val="28"/>
        </w:rPr>
        <w:t xml:space="preserve"> </w:t>
      </w:r>
      <w:proofErr w:type="spellStart"/>
      <w:r w:rsidRPr="00C52ED0">
        <w:rPr>
          <w:sz w:val="28"/>
          <w:szCs w:val="28"/>
        </w:rPr>
        <w:t>ОСКДХиТ</w:t>
      </w:r>
      <w:proofErr w:type="spellEnd"/>
      <w:r w:rsidRPr="00C52ED0">
        <w:rPr>
          <w:sz w:val="28"/>
          <w:szCs w:val="28"/>
        </w:rPr>
        <w:t>) форм</w:t>
      </w:r>
      <w:r w:rsidRPr="00C52ED0">
        <w:rPr>
          <w:sz w:val="28"/>
          <w:szCs w:val="28"/>
        </w:rPr>
        <w:t>и</w:t>
      </w:r>
      <w:r w:rsidRPr="00C52ED0">
        <w:rPr>
          <w:sz w:val="28"/>
          <w:szCs w:val="28"/>
        </w:rPr>
        <w:t xml:space="preserve">рует план реализации мероприятий </w:t>
      </w:r>
      <w:r>
        <w:rPr>
          <w:sz w:val="28"/>
          <w:szCs w:val="28"/>
        </w:rPr>
        <w:t>м</w:t>
      </w:r>
      <w:r w:rsidRPr="00C52ED0">
        <w:rPr>
          <w:sz w:val="28"/>
          <w:szCs w:val="28"/>
        </w:rPr>
        <w:t>униципальной п</w:t>
      </w:r>
      <w:r>
        <w:rPr>
          <w:sz w:val="28"/>
          <w:szCs w:val="28"/>
        </w:rPr>
        <w:t>рограммы (далее –</w:t>
      </w:r>
      <w:r w:rsidRPr="00C52ED0">
        <w:rPr>
          <w:sz w:val="28"/>
          <w:szCs w:val="28"/>
        </w:rPr>
        <w:t xml:space="preserve"> План реализации мероприятий).</w:t>
      </w:r>
    </w:p>
    <w:p w:rsidR="00293F8A" w:rsidRPr="00E47C47" w:rsidRDefault="00293F8A" w:rsidP="00293F8A">
      <w:pPr>
        <w:tabs>
          <w:tab w:val="left" w:pos="709"/>
        </w:tabs>
        <w:ind w:firstLine="709"/>
        <w:jc w:val="both"/>
        <w:rPr>
          <w:sz w:val="28"/>
          <w:szCs w:val="28"/>
        </w:rPr>
      </w:pPr>
      <w:r w:rsidRPr="00E47C47">
        <w:rPr>
          <w:sz w:val="28"/>
          <w:szCs w:val="28"/>
        </w:rPr>
        <w:t xml:space="preserve">План реализации мероприятий утверждается постановлением </w:t>
      </w:r>
      <w:r>
        <w:rPr>
          <w:sz w:val="28"/>
          <w:szCs w:val="28"/>
        </w:rPr>
        <w:t>А</w:t>
      </w:r>
      <w:r w:rsidRPr="00E47C47">
        <w:rPr>
          <w:sz w:val="28"/>
          <w:szCs w:val="28"/>
        </w:rPr>
        <w:t>дминистр</w:t>
      </w:r>
      <w:r w:rsidRPr="00E47C47">
        <w:rPr>
          <w:sz w:val="28"/>
          <w:szCs w:val="28"/>
        </w:rPr>
        <w:t>а</w:t>
      </w:r>
      <w:r>
        <w:rPr>
          <w:sz w:val="28"/>
          <w:szCs w:val="28"/>
        </w:rPr>
        <w:t>ции</w:t>
      </w:r>
      <w:r w:rsidRPr="00E47C47">
        <w:rPr>
          <w:sz w:val="28"/>
          <w:szCs w:val="28"/>
        </w:rPr>
        <w:t>.</w:t>
      </w:r>
    </w:p>
    <w:p w:rsidR="00293F8A" w:rsidRPr="00E47C47" w:rsidRDefault="00293F8A" w:rsidP="00293F8A">
      <w:pPr>
        <w:ind w:firstLine="709"/>
        <w:jc w:val="both"/>
        <w:rPr>
          <w:sz w:val="28"/>
          <w:szCs w:val="28"/>
        </w:rPr>
      </w:pPr>
      <w:r w:rsidRPr="00E47C47">
        <w:rPr>
          <w:sz w:val="28"/>
          <w:szCs w:val="28"/>
        </w:rPr>
        <w:t>После утверждения Плана реализации мероприятий (внесения в него изм</w:t>
      </w:r>
      <w:r w:rsidRPr="00E47C47">
        <w:rPr>
          <w:sz w:val="28"/>
          <w:szCs w:val="28"/>
        </w:rPr>
        <w:t>е</w:t>
      </w:r>
      <w:r>
        <w:rPr>
          <w:sz w:val="28"/>
          <w:szCs w:val="28"/>
        </w:rPr>
        <w:t>н</w:t>
      </w:r>
      <w:r w:rsidRPr="00E47C47">
        <w:rPr>
          <w:sz w:val="28"/>
          <w:szCs w:val="28"/>
        </w:rPr>
        <w:t xml:space="preserve">ений) </w:t>
      </w:r>
      <w:proofErr w:type="spellStart"/>
      <w:r>
        <w:rPr>
          <w:sz w:val="28"/>
          <w:szCs w:val="28"/>
        </w:rPr>
        <w:t>ОСКДХиТ</w:t>
      </w:r>
      <w:proofErr w:type="spellEnd"/>
      <w:r>
        <w:rPr>
          <w:sz w:val="28"/>
          <w:szCs w:val="28"/>
        </w:rPr>
        <w:t xml:space="preserve"> </w:t>
      </w:r>
      <w:r w:rsidRPr="00E47C47">
        <w:rPr>
          <w:sz w:val="28"/>
          <w:szCs w:val="28"/>
        </w:rPr>
        <w:t>в течение 5 рабочих дней:</w:t>
      </w:r>
    </w:p>
    <w:p w:rsidR="00293F8A" w:rsidRDefault="00293F8A" w:rsidP="00293F8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E47C47">
        <w:rPr>
          <w:sz w:val="28"/>
          <w:szCs w:val="28"/>
        </w:rPr>
        <w:t>размещает План реализации мероприятий в актуальной редакции и соо</w:t>
      </w:r>
      <w:r w:rsidRPr="00E47C47">
        <w:rPr>
          <w:sz w:val="28"/>
          <w:szCs w:val="28"/>
        </w:rPr>
        <w:t>т</w:t>
      </w:r>
      <w:r w:rsidRPr="00E47C47">
        <w:rPr>
          <w:sz w:val="28"/>
          <w:szCs w:val="28"/>
        </w:rPr>
        <w:t xml:space="preserve">ветствующее постановление </w:t>
      </w:r>
      <w:r>
        <w:rPr>
          <w:sz w:val="28"/>
          <w:szCs w:val="28"/>
        </w:rPr>
        <w:t>А</w:t>
      </w:r>
      <w:r w:rsidRPr="00E47C47">
        <w:rPr>
          <w:sz w:val="28"/>
          <w:szCs w:val="28"/>
        </w:rPr>
        <w:t>дминистрации о его утверждении (о внесении и</w:t>
      </w:r>
      <w:r w:rsidRPr="00E47C47">
        <w:rPr>
          <w:sz w:val="28"/>
          <w:szCs w:val="28"/>
        </w:rPr>
        <w:t>з</w:t>
      </w:r>
      <w:r w:rsidRPr="00E47C47">
        <w:rPr>
          <w:sz w:val="28"/>
          <w:szCs w:val="28"/>
        </w:rPr>
        <w:t xml:space="preserve">менений) на официальном сайте </w:t>
      </w:r>
      <w:r>
        <w:rPr>
          <w:sz w:val="28"/>
          <w:szCs w:val="28"/>
        </w:rPr>
        <w:t>а</w:t>
      </w:r>
      <w:r w:rsidRPr="00E47C47">
        <w:rPr>
          <w:sz w:val="28"/>
          <w:szCs w:val="28"/>
        </w:rPr>
        <w:t xml:space="preserve">дминистрации </w:t>
      </w:r>
      <w:r>
        <w:rPr>
          <w:sz w:val="28"/>
          <w:szCs w:val="28"/>
        </w:rPr>
        <w:t xml:space="preserve">Венгеровского </w:t>
      </w:r>
      <w:r w:rsidRPr="00E47C47">
        <w:rPr>
          <w:sz w:val="28"/>
          <w:szCs w:val="28"/>
        </w:rPr>
        <w:t>района</w:t>
      </w:r>
      <w:r>
        <w:rPr>
          <w:sz w:val="28"/>
          <w:szCs w:val="28"/>
        </w:rPr>
        <w:t xml:space="preserve"> Новос</w:t>
      </w:r>
      <w:r>
        <w:rPr>
          <w:sz w:val="28"/>
          <w:szCs w:val="28"/>
        </w:rPr>
        <w:t>и</w:t>
      </w:r>
      <w:r>
        <w:rPr>
          <w:sz w:val="28"/>
          <w:szCs w:val="28"/>
        </w:rPr>
        <w:t>бирской области</w:t>
      </w:r>
      <w:r w:rsidRPr="00E47C47">
        <w:rPr>
          <w:sz w:val="28"/>
          <w:szCs w:val="28"/>
        </w:rPr>
        <w:t xml:space="preserve"> в разделе </w:t>
      </w:r>
      <w:r w:rsidRPr="00AA5D01">
        <w:rPr>
          <w:sz w:val="28"/>
          <w:szCs w:val="28"/>
        </w:rPr>
        <w:t xml:space="preserve">Документы/Муниципальные </w:t>
      </w:r>
      <w:proofErr w:type="gramStart"/>
      <w:r w:rsidRPr="00AA5D01">
        <w:rPr>
          <w:sz w:val="28"/>
          <w:szCs w:val="28"/>
        </w:rPr>
        <w:t>программы</w:t>
      </w:r>
      <w:proofErr w:type="gramEnd"/>
      <w:r>
        <w:rPr>
          <w:sz w:val="28"/>
          <w:szCs w:val="28"/>
        </w:rPr>
        <w:t xml:space="preserve"> </w:t>
      </w:r>
      <w:r w:rsidRPr="00AA5D01">
        <w:rPr>
          <w:sz w:val="28"/>
          <w:szCs w:val="28"/>
        </w:rPr>
        <w:t>/Действующие муниципальные программы;</w:t>
      </w:r>
    </w:p>
    <w:p w:rsidR="00293F8A" w:rsidRPr="00C52ED0" w:rsidRDefault="00293F8A" w:rsidP="00293F8A">
      <w:pPr>
        <w:ind w:firstLine="709"/>
        <w:jc w:val="both"/>
        <w:rPr>
          <w:sz w:val="28"/>
          <w:szCs w:val="28"/>
        </w:rPr>
      </w:pPr>
      <w:r w:rsidRPr="00C52ED0">
        <w:rPr>
          <w:sz w:val="28"/>
          <w:szCs w:val="28"/>
        </w:rPr>
        <w:lastRenderedPageBreak/>
        <w:t>-</w:t>
      </w:r>
      <w:r>
        <w:rPr>
          <w:sz w:val="28"/>
          <w:szCs w:val="28"/>
        </w:rPr>
        <w:t xml:space="preserve"> </w:t>
      </w:r>
      <w:r w:rsidRPr="00C52ED0">
        <w:rPr>
          <w:sz w:val="28"/>
          <w:szCs w:val="28"/>
        </w:rPr>
        <w:t>предоставляет копию Плана реализации мероприятий (внесения в него и</w:t>
      </w:r>
      <w:r w:rsidRPr="00C52ED0">
        <w:rPr>
          <w:sz w:val="28"/>
          <w:szCs w:val="28"/>
        </w:rPr>
        <w:t>з</w:t>
      </w:r>
      <w:r w:rsidRPr="00C52ED0">
        <w:rPr>
          <w:sz w:val="28"/>
          <w:szCs w:val="28"/>
        </w:rPr>
        <w:t>менений) в управление экономического разв</w:t>
      </w:r>
      <w:r>
        <w:rPr>
          <w:sz w:val="28"/>
          <w:szCs w:val="28"/>
        </w:rPr>
        <w:t>и</w:t>
      </w:r>
      <w:r w:rsidRPr="00C52ED0">
        <w:rPr>
          <w:sz w:val="28"/>
          <w:szCs w:val="28"/>
        </w:rPr>
        <w:t>тия, труда, промышленности и то</w:t>
      </w:r>
      <w:r w:rsidRPr="00C52ED0">
        <w:rPr>
          <w:sz w:val="28"/>
          <w:szCs w:val="28"/>
        </w:rPr>
        <w:t>р</w:t>
      </w:r>
      <w:r w:rsidRPr="00C52ED0">
        <w:rPr>
          <w:sz w:val="28"/>
          <w:szCs w:val="28"/>
        </w:rPr>
        <w:t>говли</w:t>
      </w:r>
      <w:r>
        <w:rPr>
          <w:sz w:val="28"/>
          <w:szCs w:val="28"/>
        </w:rPr>
        <w:t xml:space="preserve"> администрации района администрации района</w:t>
      </w:r>
      <w:r w:rsidRPr="00C52ED0">
        <w:rPr>
          <w:sz w:val="28"/>
          <w:szCs w:val="28"/>
        </w:rPr>
        <w:t xml:space="preserve"> (</w:t>
      </w:r>
      <w:r>
        <w:rPr>
          <w:sz w:val="28"/>
          <w:szCs w:val="28"/>
        </w:rPr>
        <w:t>далее –</w:t>
      </w:r>
      <w:r w:rsidRPr="00C52ED0">
        <w:rPr>
          <w:sz w:val="28"/>
          <w:szCs w:val="28"/>
        </w:rPr>
        <w:t xml:space="preserve"> </w:t>
      </w:r>
      <w:proofErr w:type="spellStart"/>
      <w:r w:rsidRPr="00C52ED0">
        <w:rPr>
          <w:sz w:val="28"/>
          <w:szCs w:val="28"/>
        </w:rPr>
        <w:t>УЭРТПиТ</w:t>
      </w:r>
      <w:proofErr w:type="spellEnd"/>
      <w:r w:rsidRPr="00C52ED0">
        <w:rPr>
          <w:sz w:val="28"/>
          <w:szCs w:val="28"/>
        </w:rPr>
        <w:t>)</w:t>
      </w:r>
      <w:r>
        <w:rPr>
          <w:sz w:val="28"/>
          <w:szCs w:val="28"/>
        </w:rPr>
        <w:t>.</w:t>
      </w:r>
    </w:p>
    <w:p w:rsidR="00293F8A" w:rsidRPr="00C52ED0" w:rsidRDefault="00293F8A" w:rsidP="00293F8A">
      <w:pPr>
        <w:tabs>
          <w:tab w:val="left" w:pos="709"/>
        </w:tabs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Pr="00C52ED0">
        <w:rPr>
          <w:sz w:val="28"/>
          <w:szCs w:val="28"/>
        </w:rPr>
        <w:t xml:space="preserve">В целях контроля реализации </w:t>
      </w:r>
      <w:r>
        <w:rPr>
          <w:sz w:val="28"/>
          <w:szCs w:val="28"/>
        </w:rPr>
        <w:t>м</w:t>
      </w:r>
      <w:r w:rsidRPr="00C52ED0">
        <w:rPr>
          <w:sz w:val="28"/>
          <w:szCs w:val="28"/>
        </w:rPr>
        <w:t xml:space="preserve">униципальной программы </w:t>
      </w:r>
      <w:proofErr w:type="spellStart"/>
      <w:r w:rsidRPr="00C52ED0">
        <w:rPr>
          <w:sz w:val="28"/>
          <w:szCs w:val="28"/>
        </w:rPr>
        <w:t>УЭРТПиТ</w:t>
      </w:r>
      <w:proofErr w:type="spellEnd"/>
      <w:r w:rsidRPr="00C52ED0">
        <w:rPr>
          <w:sz w:val="28"/>
          <w:szCs w:val="28"/>
        </w:rPr>
        <w:t xml:space="preserve"> осущ</w:t>
      </w:r>
      <w:r w:rsidRPr="00C52ED0">
        <w:rPr>
          <w:sz w:val="28"/>
          <w:szCs w:val="28"/>
        </w:rPr>
        <w:t>е</w:t>
      </w:r>
      <w:r w:rsidRPr="00C52ED0">
        <w:rPr>
          <w:sz w:val="28"/>
          <w:szCs w:val="28"/>
        </w:rPr>
        <w:t>ствляет мониторинг её реализации.</w:t>
      </w:r>
    </w:p>
    <w:p w:rsidR="00293F8A" w:rsidRPr="00C52ED0" w:rsidRDefault="00293F8A" w:rsidP="00293F8A">
      <w:pPr>
        <w:ind w:firstLine="723"/>
        <w:jc w:val="both"/>
        <w:rPr>
          <w:sz w:val="28"/>
          <w:szCs w:val="28"/>
        </w:rPr>
      </w:pPr>
      <w:r w:rsidRPr="00C52ED0">
        <w:rPr>
          <w:sz w:val="28"/>
          <w:szCs w:val="28"/>
        </w:rPr>
        <w:t xml:space="preserve">Объектом мониторинга являются значения показателей (индикаторов) </w:t>
      </w:r>
      <w:r>
        <w:rPr>
          <w:sz w:val="28"/>
          <w:szCs w:val="28"/>
        </w:rPr>
        <w:t>м</w:t>
      </w:r>
      <w:r w:rsidRPr="00C52ED0">
        <w:rPr>
          <w:sz w:val="28"/>
          <w:szCs w:val="28"/>
        </w:rPr>
        <w:t>у</w:t>
      </w:r>
      <w:r w:rsidRPr="00C52ED0">
        <w:rPr>
          <w:sz w:val="28"/>
          <w:szCs w:val="28"/>
        </w:rPr>
        <w:t xml:space="preserve">ниципальной программы и ход реализации мероприятий </w:t>
      </w:r>
      <w:r>
        <w:rPr>
          <w:sz w:val="28"/>
          <w:szCs w:val="28"/>
        </w:rPr>
        <w:t>м</w:t>
      </w:r>
      <w:r w:rsidRPr="00C52ED0">
        <w:rPr>
          <w:sz w:val="28"/>
          <w:szCs w:val="28"/>
        </w:rPr>
        <w:t>униципальной пр</w:t>
      </w:r>
      <w:r w:rsidRPr="00C52ED0">
        <w:rPr>
          <w:sz w:val="28"/>
          <w:szCs w:val="28"/>
        </w:rPr>
        <w:t>о</w:t>
      </w:r>
      <w:r w:rsidRPr="00C52ED0">
        <w:rPr>
          <w:sz w:val="28"/>
          <w:szCs w:val="28"/>
        </w:rPr>
        <w:t xml:space="preserve">граммы. </w:t>
      </w:r>
    </w:p>
    <w:p w:rsidR="00293F8A" w:rsidRPr="00C52ED0" w:rsidRDefault="00293F8A" w:rsidP="00293F8A">
      <w:pPr>
        <w:pStyle w:val="ab"/>
        <w:ind w:left="0" w:firstLine="709"/>
        <w:jc w:val="both"/>
        <w:rPr>
          <w:sz w:val="28"/>
          <w:szCs w:val="28"/>
        </w:rPr>
      </w:pPr>
      <w:r w:rsidRPr="00C52ED0">
        <w:rPr>
          <w:sz w:val="28"/>
          <w:szCs w:val="28"/>
        </w:rPr>
        <w:t xml:space="preserve">Мониторинг реализации </w:t>
      </w:r>
      <w:r>
        <w:rPr>
          <w:sz w:val="28"/>
          <w:szCs w:val="28"/>
        </w:rPr>
        <w:t>м</w:t>
      </w:r>
      <w:r w:rsidRPr="00C52ED0">
        <w:rPr>
          <w:sz w:val="28"/>
          <w:szCs w:val="28"/>
        </w:rPr>
        <w:t xml:space="preserve">униципальной программы проводится на основе отчётов о ходе и результатах реализации </w:t>
      </w:r>
      <w:r>
        <w:rPr>
          <w:sz w:val="28"/>
          <w:szCs w:val="28"/>
        </w:rPr>
        <w:t>м</w:t>
      </w:r>
      <w:r w:rsidRPr="00C52ED0">
        <w:rPr>
          <w:sz w:val="28"/>
          <w:szCs w:val="28"/>
        </w:rPr>
        <w:t xml:space="preserve">униципальной программы.  </w:t>
      </w:r>
    </w:p>
    <w:p w:rsidR="00293F8A" w:rsidRPr="00C52ED0" w:rsidRDefault="00293F8A" w:rsidP="00293F8A">
      <w:pPr>
        <w:ind w:firstLine="708"/>
        <w:jc w:val="both"/>
        <w:rPr>
          <w:sz w:val="28"/>
          <w:szCs w:val="28"/>
        </w:rPr>
      </w:pPr>
      <w:proofErr w:type="spellStart"/>
      <w:r w:rsidRPr="00C52ED0">
        <w:rPr>
          <w:sz w:val="28"/>
          <w:szCs w:val="28"/>
        </w:rPr>
        <w:t>ОСКДХиТ</w:t>
      </w:r>
      <w:proofErr w:type="spellEnd"/>
      <w:r w:rsidRPr="00C52ED0">
        <w:rPr>
          <w:sz w:val="28"/>
          <w:szCs w:val="28"/>
        </w:rPr>
        <w:t xml:space="preserve"> по итогам отчетного года осуществляет подготовку годового о</w:t>
      </w:r>
      <w:r w:rsidRPr="00C52ED0">
        <w:rPr>
          <w:sz w:val="28"/>
          <w:szCs w:val="28"/>
        </w:rPr>
        <w:t>т</w:t>
      </w:r>
      <w:r w:rsidRPr="00C52ED0">
        <w:rPr>
          <w:sz w:val="28"/>
          <w:szCs w:val="28"/>
        </w:rPr>
        <w:t xml:space="preserve">чёта о ходе и результатах реализации </w:t>
      </w:r>
      <w:r>
        <w:rPr>
          <w:sz w:val="28"/>
          <w:szCs w:val="28"/>
        </w:rPr>
        <w:t>м</w:t>
      </w:r>
      <w:r w:rsidRPr="00C52ED0">
        <w:rPr>
          <w:sz w:val="28"/>
          <w:szCs w:val="28"/>
        </w:rPr>
        <w:t>униципальной программы.</w:t>
      </w:r>
    </w:p>
    <w:p w:rsidR="00293F8A" w:rsidRPr="00C52ED0" w:rsidRDefault="00293F8A" w:rsidP="00293F8A">
      <w:pPr>
        <w:ind w:firstLine="708"/>
        <w:jc w:val="both"/>
        <w:rPr>
          <w:sz w:val="28"/>
          <w:szCs w:val="28"/>
        </w:rPr>
      </w:pPr>
      <w:proofErr w:type="spellStart"/>
      <w:r w:rsidRPr="00C52ED0">
        <w:rPr>
          <w:sz w:val="28"/>
          <w:szCs w:val="28"/>
        </w:rPr>
        <w:t>ОСКДХиТ</w:t>
      </w:r>
      <w:proofErr w:type="spellEnd"/>
      <w:r w:rsidRPr="00C52ED0">
        <w:rPr>
          <w:sz w:val="28"/>
          <w:szCs w:val="28"/>
        </w:rPr>
        <w:t xml:space="preserve"> в срок до 15 марта года, следующего</w:t>
      </w:r>
      <w:r>
        <w:rPr>
          <w:sz w:val="28"/>
          <w:szCs w:val="28"/>
        </w:rPr>
        <w:t xml:space="preserve"> за </w:t>
      </w:r>
      <w:proofErr w:type="gramStart"/>
      <w:r>
        <w:rPr>
          <w:sz w:val="28"/>
          <w:szCs w:val="28"/>
        </w:rPr>
        <w:t>отчетным</w:t>
      </w:r>
      <w:proofErr w:type="gramEnd"/>
      <w:r>
        <w:rPr>
          <w:sz w:val="28"/>
          <w:szCs w:val="28"/>
        </w:rPr>
        <w:t xml:space="preserve">, направляет в </w:t>
      </w:r>
      <w:proofErr w:type="spellStart"/>
      <w:r>
        <w:rPr>
          <w:sz w:val="28"/>
          <w:szCs w:val="28"/>
        </w:rPr>
        <w:t>УЭРТПиТ</w:t>
      </w:r>
      <w:proofErr w:type="spellEnd"/>
      <w:r>
        <w:rPr>
          <w:sz w:val="28"/>
          <w:szCs w:val="28"/>
        </w:rPr>
        <w:t xml:space="preserve"> </w:t>
      </w:r>
      <w:r w:rsidRPr="00C52ED0">
        <w:rPr>
          <w:sz w:val="28"/>
          <w:szCs w:val="28"/>
        </w:rPr>
        <w:t xml:space="preserve">годовой отчёт о ходе и результатах реализации </w:t>
      </w:r>
      <w:r>
        <w:rPr>
          <w:sz w:val="28"/>
          <w:szCs w:val="28"/>
        </w:rPr>
        <w:t>м</w:t>
      </w:r>
      <w:r w:rsidRPr="00C52ED0">
        <w:rPr>
          <w:sz w:val="28"/>
          <w:szCs w:val="28"/>
        </w:rPr>
        <w:t>униципальной пр</w:t>
      </w:r>
      <w:r w:rsidRPr="00C52ED0">
        <w:rPr>
          <w:sz w:val="28"/>
          <w:szCs w:val="28"/>
        </w:rPr>
        <w:t>о</w:t>
      </w:r>
      <w:r w:rsidRPr="00C52ED0">
        <w:rPr>
          <w:sz w:val="28"/>
          <w:szCs w:val="28"/>
        </w:rPr>
        <w:t>граммы.</w:t>
      </w:r>
    </w:p>
    <w:p w:rsidR="00293F8A" w:rsidRPr="00C52ED0" w:rsidRDefault="00293F8A" w:rsidP="00293F8A">
      <w:pPr>
        <w:ind w:firstLine="710"/>
        <w:jc w:val="both"/>
        <w:rPr>
          <w:sz w:val="28"/>
          <w:szCs w:val="28"/>
          <w:highlight w:val="yellow"/>
        </w:rPr>
      </w:pPr>
      <w:r>
        <w:rPr>
          <w:sz w:val="28"/>
          <w:szCs w:val="28"/>
        </w:rPr>
        <w:t>Вместе с о</w:t>
      </w:r>
      <w:r w:rsidRPr="00C52ED0">
        <w:rPr>
          <w:sz w:val="28"/>
          <w:szCs w:val="28"/>
        </w:rPr>
        <w:t xml:space="preserve">тчётом о ходе и результатах реализации </w:t>
      </w:r>
      <w:r>
        <w:rPr>
          <w:sz w:val="28"/>
          <w:szCs w:val="28"/>
        </w:rPr>
        <w:t>м</w:t>
      </w:r>
      <w:r w:rsidRPr="00C52ED0">
        <w:rPr>
          <w:sz w:val="28"/>
          <w:szCs w:val="28"/>
        </w:rPr>
        <w:t xml:space="preserve">униципальной </w:t>
      </w:r>
      <w:proofErr w:type="spellStart"/>
      <w:proofErr w:type="gramStart"/>
      <w:r w:rsidRPr="00C52ED0">
        <w:rPr>
          <w:sz w:val="28"/>
          <w:szCs w:val="28"/>
        </w:rPr>
        <w:t>про</w:t>
      </w:r>
      <w:r>
        <w:rPr>
          <w:sz w:val="28"/>
          <w:szCs w:val="28"/>
        </w:rPr>
        <w:t>-</w:t>
      </w:r>
      <w:r w:rsidRPr="00C52ED0">
        <w:rPr>
          <w:sz w:val="28"/>
          <w:szCs w:val="28"/>
        </w:rPr>
        <w:t>граммы</w:t>
      </w:r>
      <w:proofErr w:type="spellEnd"/>
      <w:proofErr w:type="gramEnd"/>
      <w:r w:rsidRPr="00C52ED0">
        <w:rPr>
          <w:sz w:val="28"/>
          <w:szCs w:val="28"/>
        </w:rPr>
        <w:t xml:space="preserve"> </w:t>
      </w:r>
      <w:proofErr w:type="spellStart"/>
      <w:r w:rsidRPr="00C52ED0">
        <w:rPr>
          <w:sz w:val="28"/>
          <w:szCs w:val="28"/>
        </w:rPr>
        <w:t>ОСКДХиТ</w:t>
      </w:r>
      <w:proofErr w:type="spellEnd"/>
      <w:r w:rsidRPr="00C52ED0">
        <w:rPr>
          <w:sz w:val="28"/>
          <w:szCs w:val="28"/>
        </w:rPr>
        <w:t xml:space="preserve"> предоставляет пояснительную записку, содержащую </w:t>
      </w:r>
      <w:proofErr w:type="spellStart"/>
      <w:r w:rsidRPr="00C52ED0">
        <w:rPr>
          <w:sz w:val="28"/>
          <w:szCs w:val="28"/>
        </w:rPr>
        <w:t>качест</w:t>
      </w:r>
      <w:r>
        <w:rPr>
          <w:sz w:val="28"/>
          <w:szCs w:val="28"/>
        </w:rPr>
        <w:t>-</w:t>
      </w:r>
      <w:r w:rsidRPr="00C52ED0">
        <w:rPr>
          <w:sz w:val="28"/>
          <w:szCs w:val="28"/>
        </w:rPr>
        <w:t>венные</w:t>
      </w:r>
      <w:proofErr w:type="spellEnd"/>
      <w:r w:rsidRPr="00C52ED0">
        <w:rPr>
          <w:sz w:val="28"/>
          <w:szCs w:val="28"/>
        </w:rPr>
        <w:t xml:space="preserve"> и количественные результаты выполнения мероприятий, анализ возн</w:t>
      </w:r>
      <w:r w:rsidRPr="00C52ED0">
        <w:rPr>
          <w:sz w:val="28"/>
          <w:szCs w:val="28"/>
        </w:rPr>
        <w:t>и</w:t>
      </w:r>
      <w:r w:rsidRPr="00C52ED0">
        <w:rPr>
          <w:sz w:val="28"/>
          <w:szCs w:val="28"/>
        </w:rPr>
        <w:t xml:space="preserve">кающих проблем и предложения по их устранению, а также актуальную редакцию </w:t>
      </w:r>
      <w:r>
        <w:rPr>
          <w:sz w:val="28"/>
          <w:szCs w:val="28"/>
        </w:rPr>
        <w:t>м</w:t>
      </w:r>
      <w:r w:rsidRPr="00C52ED0">
        <w:rPr>
          <w:sz w:val="28"/>
          <w:szCs w:val="28"/>
        </w:rPr>
        <w:t>униципальной программы.</w:t>
      </w:r>
    </w:p>
    <w:p w:rsidR="00293F8A" w:rsidRPr="00C52ED0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52ED0">
        <w:rPr>
          <w:rFonts w:ascii="Times New Roman" w:hAnsi="Times New Roman" w:cs="Times New Roman"/>
          <w:sz w:val="28"/>
          <w:szCs w:val="28"/>
        </w:rPr>
        <w:t xml:space="preserve">С целью осуществления </w:t>
      </w:r>
      <w:proofErr w:type="gramStart"/>
      <w:r w:rsidRPr="00C52ED0">
        <w:rPr>
          <w:rFonts w:ascii="Times New Roman" w:hAnsi="Times New Roman" w:cs="Times New Roman"/>
          <w:sz w:val="28"/>
          <w:szCs w:val="28"/>
        </w:rPr>
        <w:t>контроля за</w:t>
      </w:r>
      <w:proofErr w:type="gramEnd"/>
      <w:r w:rsidRPr="00C52ED0">
        <w:rPr>
          <w:rFonts w:ascii="Times New Roman" w:hAnsi="Times New Roman" w:cs="Times New Roman"/>
          <w:sz w:val="28"/>
          <w:szCs w:val="28"/>
        </w:rPr>
        <w:t xml:space="preserve"> ходом реализации </w:t>
      </w:r>
      <w:r>
        <w:rPr>
          <w:rFonts w:ascii="Times New Roman" w:hAnsi="Times New Roman" w:cs="Times New Roman"/>
          <w:sz w:val="28"/>
          <w:szCs w:val="28"/>
        </w:rPr>
        <w:t>м</w:t>
      </w:r>
      <w:r w:rsidRPr="00C52ED0">
        <w:rPr>
          <w:rFonts w:ascii="Times New Roman" w:hAnsi="Times New Roman" w:cs="Times New Roman"/>
          <w:sz w:val="28"/>
          <w:szCs w:val="28"/>
        </w:rPr>
        <w:t xml:space="preserve">униципальной программы и своевременным принятием мер по повышению эффективности реализации и расходования средств на её реализацию, проводится оценка эффективности реализации </w:t>
      </w:r>
      <w:r>
        <w:rPr>
          <w:rFonts w:ascii="Times New Roman" w:hAnsi="Times New Roman" w:cs="Times New Roman"/>
          <w:sz w:val="28"/>
          <w:szCs w:val="28"/>
        </w:rPr>
        <w:t>м</w:t>
      </w:r>
      <w:r w:rsidRPr="00C52ED0">
        <w:rPr>
          <w:rFonts w:ascii="Times New Roman" w:hAnsi="Times New Roman" w:cs="Times New Roman"/>
          <w:sz w:val="28"/>
          <w:szCs w:val="28"/>
        </w:rPr>
        <w:t>униципальной программы.</w:t>
      </w:r>
    </w:p>
    <w:p w:rsidR="00293F8A" w:rsidRPr="00C52ED0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52ED0">
        <w:rPr>
          <w:rFonts w:ascii="Times New Roman" w:hAnsi="Times New Roman" w:cs="Times New Roman"/>
          <w:sz w:val="28"/>
          <w:szCs w:val="28"/>
        </w:rPr>
        <w:t xml:space="preserve">Оценка эффективности реализации </w:t>
      </w:r>
      <w:r>
        <w:rPr>
          <w:rFonts w:ascii="Times New Roman" w:hAnsi="Times New Roman" w:cs="Times New Roman"/>
          <w:sz w:val="28"/>
          <w:szCs w:val="28"/>
        </w:rPr>
        <w:t>м</w:t>
      </w:r>
      <w:r w:rsidRPr="00C52ED0">
        <w:rPr>
          <w:rFonts w:ascii="Times New Roman" w:hAnsi="Times New Roman" w:cs="Times New Roman"/>
          <w:sz w:val="28"/>
          <w:szCs w:val="28"/>
        </w:rPr>
        <w:t xml:space="preserve">униципальной программы производится ежегодно, в срок до 15 апреля года, следующего за </w:t>
      </w:r>
      <w:proofErr w:type="gramStart"/>
      <w:r w:rsidRPr="00C52ED0">
        <w:rPr>
          <w:rFonts w:ascii="Times New Roman" w:hAnsi="Times New Roman" w:cs="Times New Roman"/>
          <w:sz w:val="28"/>
          <w:szCs w:val="28"/>
        </w:rPr>
        <w:t>отчетным</w:t>
      </w:r>
      <w:proofErr w:type="gramEnd"/>
      <w:r w:rsidRPr="00C52ED0">
        <w:rPr>
          <w:rFonts w:ascii="Times New Roman" w:hAnsi="Times New Roman" w:cs="Times New Roman"/>
          <w:sz w:val="28"/>
          <w:szCs w:val="28"/>
        </w:rPr>
        <w:t>.</w:t>
      </w:r>
    </w:p>
    <w:p w:rsidR="00293F8A" w:rsidRPr="00C52ED0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52ED0">
        <w:rPr>
          <w:rFonts w:ascii="Times New Roman" w:hAnsi="Times New Roman" w:cs="Times New Roman"/>
          <w:sz w:val="28"/>
          <w:szCs w:val="28"/>
        </w:rPr>
        <w:t xml:space="preserve">Отчёт по эффективности реализации </w:t>
      </w:r>
      <w:r>
        <w:rPr>
          <w:rFonts w:ascii="Times New Roman" w:hAnsi="Times New Roman" w:cs="Times New Roman"/>
          <w:sz w:val="28"/>
          <w:szCs w:val="28"/>
        </w:rPr>
        <w:t>м</w:t>
      </w:r>
      <w:r w:rsidRPr="00C52ED0">
        <w:rPr>
          <w:rFonts w:ascii="Times New Roman" w:hAnsi="Times New Roman" w:cs="Times New Roman"/>
          <w:sz w:val="28"/>
          <w:szCs w:val="28"/>
        </w:rPr>
        <w:t xml:space="preserve">униципальной программы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составля-</w:t>
      </w:r>
      <w:r w:rsidRPr="00C52ED0">
        <w:rPr>
          <w:rFonts w:ascii="Times New Roman" w:hAnsi="Times New Roman" w:cs="Times New Roman"/>
          <w:sz w:val="28"/>
          <w:szCs w:val="28"/>
        </w:rPr>
        <w:t>ется</w:t>
      </w:r>
      <w:proofErr w:type="spellEnd"/>
      <w:proofErr w:type="gramEnd"/>
      <w:r w:rsidRPr="00C52ED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C52ED0">
        <w:rPr>
          <w:rFonts w:ascii="Times New Roman" w:hAnsi="Times New Roman" w:cs="Times New Roman"/>
          <w:sz w:val="28"/>
          <w:szCs w:val="28"/>
        </w:rPr>
        <w:t>ОСКДХиТ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52ED0">
        <w:rPr>
          <w:rFonts w:ascii="Times New Roman" w:hAnsi="Times New Roman" w:cs="Times New Roman"/>
          <w:sz w:val="28"/>
          <w:szCs w:val="28"/>
        </w:rPr>
        <w:t>до 15 марта года, следующего за отчётным годом.</w:t>
      </w:r>
    </w:p>
    <w:p w:rsidR="00293F8A" w:rsidRPr="00C06432" w:rsidRDefault="00293F8A" w:rsidP="00293F8A">
      <w:pPr>
        <w:ind w:firstLine="695"/>
        <w:jc w:val="both"/>
        <w:rPr>
          <w:sz w:val="28"/>
          <w:szCs w:val="28"/>
        </w:rPr>
      </w:pPr>
      <w:proofErr w:type="gramStart"/>
      <w:r w:rsidRPr="00C06432">
        <w:rPr>
          <w:sz w:val="28"/>
          <w:szCs w:val="28"/>
        </w:rPr>
        <w:t xml:space="preserve">По результатам оценки эффективности </w:t>
      </w:r>
      <w:r>
        <w:rPr>
          <w:sz w:val="28"/>
          <w:szCs w:val="28"/>
        </w:rPr>
        <w:t>м</w:t>
      </w:r>
      <w:r w:rsidRPr="00C06432">
        <w:rPr>
          <w:sz w:val="28"/>
          <w:szCs w:val="28"/>
        </w:rPr>
        <w:t>униципальной программы прин</w:t>
      </w:r>
      <w:r w:rsidRPr="00C06432">
        <w:rPr>
          <w:sz w:val="28"/>
          <w:szCs w:val="28"/>
        </w:rPr>
        <w:t>и</w:t>
      </w:r>
      <w:r w:rsidRPr="00C06432">
        <w:rPr>
          <w:sz w:val="28"/>
          <w:szCs w:val="28"/>
        </w:rPr>
        <w:t xml:space="preserve">мается решение о целесообразности дальнейшей реализации </w:t>
      </w:r>
      <w:proofErr w:type="spellStart"/>
      <w:r>
        <w:rPr>
          <w:sz w:val="28"/>
          <w:szCs w:val="28"/>
        </w:rPr>
        <w:t>м</w:t>
      </w:r>
      <w:r w:rsidRPr="00C06432">
        <w:rPr>
          <w:sz w:val="28"/>
          <w:szCs w:val="28"/>
        </w:rPr>
        <w:t>униципаль</w:t>
      </w:r>
      <w:r>
        <w:rPr>
          <w:sz w:val="28"/>
          <w:szCs w:val="28"/>
        </w:rPr>
        <w:t>-</w:t>
      </w:r>
      <w:r w:rsidRPr="00C06432">
        <w:rPr>
          <w:sz w:val="28"/>
          <w:szCs w:val="28"/>
        </w:rPr>
        <w:t>ной</w:t>
      </w:r>
      <w:proofErr w:type="spellEnd"/>
      <w:r w:rsidRPr="00C06432">
        <w:rPr>
          <w:sz w:val="28"/>
          <w:szCs w:val="28"/>
        </w:rPr>
        <w:t xml:space="preserve"> программы, необходимости внесения изменений или о досрочном прекращении реализации </w:t>
      </w:r>
      <w:r>
        <w:rPr>
          <w:sz w:val="28"/>
          <w:szCs w:val="28"/>
        </w:rPr>
        <w:t>м</w:t>
      </w:r>
      <w:r w:rsidRPr="00C06432">
        <w:rPr>
          <w:sz w:val="28"/>
          <w:szCs w:val="28"/>
        </w:rPr>
        <w:t>униципальной программы, а также сокращении на текущий фина</w:t>
      </w:r>
      <w:r w:rsidRPr="00C06432">
        <w:rPr>
          <w:sz w:val="28"/>
          <w:szCs w:val="28"/>
        </w:rPr>
        <w:t>н</w:t>
      </w:r>
      <w:r w:rsidRPr="00C06432">
        <w:rPr>
          <w:sz w:val="28"/>
          <w:szCs w:val="28"/>
        </w:rPr>
        <w:t>совый год либо на очередной финансовый год и плановый период бюджетных а</w:t>
      </w:r>
      <w:r w:rsidRPr="00C06432">
        <w:rPr>
          <w:sz w:val="28"/>
          <w:szCs w:val="28"/>
        </w:rPr>
        <w:t>с</w:t>
      </w:r>
      <w:r w:rsidRPr="00C06432">
        <w:rPr>
          <w:sz w:val="28"/>
          <w:szCs w:val="28"/>
        </w:rPr>
        <w:t xml:space="preserve">сигнований как на её реализацию в целом, так и отдельных мероприятий </w:t>
      </w:r>
      <w:r>
        <w:rPr>
          <w:sz w:val="28"/>
          <w:szCs w:val="28"/>
        </w:rPr>
        <w:t>м</w:t>
      </w:r>
      <w:r w:rsidRPr="00C06432">
        <w:rPr>
          <w:sz w:val="28"/>
          <w:szCs w:val="28"/>
        </w:rPr>
        <w:t>униц</w:t>
      </w:r>
      <w:r w:rsidRPr="00C06432">
        <w:rPr>
          <w:sz w:val="28"/>
          <w:szCs w:val="28"/>
        </w:rPr>
        <w:t>и</w:t>
      </w:r>
      <w:r w:rsidRPr="00C06432">
        <w:rPr>
          <w:sz w:val="28"/>
          <w:szCs w:val="28"/>
        </w:rPr>
        <w:t xml:space="preserve">пальной программы. </w:t>
      </w:r>
      <w:proofErr w:type="gramEnd"/>
    </w:p>
    <w:p w:rsidR="00293F8A" w:rsidRPr="00E47C47" w:rsidRDefault="00293F8A" w:rsidP="00293F8A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47C47">
        <w:rPr>
          <w:rFonts w:ascii="Times New Roman" w:hAnsi="Times New Roman" w:cs="Times New Roman"/>
          <w:sz w:val="28"/>
          <w:szCs w:val="28"/>
        </w:rPr>
        <w:t xml:space="preserve">Для обеспечения возможности открытости информации </w:t>
      </w:r>
      <w:proofErr w:type="spellStart"/>
      <w:r>
        <w:rPr>
          <w:rFonts w:ascii="Times New Roman" w:hAnsi="Times New Roman" w:cs="Times New Roman"/>
          <w:sz w:val="28"/>
          <w:szCs w:val="28"/>
        </w:rPr>
        <w:t>ОСКДХиТ</w:t>
      </w:r>
      <w:proofErr w:type="spellEnd"/>
      <w:r w:rsidRPr="00E47C47">
        <w:rPr>
          <w:rFonts w:ascii="Times New Roman" w:hAnsi="Times New Roman" w:cs="Times New Roman"/>
          <w:sz w:val="28"/>
          <w:szCs w:val="28"/>
        </w:rPr>
        <w:t xml:space="preserve"> на официальном сайте 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E47C47">
        <w:rPr>
          <w:rFonts w:ascii="Times New Roman" w:hAnsi="Times New Roman" w:cs="Times New Roman"/>
          <w:sz w:val="28"/>
          <w:szCs w:val="28"/>
        </w:rPr>
        <w:t>дминистрации</w:t>
      </w:r>
      <w:r>
        <w:rPr>
          <w:rFonts w:ascii="Times New Roman" w:hAnsi="Times New Roman" w:cs="Times New Roman"/>
          <w:sz w:val="28"/>
          <w:szCs w:val="28"/>
        </w:rPr>
        <w:t xml:space="preserve"> Венгеровского</w:t>
      </w:r>
      <w:r w:rsidRPr="00E47C47">
        <w:rPr>
          <w:rFonts w:ascii="Times New Roman" w:hAnsi="Times New Roman" w:cs="Times New Roman"/>
          <w:sz w:val="28"/>
          <w:szCs w:val="28"/>
        </w:rPr>
        <w:t xml:space="preserve"> района </w:t>
      </w:r>
      <w:r>
        <w:rPr>
          <w:rFonts w:ascii="Times New Roman" w:hAnsi="Times New Roman" w:cs="Times New Roman"/>
          <w:sz w:val="28"/>
          <w:szCs w:val="28"/>
        </w:rPr>
        <w:t xml:space="preserve">Новосибирской области </w:t>
      </w:r>
      <w:r w:rsidRPr="00E47C47">
        <w:rPr>
          <w:rFonts w:ascii="Times New Roman" w:hAnsi="Times New Roman" w:cs="Times New Roman"/>
          <w:sz w:val="28"/>
          <w:szCs w:val="28"/>
        </w:rPr>
        <w:t>размещает:</w:t>
      </w:r>
    </w:p>
    <w:p w:rsidR="00293F8A" w:rsidRPr="00E47C47" w:rsidRDefault="00293F8A" w:rsidP="00293F8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Pr="00E47C47">
        <w:rPr>
          <w:sz w:val="28"/>
          <w:szCs w:val="28"/>
        </w:rPr>
        <w:t xml:space="preserve"> утверждённую </w:t>
      </w:r>
      <w:r>
        <w:rPr>
          <w:sz w:val="28"/>
          <w:szCs w:val="28"/>
        </w:rPr>
        <w:t>муниципальную п</w:t>
      </w:r>
      <w:r w:rsidRPr="00E47C47">
        <w:rPr>
          <w:sz w:val="28"/>
          <w:szCs w:val="28"/>
        </w:rPr>
        <w:t xml:space="preserve">рограмму (проект изменений в </w:t>
      </w:r>
      <w:proofErr w:type="spellStart"/>
      <w:proofErr w:type="gramStart"/>
      <w:r w:rsidRPr="00E47C47">
        <w:rPr>
          <w:sz w:val="28"/>
          <w:szCs w:val="28"/>
        </w:rPr>
        <w:t>Про</w:t>
      </w:r>
      <w:r>
        <w:rPr>
          <w:sz w:val="28"/>
          <w:szCs w:val="28"/>
        </w:rPr>
        <w:t>-</w:t>
      </w:r>
      <w:r w:rsidRPr="00E47C47">
        <w:rPr>
          <w:sz w:val="28"/>
          <w:szCs w:val="28"/>
        </w:rPr>
        <w:t>грамму</w:t>
      </w:r>
      <w:proofErr w:type="spellEnd"/>
      <w:proofErr w:type="gramEnd"/>
      <w:r w:rsidRPr="00E47C47">
        <w:rPr>
          <w:sz w:val="28"/>
          <w:szCs w:val="28"/>
        </w:rPr>
        <w:t xml:space="preserve">) – в разделе: </w:t>
      </w:r>
      <w:r>
        <w:rPr>
          <w:sz w:val="28"/>
          <w:szCs w:val="28"/>
        </w:rPr>
        <w:t>Документы/м</w:t>
      </w:r>
      <w:r w:rsidRPr="00174A93">
        <w:rPr>
          <w:sz w:val="28"/>
          <w:szCs w:val="28"/>
        </w:rPr>
        <w:t xml:space="preserve">униципальные </w:t>
      </w:r>
      <w:proofErr w:type="gramStart"/>
      <w:r w:rsidRPr="00174A93">
        <w:rPr>
          <w:sz w:val="28"/>
          <w:szCs w:val="28"/>
        </w:rPr>
        <w:t>программы</w:t>
      </w:r>
      <w:proofErr w:type="gramEnd"/>
      <w:r w:rsidRPr="00E47C47">
        <w:rPr>
          <w:sz w:val="28"/>
          <w:szCs w:val="28"/>
        </w:rPr>
        <w:t>/Действующие мун</w:t>
      </w:r>
      <w:r w:rsidRPr="00E47C47">
        <w:rPr>
          <w:sz w:val="28"/>
          <w:szCs w:val="28"/>
        </w:rPr>
        <w:t>и</w:t>
      </w:r>
      <w:r w:rsidRPr="00E47C47">
        <w:rPr>
          <w:sz w:val="28"/>
          <w:szCs w:val="28"/>
        </w:rPr>
        <w:t>ципальные программы в течение 5 рабочих дней после утверждения;</w:t>
      </w:r>
    </w:p>
    <w:p w:rsidR="00293F8A" w:rsidRPr="00174A93" w:rsidRDefault="00293F8A" w:rsidP="00293F8A">
      <w:pPr>
        <w:ind w:firstLine="709"/>
        <w:jc w:val="both"/>
        <w:rPr>
          <w:sz w:val="28"/>
          <w:szCs w:val="28"/>
        </w:rPr>
      </w:pPr>
      <w:r w:rsidRPr="00E47C47">
        <w:rPr>
          <w:sz w:val="28"/>
          <w:szCs w:val="28"/>
        </w:rPr>
        <w:t xml:space="preserve">В целях обеспечения доступа к информации о реализации </w:t>
      </w:r>
      <w:r>
        <w:rPr>
          <w:sz w:val="28"/>
          <w:szCs w:val="28"/>
        </w:rPr>
        <w:t>м</w:t>
      </w:r>
      <w:r w:rsidRPr="00E47C47">
        <w:rPr>
          <w:sz w:val="28"/>
          <w:szCs w:val="28"/>
        </w:rPr>
        <w:t>униципальн</w:t>
      </w:r>
      <w:r>
        <w:rPr>
          <w:sz w:val="28"/>
          <w:szCs w:val="28"/>
        </w:rPr>
        <w:t>ой</w:t>
      </w:r>
      <w:r w:rsidRPr="00E47C47">
        <w:rPr>
          <w:sz w:val="28"/>
          <w:szCs w:val="28"/>
        </w:rPr>
        <w:t xml:space="preserve"> программ</w:t>
      </w:r>
      <w:r>
        <w:rPr>
          <w:sz w:val="28"/>
          <w:szCs w:val="28"/>
        </w:rPr>
        <w:t>ы</w:t>
      </w:r>
      <w:r w:rsidRPr="00E47C47"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ОСКДХиТ</w:t>
      </w:r>
      <w:proofErr w:type="spellEnd"/>
      <w:r w:rsidRPr="00E47C47">
        <w:rPr>
          <w:sz w:val="28"/>
          <w:szCs w:val="28"/>
        </w:rPr>
        <w:t xml:space="preserve"> размещает на официальном сайте </w:t>
      </w:r>
      <w:r>
        <w:rPr>
          <w:sz w:val="28"/>
          <w:szCs w:val="28"/>
        </w:rPr>
        <w:t>а</w:t>
      </w:r>
      <w:r w:rsidRPr="00E47C47">
        <w:rPr>
          <w:sz w:val="28"/>
          <w:szCs w:val="28"/>
        </w:rPr>
        <w:t xml:space="preserve">дминистрации </w:t>
      </w:r>
      <w:r>
        <w:rPr>
          <w:sz w:val="28"/>
          <w:szCs w:val="28"/>
        </w:rPr>
        <w:t>Венг</w:t>
      </w:r>
      <w:r>
        <w:rPr>
          <w:sz w:val="28"/>
          <w:szCs w:val="28"/>
        </w:rPr>
        <w:t>е</w:t>
      </w:r>
      <w:r>
        <w:rPr>
          <w:sz w:val="28"/>
          <w:szCs w:val="28"/>
        </w:rPr>
        <w:t xml:space="preserve">ровского </w:t>
      </w:r>
      <w:r w:rsidRPr="00E47C47">
        <w:rPr>
          <w:sz w:val="28"/>
          <w:szCs w:val="28"/>
        </w:rPr>
        <w:t xml:space="preserve">района </w:t>
      </w:r>
      <w:r>
        <w:rPr>
          <w:sz w:val="28"/>
          <w:szCs w:val="28"/>
        </w:rPr>
        <w:t xml:space="preserve">Новосибирской области </w:t>
      </w:r>
      <w:r w:rsidRPr="00E47C47">
        <w:rPr>
          <w:sz w:val="28"/>
          <w:szCs w:val="28"/>
        </w:rPr>
        <w:t xml:space="preserve">годовые отчеты о ходе реализации </w:t>
      </w:r>
      <w:r>
        <w:rPr>
          <w:sz w:val="28"/>
          <w:szCs w:val="28"/>
        </w:rPr>
        <w:t>м</w:t>
      </w:r>
      <w:r>
        <w:rPr>
          <w:sz w:val="28"/>
          <w:szCs w:val="28"/>
        </w:rPr>
        <w:t>у</w:t>
      </w:r>
      <w:r>
        <w:rPr>
          <w:sz w:val="28"/>
          <w:szCs w:val="28"/>
        </w:rPr>
        <w:t xml:space="preserve">ниципальной программы – до15 </w:t>
      </w:r>
      <w:r w:rsidRPr="00E47C47">
        <w:rPr>
          <w:sz w:val="28"/>
          <w:szCs w:val="28"/>
        </w:rPr>
        <w:t xml:space="preserve">апреля года, следующего за отчетным годом. </w:t>
      </w:r>
      <w:r>
        <w:rPr>
          <w:sz w:val="28"/>
          <w:szCs w:val="28"/>
        </w:rPr>
        <w:lastRenderedPageBreak/>
        <w:tab/>
      </w:r>
      <w:r w:rsidRPr="00E47C47">
        <w:rPr>
          <w:sz w:val="28"/>
          <w:szCs w:val="28"/>
        </w:rPr>
        <w:t xml:space="preserve">Информация об отчетах размещается в разделе: </w:t>
      </w:r>
      <w:r>
        <w:rPr>
          <w:sz w:val="28"/>
          <w:szCs w:val="28"/>
        </w:rPr>
        <w:t>Документы/м</w:t>
      </w:r>
      <w:r w:rsidRPr="00174A93">
        <w:rPr>
          <w:sz w:val="28"/>
          <w:szCs w:val="28"/>
        </w:rPr>
        <w:t>униципальные прогр</w:t>
      </w:r>
      <w:r>
        <w:rPr>
          <w:sz w:val="28"/>
          <w:szCs w:val="28"/>
        </w:rPr>
        <w:t>аммы/ отчеты о ходе реализации м</w:t>
      </w:r>
      <w:r w:rsidRPr="00174A93">
        <w:rPr>
          <w:sz w:val="28"/>
          <w:szCs w:val="28"/>
        </w:rPr>
        <w:t>униципальных программ.</w:t>
      </w:r>
    </w:p>
    <w:p w:rsidR="00293F8A" w:rsidRPr="00A5438F" w:rsidRDefault="00293F8A" w:rsidP="00293F8A">
      <w:pPr>
        <w:jc w:val="both"/>
        <w:rPr>
          <w:color w:val="FF0000"/>
          <w:sz w:val="28"/>
          <w:szCs w:val="28"/>
        </w:rPr>
        <w:sectPr w:rsidR="00293F8A" w:rsidRPr="00A5438F" w:rsidSect="00293F8A">
          <w:footerReference w:type="even" r:id="rId57"/>
          <w:pgSz w:w="11906" w:h="16838"/>
          <w:pgMar w:top="1134" w:right="567" w:bottom="1134" w:left="1418" w:header="709" w:footer="709" w:gutter="0"/>
          <w:cols w:space="708"/>
          <w:titlePg/>
          <w:docGrid w:linePitch="381"/>
        </w:sectPr>
      </w:pPr>
    </w:p>
    <w:tbl>
      <w:tblPr>
        <w:tblW w:w="0" w:type="auto"/>
        <w:tblLook w:val="04A0"/>
      </w:tblPr>
      <w:tblGrid>
        <w:gridCol w:w="9180"/>
        <w:gridCol w:w="5889"/>
      </w:tblGrid>
      <w:tr w:rsidR="00293F8A" w:rsidRPr="00B44EEC" w:rsidTr="00293F8A">
        <w:tc>
          <w:tcPr>
            <w:tcW w:w="9180" w:type="dxa"/>
          </w:tcPr>
          <w:p w:rsidR="00293F8A" w:rsidRPr="00B44EEC" w:rsidRDefault="00293F8A" w:rsidP="00293F8A">
            <w:pPr>
              <w:tabs>
                <w:tab w:val="left" w:pos="3234"/>
                <w:tab w:val="left" w:pos="8931"/>
              </w:tabs>
              <w:rPr>
                <w:sz w:val="28"/>
                <w:szCs w:val="28"/>
              </w:rPr>
            </w:pPr>
          </w:p>
        </w:tc>
        <w:tc>
          <w:tcPr>
            <w:tcW w:w="5889" w:type="dxa"/>
          </w:tcPr>
          <w:p w:rsidR="00293F8A" w:rsidRPr="00B44EEC" w:rsidRDefault="00293F8A" w:rsidP="00293F8A">
            <w:pPr>
              <w:tabs>
                <w:tab w:val="left" w:pos="3234"/>
                <w:tab w:val="left" w:pos="8931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Приложение №</w:t>
            </w:r>
            <w:r w:rsidRPr="00B44EEC">
              <w:rPr>
                <w:sz w:val="28"/>
                <w:szCs w:val="28"/>
              </w:rPr>
              <w:t xml:space="preserve"> 1 </w:t>
            </w:r>
          </w:p>
          <w:p w:rsidR="00293F8A" w:rsidRPr="00B44EEC" w:rsidRDefault="00293F8A" w:rsidP="00293F8A">
            <w:pPr>
              <w:tabs>
                <w:tab w:val="left" w:pos="3234"/>
              </w:tabs>
              <w:rPr>
                <w:sz w:val="28"/>
                <w:szCs w:val="28"/>
              </w:rPr>
            </w:pPr>
            <w:r w:rsidRPr="00B44EEC">
              <w:rPr>
                <w:sz w:val="28"/>
                <w:szCs w:val="28"/>
              </w:rPr>
              <w:t>к муниципальной программе</w:t>
            </w:r>
            <w:r w:rsidRPr="00B44EEC">
              <w:rPr>
                <w:b/>
                <w:sz w:val="28"/>
                <w:szCs w:val="28"/>
              </w:rPr>
              <w:t xml:space="preserve"> </w:t>
            </w:r>
            <w:r w:rsidRPr="00B44EEC">
              <w:rPr>
                <w:sz w:val="28"/>
                <w:szCs w:val="28"/>
              </w:rPr>
              <w:t xml:space="preserve">«Комплексное развитие </w:t>
            </w:r>
            <w:proofErr w:type="gramStart"/>
            <w:r w:rsidRPr="00B44EEC">
              <w:rPr>
                <w:sz w:val="28"/>
                <w:szCs w:val="28"/>
              </w:rPr>
              <w:t>сельских</w:t>
            </w:r>
            <w:proofErr w:type="gramEnd"/>
            <w:r w:rsidRPr="00B44EEC">
              <w:rPr>
                <w:sz w:val="28"/>
                <w:szCs w:val="28"/>
              </w:rPr>
              <w:t xml:space="preserve"> территории Венгеровского райо</w:t>
            </w:r>
            <w:r>
              <w:rPr>
                <w:sz w:val="28"/>
                <w:szCs w:val="28"/>
              </w:rPr>
              <w:t>на Новосибирской области на 2023-2025</w:t>
            </w:r>
            <w:r w:rsidRPr="00B44EEC">
              <w:rPr>
                <w:sz w:val="28"/>
                <w:szCs w:val="28"/>
              </w:rPr>
              <w:t xml:space="preserve"> годы»</w:t>
            </w:r>
          </w:p>
        </w:tc>
      </w:tr>
    </w:tbl>
    <w:p w:rsidR="00293F8A" w:rsidRDefault="00293F8A" w:rsidP="00293F8A">
      <w:pPr>
        <w:tabs>
          <w:tab w:val="left" w:pos="3234"/>
          <w:tab w:val="left" w:pos="8931"/>
        </w:tabs>
        <w:rPr>
          <w:sz w:val="28"/>
          <w:szCs w:val="28"/>
        </w:rPr>
      </w:pPr>
    </w:p>
    <w:p w:rsidR="00293F8A" w:rsidRDefault="00293F8A" w:rsidP="00293F8A">
      <w:pPr>
        <w:pStyle w:val="ConsPlusNormal"/>
        <w:widowControl/>
        <w:tabs>
          <w:tab w:val="left" w:pos="3234"/>
        </w:tabs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31" w:name="Par217"/>
      <w:bookmarkEnd w:id="31"/>
      <w:r>
        <w:rPr>
          <w:rFonts w:ascii="Times New Roman" w:hAnsi="Times New Roman" w:cs="Times New Roman"/>
          <w:sz w:val="28"/>
          <w:szCs w:val="28"/>
        </w:rPr>
        <w:t>Цели и задачи</w:t>
      </w:r>
    </w:p>
    <w:p w:rsidR="00293F8A" w:rsidRPr="006A42ED" w:rsidRDefault="00293F8A" w:rsidP="00293F8A">
      <w:pPr>
        <w:pStyle w:val="ConsPlusNormal"/>
        <w:widowControl/>
        <w:tabs>
          <w:tab w:val="left" w:pos="3234"/>
        </w:tabs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r w:rsidRPr="006A42ED">
        <w:rPr>
          <w:rFonts w:ascii="Times New Roman" w:hAnsi="Times New Roman" w:cs="Times New Roman"/>
          <w:sz w:val="28"/>
          <w:szCs w:val="28"/>
        </w:rPr>
        <w:t xml:space="preserve"> муниципальной программы </w:t>
      </w:r>
    </w:p>
    <w:p w:rsidR="00293F8A" w:rsidRDefault="00293F8A" w:rsidP="00293F8A">
      <w:pPr>
        <w:pStyle w:val="ConsPlusNormal"/>
        <w:widowControl/>
        <w:tabs>
          <w:tab w:val="left" w:pos="3234"/>
        </w:tabs>
        <w:ind w:firstLine="0"/>
        <w:rPr>
          <w:rFonts w:ascii="Times New Roman" w:hAnsi="Times New Roman" w:cs="Times New Roman"/>
          <w:sz w:val="28"/>
          <w:szCs w:val="28"/>
        </w:rPr>
      </w:pPr>
    </w:p>
    <w:tbl>
      <w:tblPr>
        <w:tblW w:w="14809" w:type="dxa"/>
        <w:tblBorders>
          <w:top w:val="single" w:sz="4" w:space="0" w:color="000001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ayout w:type="fixed"/>
        <w:tblCellMar>
          <w:top w:w="54" w:type="dxa"/>
          <w:left w:w="67" w:type="dxa"/>
          <w:right w:w="55" w:type="dxa"/>
        </w:tblCellMar>
        <w:tblLook w:val="04A0"/>
      </w:tblPr>
      <w:tblGrid>
        <w:gridCol w:w="3186"/>
        <w:gridCol w:w="3260"/>
        <w:gridCol w:w="1276"/>
        <w:gridCol w:w="1276"/>
        <w:gridCol w:w="1275"/>
        <w:gridCol w:w="1276"/>
        <w:gridCol w:w="3260"/>
      </w:tblGrid>
      <w:tr w:rsidR="00293F8A" w:rsidTr="00293F8A">
        <w:trPr>
          <w:trHeight w:val="283"/>
        </w:trPr>
        <w:tc>
          <w:tcPr>
            <w:tcW w:w="3186" w:type="dxa"/>
            <w:vMerge w:val="restart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7" w:type="dxa"/>
            </w:tcMar>
          </w:tcPr>
          <w:p w:rsidR="00293F8A" w:rsidRDefault="00293F8A" w:rsidP="00293F8A">
            <w:pPr>
              <w:tabs>
                <w:tab w:val="left" w:pos="3234"/>
              </w:tabs>
              <w:jc w:val="center"/>
            </w:pPr>
            <w:r w:rsidRPr="00B70E17">
              <w:t>Цель/задачи, требующие р</w:t>
            </w:r>
            <w:r w:rsidRPr="00B70E17">
              <w:t>е</w:t>
            </w:r>
            <w:r w:rsidRPr="00B70E17">
              <w:t>шения для достижения цели</w:t>
            </w:r>
          </w:p>
        </w:tc>
        <w:tc>
          <w:tcPr>
            <w:tcW w:w="3260" w:type="dxa"/>
            <w:vMerge w:val="restart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7" w:type="dxa"/>
            </w:tcMar>
          </w:tcPr>
          <w:p w:rsidR="00293F8A" w:rsidRDefault="00293F8A" w:rsidP="00293F8A">
            <w:pPr>
              <w:tabs>
                <w:tab w:val="left" w:pos="3234"/>
              </w:tabs>
              <w:jc w:val="center"/>
            </w:pPr>
            <w:r>
              <w:t>Наименование целевого и</w:t>
            </w:r>
            <w:r>
              <w:t>н</w:t>
            </w:r>
            <w:r>
              <w:t>дикатора</w:t>
            </w:r>
          </w:p>
        </w:tc>
        <w:tc>
          <w:tcPr>
            <w:tcW w:w="1276" w:type="dxa"/>
            <w:vMerge w:val="restart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7" w:type="dxa"/>
            </w:tcMar>
          </w:tcPr>
          <w:p w:rsidR="00293F8A" w:rsidRDefault="00293F8A" w:rsidP="00293F8A">
            <w:pPr>
              <w:tabs>
                <w:tab w:val="left" w:pos="3234"/>
              </w:tabs>
              <w:jc w:val="center"/>
            </w:pPr>
            <w:r>
              <w:t>Единица измерения</w:t>
            </w:r>
          </w:p>
        </w:tc>
        <w:tc>
          <w:tcPr>
            <w:tcW w:w="7087" w:type="dxa"/>
            <w:gridSpan w:val="4"/>
            <w:vMerge w:val="restart"/>
            <w:tcBorders>
              <w:top w:val="single" w:sz="4" w:space="0" w:color="000001"/>
              <w:right w:val="single" w:sz="4" w:space="0" w:color="000001"/>
            </w:tcBorders>
            <w:shd w:val="clear" w:color="auto" w:fill="auto"/>
          </w:tcPr>
          <w:p w:rsidR="00293F8A" w:rsidRDefault="00293F8A" w:rsidP="00293F8A">
            <w:pPr>
              <w:tabs>
                <w:tab w:val="left" w:pos="3234"/>
              </w:tabs>
              <w:jc w:val="center"/>
            </w:pPr>
            <w:r>
              <w:t>Примечание</w:t>
            </w:r>
          </w:p>
        </w:tc>
      </w:tr>
      <w:tr w:rsidR="00293F8A" w:rsidTr="00293F8A">
        <w:trPr>
          <w:trHeight w:val="276"/>
        </w:trPr>
        <w:tc>
          <w:tcPr>
            <w:tcW w:w="3186" w:type="dxa"/>
            <w:vMerge/>
            <w:tcBorders>
              <w:left w:val="single" w:sz="4" w:space="0" w:color="000001"/>
              <w:right w:val="single" w:sz="4" w:space="0" w:color="000001"/>
            </w:tcBorders>
            <w:shd w:val="clear" w:color="auto" w:fill="auto"/>
            <w:tcMar>
              <w:left w:w="67" w:type="dxa"/>
            </w:tcMar>
          </w:tcPr>
          <w:p w:rsidR="00293F8A" w:rsidRDefault="00293F8A" w:rsidP="00293F8A">
            <w:pPr>
              <w:tabs>
                <w:tab w:val="left" w:pos="3234"/>
              </w:tabs>
              <w:jc w:val="center"/>
            </w:pPr>
          </w:p>
        </w:tc>
        <w:tc>
          <w:tcPr>
            <w:tcW w:w="3260" w:type="dxa"/>
            <w:vMerge/>
            <w:tcBorders>
              <w:left w:val="single" w:sz="4" w:space="0" w:color="000001"/>
              <w:right w:val="single" w:sz="4" w:space="0" w:color="000001"/>
            </w:tcBorders>
            <w:shd w:val="clear" w:color="auto" w:fill="auto"/>
            <w:tcMar>
              <w:left w:w="67" w:type="dxa"/>
            </w:tcMar>
          </w:tcPr>
          <w:p w:rsidR="00293F8A" w:rsidRDefault="00293F8A" w:rsidP="00293F8A">
            <w:pPr>
              <w:tabs>
                <w:tab w:val="left" w:pos="3234"/>
              </w:tabs>
              <w:jc w:val="center"/>
            </w:pPr>
          </w:p>
        </w:tc>
        <w:tc>
          <w:tcPr>
            <w:tcW w:w="1276" w:type="dxa"/>
            <w:vMerge/>
            <w:tcBorders>
              <w:left w:val="single" w:sz="4" w:space="0" w:color="000001"/>
              <w:right w:val="single" w:sz="4" w:space="0" w:color="000001"/>
            </w:tcBorders>
            <w:shd w:val="clear" w:color="auto" w:fill="auto"/>
            <w:tcMar>
              <w:left w:w="67" w:type="dxa"/>
            </w:tcMar>
          </w:tcPr>
          <w:p w:rsidR="00293F8A" w:rsidRDefault="00293F8A" w:rsidP="00293F8A">
            <w:pPr>
              <w:tabs>
                <w:tab w:val="left" w:pos="3234"/>
              </w:tabs>
              <w:jc w:val="center"/>
            </w:pPr>
          </w:p>
        </w:tc>
        <w:tc>
          <w:tcPr>
            <w:tcW w:w="7087" w:type="dxa"/>
            <w:gridSpan w:val="4"/>
            <w:vMerge/>
            <w:tcBorders>
              <w:right w:val="single" w:sz="4" w:space="0" w:color="000001"/>
            </w:tcBorders>
            <w:shd w:val="clear" w:color="auto" w:fill="auto"/>
          </w:tcPr>
          <w:p w:rsidR="00293F8A" w:rsidRDefault="00293F8A" w:rsidP="00293F8A">
            <w:pPr>
              <w:tabs>
                <w:tab w:val="left" w:pos="3234"/>
              </w:tabs>
              <w:jc w:val="center"/>
            </w:pPr>
          </w:p>
        </w:tc>
      </w:tr>
      <w:tr w:rsidR="00293F8A" w:rsidTr="00293F8A">
        <w:trPr>
          <w:trHeight w:val="816"/>
        </w:trPr>
        <w:tc>
          <w:tcPr>
            <w:tcW w:w="3186" w:type="dxa"/>
            <w:vMerge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7" w:type="dxa"/>
            </w:tcMar>
          </w:tcPr>
          <w:p w:rsidR="00293F8A" w:rsidRDefault="00293F8A" w:rsidP="00293F8A">
            <w:pPr>
              <w:tabs>
                <w:tab w:val="left" w:pos="3234"/>
              </w:tabs>
              <w:jc w:val="center"/>
            </w:pPr>
          </w:p>
        </w:tc>
        <w:tc>
          <w:tcPr>
            <w:tcW w:w="3260" w:type="dxa"/>
            <w:vMerge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7" w:type="dxa"/>
            </w:tcMar>
          </w:tcPr>
          <w:p w:rsidR="00293F8A" w:rsidRDefault="00293F8A" w:rsidP="00293F8A">
            <w:pPr>
              <w:tabs>
                <w:tab w:val="left" w:pos="3234"/>
              </w:tabs>
              <w:jc w:val="center"/>
            </w:pPr>
          </w:p>
        </w:tc>
        <w:tc>
          <w:tcPr>
            <w:tcW w:w="1276" w:type="dxa"/>
            <w:vMerge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7" w:type="dxa"/>
            </w:tcMar>
          </w:tcPr>
          <w:p w:rsidR="00293F8A" w:rsidRDefault="00293F8A" w:rsidP="00293F8A">
            <w:pPr>
              <w:tabs>
                <w:tab w:val="left" w:pos="3234"/>
              </w:tabs>
              <w:jc w:val="center"/>
            </w:pPr>
          </w:p>
        </w:tc>
        <w:tc>
          <w:tcPr>
            <w:tcW w:w="12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7" w:type="dxa"/>
            </w:tcMar>
          </w:tcPr>
          <w:p w:rsidR="00293F8A" w:rsidRDefault="00293F8A" w:rsidP="00293F8A">
            <w:pPr>
              <w:tabs>
                <w:tab w:val="left" w:pos="3234"/>
              </w:tabs>
              <w:ind w:firstLine="101"/>
              <w:jc w:val="center"/>
            </w:pPr>
            <w:r>
              <w:t>2023</w:t>
            </w:r>
          </w:p>
          <w:p w:rsidR="00293F8A" w:rsidRDefault="00293F8A" w:rsidP="00293F8A">
            <w:pPr>
              <w:tabs>
                <w:tab w:val="left" w:pos="3234"/>
              </w:tabs>
              <w:ind w:firstLine="101"/>
              <w:jc w:val="center"/>
            </w:pPr>
            <w:r>
              <w:t>год</w:t>
            </w:r>
          </w:p>
        </w:tc>
        <w:tc>
          <w:tcPr>
            <w:tcW w:w="127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7" w:type="dxa"/>
            </w:tcMar>
          </w:tcPr>
          <w:p w:rsidR="00293F8A" w:rsidRDefault="00293F8A" w:rsidP="00293F8A">
            <w:pPr>
              <w:tabs>
                <w:tab w:val="left" w:pos="3234"/>
              </w:tabs>
              <w:jc w:val="center"/>
            </w:pPr>
            <w:r>
              <w:t>2024</w:t>
            </w:r>
          </w:p>
          <w:p w:rsidR="00293F8A" w:rsidRDefault="00293F8A" w:rsidP="00293F8A">
            <w:pPr>
              <w:tabs>
                <w:tab w:val="left" w:pos="3234"/>
              </w:tabs>
              <w:jc w:val="center"/>
            </w:pPr>
            <w:r>
              <w:t>год</w:t>
            </w:r>
          </w:p>
        </w:tc>
        <w:tc>
          <w:tcPr>
            <w:tcW w:w="12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7" w:type="dxa"/>
            </w:tcMar>
          </w:tcPr>
          <w:p w:rsidR="00293F8A" w:rsidRDefault="00293F8A" w:rsidP="00293F8A">
            <w:pPr>
              <w:tabs>
                <w:tab w:val="left" w:pos="3234"/>
              </w:tabs>
              <w:jc w:val="center"/>
            </w:pPr>
            <w:r>
              <w:t>2025 год</w:t>
            </w:r>
          </w:p>
        </w:tc>
        <w:tc>
          <w:tcPr>
            <w:tcW w:w="3260" w:type="dxa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7" w:type="dxa"/>
            </w:tcMar>
          </w:tcPr>
          <w:p w:rsidR="00293F8A" w:rsidRDefault="00293F8A" w:rsidP="00293F8A">
            <w:pPr>
              <w:tabs>
                <w:tab w:val="left" w:pos="3234"/>
              </w:tabs>
              <w:jc w:val="center"/>
            </w:pPr>
          </w:p>
        </w:tc>
      </w:tr>
      <w:tr w:rsidR="00293F8A" w:rsidTr="00293F8A">
        <w:trPr>
          <w:trHeight w:val="288"/>
        </w:trPr>
        <w:tc>
          <w:tcPr>
            <w:tcW w:w="31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7" w:type="dxa"/>
            </w:tcMar>
          </w:tcPr>
          <w:p w:rsidR="00293F8A" w:rsidRDefault="00293F8A" w:rsidP="00293F8A">
            <w:pPr>
              <w:tabs>
                <w:tab w:val="left" w:pos="3234"/>
              </w:tabs>
            </w:pPr>
            <w:r>
              <w:t xml:space="preserve">1  </w:t>
            </w:r>
          </w:p>
        </w:tc>
        <w:tc>
          <w:tcPr>
            <w:tcW w:w="32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7" w:type="dxa"/>
            </w:tcMar>
          </w:tcPr>
          <w:p w:rsidR="00293F8A" w:rsidRDefault="00293F8A" w:rsidP="00293F8A">
            <w:pPr>
              <w:tabs>
                <w:tab w:val="left" w:pos="3234"/>
              </w:tabs>
            </w:pPr>
            <w:r>
              <w:t xml:space="preserve">2  </w:t>
            </w:r>
          </w:p>
        </w:tc>
        <w:tc>
          <w:tcPr>
            <w:tcW w:w="12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7" w:type="dxa"/>
            </w:tcMar>
          </w:tcPr>
          <w:p w:rsidR="00293F8A" w:rsidRDefault="00293F8A" w:rsidP="00293F8A">
            <w:pPr>
              <w:tabs>
                <w:tab w:val="left" w:pos="3234"/>
              </w:tabs>
            </w:pPr>
            <w:r>
              <w:t>3</w:t>
            </w:r>
          </w:p>
        </w:tc>
        <w:tc>
          <w:tcPr>
            <w:tcW w:w="12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7" w:type="dxa"/>
            </w:tcMar>
          </w:tcPr>
          <w:p w:rsidR="00293F8A" w:rsidRDefault="00293F8A" w:rsidP="00293F8A">
            <w:pPr>
              <w:tabs>
                <w:tab w:val="left" w:pos="3234"/>
              </w:tabs>
            </w:pPr>
            <w:r>
              <w:t xml:space="preserve">6   </w:t>
            </w:r>
          </w:p>
        </w:tc>
        <w:tc>
          <w:tcPr>
            <w:tcW w:w="127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7" w:type="dxa"/>
            </w:tcMar>
          </w:tcPr>
          <w:p w:rsidR="00293F8A" w:rsidRDefault="00293F8A" w:rsidP="00293F8A">
            <w:pPr>
              <w:tabs>
                <w:tab w:val="left" w:pos="3234"/>
              </w:tabs>
            </w:pPr>
            <w:r>
              <w:t xml:space="preserve">7   </w:t>
            </w:r>
          </w:p>
        </w:tc>
        <w:tc>
          <w:tcPr>
            <w:tcW w:w="12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7" w:type="dxa"/>
            </w:tcMar>
          </w:tcPr>
          <w:p w:rsidR="00293F8A" w:rsidRDefault="00293F8A" w:rsidP="00293F8A">
            <w:pPr>
              <w:tabs>
                <w:tab w:val="left" w:pos="3234"/>
              </w:tabs>
            </w:pPr>
            <w:r>
              <w:t xml:space="preserve"> 8   </w:t>
            </w:r>
          </w:p>
        </w:tc>
        <w:tc>
          <w:tcPr>
            <w:tcW w:w="32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7" w:type="dxa"/>
            </w:tcMar>
          </w:tcPr>
          <w:p w:rsidR="00293F8A" w:rsidRDefault="00293F8A" w:rsidP="00293F8A">
            <w:pPr>
              <w:tabs>
                <w:tab w:val="left" w:pos="3234"/>
              </w:tabs>
            </w:pPr>
            <w:r>
              <w:t xml:space="preserve">    9</w:t>
            </w:r>
          </w:p>
        </w:tc>
      </w:tr>
      <w:tr w:rsidR="00293F8A" w:rsidTr="00293F8A">
        <w:trPr>
          <w:trHeight w:val="1775"/>
        </w:trPr>
        <w:tc>
          <w:tcPr>
            <w:tcW w:w="31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7" w:type="dxa"/>
            </w:tcMar>
          </w:tcPr>
          <w:p w:rsidR="00293F8A" w:rsidRDefault="00293F8A" w:rsidP="00293F8A">
            <w:pPr>
              <w:tabs>
                <w:tab w:val="left" w:pos="3234"/>
              </w:tabs>
            </w:pPr>
            <w:r>
              <w:t>Цель:</w:t>
            </w:r>
          </w:p>
          <w:p w:rsidR="00293F8A" w:rsidRDefault="00293F8A" w:rsidP="00293F8A">
            <w:pPr>
              <w:tabs>
                <w:tab w:val="left" w:pos="3234"/>
              </w:tabs>
            </w:pPr>
            <w:r w:rsidRPr="006F2370">
              <w:t>создание комфортных усл</w:t>
            </w:r>
            <w:r w:rsidRPr="006F2370">
              <w:t>о</w:t>
            </w:r>
            <w:r w:rsidRPr="006F2370">
              <w:t xml:space="preserve">вий </w:t>
            </w:r>
            <w:r>
              <w:t>ж</w:t>
            </w:r>
            <w:r w:rsidRPr="006F2370">
              <w:t xml:space="preserve">изнедеятельности в сельской местности </w:t>
            </w:r>
            <w:r>
              <w:t>Венг</w:t>
            </w:r>
            <w:r>
              <w:t>е</w:t>
            </w:r>
            <w:r>
              <w:t>ровского</w:t>
            </w:r>
            <w:r w:rsidRPr="006F2370">
              <w:t xml:space="preserve"> района Новосиби</w:t>
            </w:r>
            <w:r w:rsidRPr="006F2370">
              <w:t>р</w:t>
            </w:r>
            <w:r w:rsidRPr="006F2370">
              <w:t>ской области.</w:t>
            </w:r>
          </w:p>
        </w:tc>
        <w:tc>
          <w:tcPr>
            <w:tcW w:w="32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7" w:type="dxa"/>
            </w:tcMar>
          </w:tcPr>
          <w:p w:rsidR="00293F8A" w:rsidRDefault="00293F8A" w:rsidP="00293F8A">
            <w:pPr>
              <w:tabs>
                <w:tab w:val="left" w:pos="3234"/>
              </w:tabs>
            </w:pPr>
            <w:r>
              <w:t xml:space="preserve">  </w:t>
            </w:r>
          </w:p>
        </w:tc>
        <w:tc>
          <w:tcPr>
            <w:tcW w:w="12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7" w:type="dxa"/>
            </w:tcMar>
          </w:tcPr>
          <w:p w:rsidR="00293F8A" w:rsidRPr="008361C5" w:rsidRDefault="00293F8A" w:rsidP="00293F8A">
            <w:pPr>
              <w:tabs>
                <w:tab w:val="left" w:pos="3234"/>
              </w:tabs>
            </w:pPr>
          </w:p>
        </w:tc>
        <w:tc>
          <w:tcPr>
            <w:tcW w:w="12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7" w:type="dxa"/>
            </w:tcMar>
          </w:tcPr>
          <w:p w:rsidR="00293F8A" w:rsidRPr="008361C5" w:rsidRDefault="00293F8A" w:rsidP="00293F8A">
            <w:pPr>
              <w:tabs>
                <w:tab w:val="left" w:pos="3234"/>
              </w:tabs>
            </w:pPr>
          </w:p>
        </w:tc>
        <w:tc>
          <w:tcPr>
            <w:tcW w:w="127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7" w:type="dxa"/>
            </w:tcMar>
          </w:tcPr>
          <w:p w:rsidR="00293F8A" w:rsidRPr="008361C5" w:rsidRDefault="00293F8A" w:rsidP="00293F8A">
            <w:pPr>
              <w:tabs>
                <w:tab w:val="left" w:pos="3234"/>
              </w:tabs>
            </w:pPr>
          </w:p>
        </w:tc>
        <w:tc>
          <w:tcPr>
            <w:tcW w:w="12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7" w:type="dxa"/>
            </w:tcMar>
          </w:tcPr>
          <w:p w:rsidR="00293F8A" w:rsidRPr="008361C5" w:rsidRDefault="00293F8A" w:rsidP="00293F8A">
            <w:pPr>
              <w:tabs>
                <w:tab w:val="left" w:pos="3234"/>
              </w:tabs>
            </w:pPr>
          </w:p>
        </w:tc>
        <w:tc>
          <w:tcPr>
            <w:tcW w:w="32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7" w:type="dxa"/>
            </w:tcMar>
          </w:tcPr>
          <w:p w:rsidR="00293F8A" w:rsidRPr="008361C5" w:rsidRDefault="00293F8A" w:rsidP="00293F8A">
            <w:pPr>
              <w:tabs>
                <w:tab w:val="left" w:pos="3234"/>
              </w:tabs>
              <w:ind w:firstLine="76"/>
            </w:pPr>
            <w:r>
              <w:t xml:space="preserve">  </w:t>
            </w:r>
          </w:p>
        </w:tc>
      </w:tr>
      <w:tr w:rsidR="00293F8A" w:rsidTr="00293F8A">
        <w:trPr>
          <w:trHeight w:val="364"/>
        </w:trPr>
        <w:tc>
          <w:tcPr>
            <w:tcW w:w="3186" w:type="dxa"/>
            <w:vMerge w:val="restart"/>
            <w:tcBorders>
              <w:top w:val="single" w:sz="4" w:space="0" w:color="000001"/>
              <w:left w:val="single" w:sz="4" w:space="0" w:color="000001"/>
              <w:right w:val="single" w:sz="4" w:space="0" w:color="000001"/>
            </w:tcBorders>
            <w:shd w:val="clear" w:color="auto" w:fill="auto"/>
            <w:tcMar>
              <w:left w:w="67" w:type="dxa"/>
            </w:tcMar>
          </w:tcPr>
          <w:p w:rsidR="00293F8A" w:rsidRDefault="00293F8A" w:rsidP="00293F8A">
            <w:pPr>
              <w:tabs>
                <w:tab w:val="left" w:pos="3234"/>
              </w:tabs>
            </w:pPr>
            <w:r>
              <w:t>Задача 1:</w:t>
            </w:r>
          </w:p>
          <w:p w:rsidR="00293F8A" w:rsidRPr="006F2370" w:rsidRDefault="00293F8A" w:rsidP="00293F8A">
            <w:pPr>
              <w:tabs>
                <w:tab w:val="left" w:pos="3234"/>
              </w:tabs>
            </w:pPr>
            <w:r>
              <w:t xml:space="preserve"> </w:t>
            </w:r>
            <w:r w:rsidRPr="006F2370">
              <w:t>содействие в обеспечении сельского населения досту</w:t>
            </w:r>
            <w:r w:rsidRPr="006F2370">
              <w:t>п</w:t>
            </w:r>
            <w:r w:rsidRPr="006F2370">
              <w:t>ным и комфортным жильем</w:t>
            </w:r>
          </w:p>
        </w:tc>
        <w:tc>
          <w:tcPr>
            <w:tcW w:w="3260" w:type="dxa"/>
            <w:tcBorders>
              <w:top w:val="single" w:sz="4" w:space="0" w:color="000001"/>
              <w:left w:val="single" w:sz="4" w:space="0" w:color="000001"/>
              <w:bottom w:val="single" w:sz="4" w:space="0" w:color="auto"/>
              <w:right w:val="single" w:sz="4" w:space="0" w:color="000001"/>
            </w:tcBorders>
            <w:shd w:val="clear" w:color="auto" w:fill="auto"/>
            <w:tcMar>
              <w:left w:w="67" w:type="dxa"/>
            </w:tcMar>
          </w:tcPr>
          <w:p w:rsidR="00293F8A" w:rsidRDefault="00293F8A" w:rsidP="00293F8A">
            <w:pPr>
              <w:tabs>
                <w:tab w:val="left" w:pos="3234"/>
              </w:tabs>
            </w:pPr>
            <w:r w:rsidRPr="00566624">
              <w:t>Объем жилья для граждан</w:t>
            </w:r>
            <w:r>
              <w:t>,</w:t>
            </w:r>
            <w:r w:rsidRPr="00566624">
              <w:t xml:space="preserve"> на ввод (приобретение) которого  оказана </w:t>
            </w:r>
            <w:r>
              <w:t>муниципаль</w:t>
            </w:r>
            <w:r w:rsidRPr="00566624">
              <w:t>ная по</w:t>
            </w:r>
            <w:r w:rsidRPr="00566624">
              <w:t>д</w:t>
            </w:r>
            <w:r>
              <w:t>д</w:t>
            </w:r>
            <w:r w:rsidRPr="00566624">
              <w:t xml:space="preserve">ержка в рамках </w:t>
            </w:r>
            <w:proofErr w:type="spellStart"/>
            <w:proofErr w:type="gramStart"/>
            <w:r>
              <w:t>муници-пальн</w:t>
            </w:r>
            <w:r w:rsidRPr="00566624">
              <w:t>ой</w:t>
            </w:r>
            <w:proofErr w:type="spellEnd"/>
            <w:proofErr w:type="gramEnd"/>
            <w:r w:rsidRPr="00566624">
              <w:t xml:space="preserve"> программы в отче</w:t>
            </w:r>
            <w:r w:rsidRPr="00566624">
              <w:t>т</w:t>
            </w:r>
            <w:r w:rsidRPr="00566624">
              <w:t>ном году, всего</w:t>
            </w:r>
          </w:p>
        </w:tc>
        <w:tc>
          <w:tcPr>
            <w:tcW w:w="1276" w:type="dxa"/>
            <w:tcBorders>
              <w:top w:val="single" w:sz="4" w:space="0" w:color="000001"/>
              <w:left w:val="single" w:sz="4" w:space="0" w:color="000001"/>
              <w:bottom w:val="single" w:sz="4" w:space="0" w:color="auto"/>
              <w:right w:val="single" w:sz="4" w:space="0" w:color="000001"/>
            </w:tcBorders>
            <w:shd w:val="clear" w:color="auto" w:fill="auto"/>
            <w:tcMar>
              <w:left w:w="67" w:type="dxa"/>
            </w:tcMar>
          </w:tcPr>
          <w:p w:rsidR="00293F8A" w:rsidRPr="00566624" w:rsidRDefault="00293F8A" w:rsidP="00293F8A">
            <w:pPr>
              <w:tabs>
                <w:tab w:val="left" w:pos="3234"/>
              </w:tabs>
              <w:rPr>
                <w:vertAlign w:val="superscript"/>
              </w:rPr>
            </w:pPr>
            <w:r>
              <w:t xml:space="preserve">  м.</w:t>
            </w:r>
            <w:r>
              <w:rPr>
                <w:vertAlign w:val="superscript"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1"/>
              <w:left w:val="single" w:sz="4" w:space="0" w:color="000001"/>
              <w:bottom w:val="single" w:sz="4" w:space="0" w:color="auto"/>
              <w:right w:val="single" w:sz="4" w:space="0" w:color="000001"/>
            </w:tcBorders>
            <w:shd w:val="clear" w:color="auto" w:fill="auto"/>
            <w:tcMar>
              <w:left w:w="67" w:type="dxa"/>
            </w:tcMar>
          </w:tcPr>
          <w:p w:rsidR="00293F8A" w:rsidRPr="00776B49" w:rsidRDefault="00293F8A" w:rsidP="00293F8A">
            <w:pPr>
              <w:tabs>
                <w:tab w:val="left" w:pos="3234"/>
              </w:tabs>
            </w:pPr>
            <w:r>
              <w:t>157</w:t>
            </w:r>
          </w:p>
        </w:tc>
        <w:tc>
          <w:tcPr>
            <w:tcW w:w="1275" w:type="dxa"/>
            <w:tcBorders>
              <w:top w:val="single" w:sz="4" w:space="0" w:color="000001"/>
              <w:left w:val="single" w:sz="4" w:space="0" w:color="000001"/>
              <w:bottom w:val="single" w:sz="4" w:space="0" w:color="auto"/>
              <w:right w:val="single" w:sz="4" w:space="0" w:color="000001"/>
            </w:tcBorders>
            <w:shd w:val="clear" w:color="auto" w:fill="auto"/>
            <w:tcMar>
              <w:left w:w="67" w:type="dxa"/>
            </w:tcMar>
          </w:tcPr>
          <w:p w:rsidR="00293F8A" w:rsidRPr="00776B49" w:rsidRDefault="00293F8A" w:rsidP="00293F8A">
            <w:pPr>
              <w:tabs>
                <w:tab w:val="left" w:pos="3234"/>
              </w:tabs>
            </w:pPr>
            <w:r>
              <w:t>157</w:t>
            </w:r>
          </w:p>
        </w:tc>
        <w:tc>
          <w:tcPr>
            <w:tcW w:w="1276" w:type="dxa"/>
            <w:tcBorders>
              <w:top w:val="single" w:sz="4" w:space="0" w:color="000001"/>
              <w:left w:val="single" w:sz="4" w:space="0" w:color="000001"/>
              <w:bottom w:val="single" w:sz="4" w:space="0" w:color="auto"/>
              <w:right w:val="single" w:sz="4" w:space="0" w:color="000001"/>
            </w:tcBorders>
            <w:shd w:val="clear" w:color="auto" w:fill="auto"/>
            <w:tcMar>
              <w:left w:w="67" w:type="dxa"/>
            </w:tcMar>
          </w:tcPr>
          <w:p w:rsidR="00293F8A" w:rsidRPr="00776B49" w:rsidRDefault="00293F8A" w:rsidP="00293F8A">
            <w:pPr>
              <w:tabs>
                <w:tab w:val="left" w:pos="3234"/>
              </w:tabs>
            </w:pPr>
            <w:r>
              <w:t>157</w:t>
            </w:r>
          </w:p>
        </w:tc>
        <w:tc>
          <w:tcPr>
            <w:tcW w:w="3260" w:type="dxa"/>
            <w:tcBorders>
              <w:top w:val="single" w:sz="4" w:space="0" w:color="000001"/>
              <w:left w:val="single" w:sz="4" w:space="0" w:color="000001"/>
              <w:bottom w:val="single" w:sz="4" w:space="0" w:color="auto"/>
              <w:right w:val="single" w:sz="4" w:space="0" w:color="000001"/>
            </w:tcBorders>
            <w:shd w:val="clear" w:color="auto" w:fill="auto"/>
            <w:tcMar>
              <w:left w:w="67" w:type="dxa"/>
            </w:tcMar>
          </w:tcPr>
          <w:p w:rsidR="00293F8A" w:rsidRPr="00770759" w:rsidRDefault="00293F8A" w:rsidP="00293F8A">
            <w:pPr>
              <w:tabs>
                <w:tab w:val="left" w:pos="3234"/>
              </w:tabs>
            </w:pPr>
          </w:p>
        </w:tc>
      </w:tr>
      <w:tr w:rsidR="00293F8A" w:rsidTr="00293F8A">
        <w:trPr>
          <w:trHeight w:val="1495"/>
        </w:trPr>
        <w:tc>
          <w:tcPr>
            <w:tcW w:w="3186" w:type="dxa"/>
            <w:vMerge/>
            <w:tcBorders>
              <w:left w:val="single" w:sz="4" w:space="0" w:color="000001"/>
              <w:right w:val="single" w:sz="4" w:space="0" w:color="000001"/>
            </w:tcBorders>
            <w:shd w:val="clear" w:color="auto" w:fill="auto"/>
            <w:tcMar>
              <w:left w:w="67" w:type="dxa"/>
            </w:tcMar>
          </w:tcPr>
          <w:p w:rsidR="00293F8A" w:rsidRDefault="00293F8A" w:rsidP="00293F8A">
            <w:pPr>
              <w:tabs>
                <w:tab w:val="left" w:pos="3234"/>
              </w:tabs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000001"/>
              <w:right w:val="single" w:sz="4" w:space="0" w:color="000001"/>
            </w:tcBorders>
            <w:shd w:val="clear" w:color="auto" w:fill="auto"/>
            <w:tcMar>
              <w:left w:w="67" w:type="dxa"/>
            </w:tcMar>
          </w:tcPr>
          <w:p w:rsidR="00293F8A" w:rsidRDefault="00293F8A" w:rsidP="00293F8A">
            <w:pPr>
              <w:tabs>
                <w:tab w:val="left" w:pos="3234"/>
              </w:tabs>
            </w:pPr>
            <w:r>
              <w:t>О</w:t>
            </w:r>
            <w:r w:rsidRPr="00566624">
              <w:t xml:space="preserve">бъем жилья, </w:t>
            </w:r>
            <w:r>
              <w:t>предоставля</w:t>
            </w:r>
            <w:r>
              <w:t>е</w:t>
            </w:r>
            <w:r w:rsidRPr="00566624">
              <w:t>мого по договору коммерч</w:t>
            </w:r>
            <w:r w:rsidRPr="00566624">
              <w:t>е</w:t>
            </w:r>
            <w:r w:rsidRPr="00566624">
              <w:t>ского найма гражданам, пр</w:t>
            </w:r>
            <w:r w:rsidRPr="00566624">
              <w:t>о</w:t>
            </w:r>
            <w:r w:rsidRPr="00566624">
              <w:t>живающим на сельских те</w:t>
            </w:r>
            <w:r w:rsidRPr="00566624">
              <w:t>р</w:t>
            </w:r>
            <w:r w:rsidRPr="00566624">
              <w:t>риториях, в отчетном году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1"/>
              <w:right w:val="single" w:sz="4" w:space="0" w:color="000001"/>
            </w:tcBorders>
            <w:shd w:val="clear" w:color="auto" w:fill="auto"/>
            <w:tcMar>
              <w:left w:w="67" w:type="dxa"/>
            </w:tcMar>
          </w:tcPr>
          <w:p w:rsidR="00293F8A" w:rsidRDefault="00293F8A" w:rsidP="00293F8A">
            <w:pPr>
              <w:tabs>
                <w:tab w:val="left" w:pos="3234"/>
              </w:tabs>
            </w:pPr>
            <w:r>
              <w:t xml:space="preserve"> м.</w:t>
            </w:r>
            <w:r>
              <w:rPr>
                <w:vertAlign w:val="superscript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1"/>
              <w:right w:val="single" w:sz="4" w:space="0" w:color="000001"/>
            </w:tcBorders>
            <w:shd w:val="clear" w:color="auto" w:fill="auto"/>
            <w:tcMar>
              <w:left w:w="67" w:type="dxa"/>
            </w:tcMar>
          </w:tcPr>
          <w:p w:rsidR="00293F8A" w:rsidRDefault="00293F8A" w:rsidP="00293F8A">
            <w:pPr>
              <w:tabs>
                <w:tab w:val="left" w:pos="3234"/>
              </w:tabs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000001"/>
              <w:right w:val="single" w:sz="4" w:space="0" w:color="000001"/>
            </w:tcBorders>
            <w:shd w:val="clear" w:color="auto" w:fill="auto"/>
            <w:tcMar>
              <w:left w:w="67" w:type="dxa"/>
            </w:tcMar>
          </w:tcPr>
          <w:p w:rsidR="00293F8A" w:rsidRDefault="00293F8A" w:rsidP="00293F8A">
            <w:pPr>
              <w:tabs>
                <w:tab w:val="left" w:pos="3234"/>
              </w:tabs>
            </w:pPr>
            <w:r>
              <w:t xml:space="preserve"> 100,0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1"/>
              <w:right w:val="single" w:sz="4" w:space="0" w:color="000001"/>
            </w:tcBorders>
            <w:shd w:val="clear" w:color="auto" w:fill="auto"/>
            <w:tcMar>
              <w:left w:w="67" w:type="dxa"/>
            </w:tcMar>
          </w:tcPr>
          <w:p w:rsidR="00293F8A" w:rsidRDefault="00293F8A" w:rsidP="00293F8A">
            <w:pPr>
              <w:tabs>
                <w:tab w:val="left" w:pos="3234"/>
              </w:tabs>
            </w:pPr>
            <w:r>
              <w:t>100,0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000001"/>
              <w:right w:val="single" w:sz="4" w:space="0" w:color="000001"/>
            </w:tcBorders>
            <w:shd w:val="clear" w:color="auto" w:fill="auto"/>
            <w:tcMar>
              <w:left w:w="67" w:type="dxa"/>
            </w:tcMar>
          </w:tcPr>
          <w:p w:rsidR="00293F8A" w:rsidRPr="00770759" w:rsidRDefault="00293F8A" w:rsidP="00293F8A">
            <w:pPr>
              <w:tabs>
                <w:tab w:val="left" w:pos="3234"/>
              </w:tabs>
            </w:pPr>
            <w:r w:rsidRPr="00770759">
              <w:t>Значение показателя к концу реализации программы не м</w:t>
            </w:r>
            <w:r w:rsidRPr="00770759">
              <w:t>е</w:t>
            </w:r>
            <w:r w:rsidRPr="00770759">
              <w:t>нее 10</w:t>
            </w:r>
            <w:r>
              <w:t>0 кв.м. ежегодно, нач</w:t>
            </w:r>
            <w:r>
              <w:t>и</w:t>
            </w:r>
            <w:r>
              <w:t>ная с 2024</w:t>
            </w:r>
            <w:r w:rsidRPr="00770759">
              <w:t xml:space="preserve"> года</w:t>
            </w:r>
          </w:p>
        </w:tc>
      </w:tr>
      <w:tr w:rsidR="00293F8A" w:rsidTr="00293F8A">
        <w:trPr>
          <w:trHeight w:val="1629"/>
        </w:trPr>
        <w:tc>
          <w:tcPr>
            <w:tcW w:w="3186" w:type="dxa"/>
            <w:tcBorders>
              <w:top w:val="single" w:sz="4" w:space="0" w:color="000001"/>
              <w:left w:val="single" w:sz="4" w:space="0" w:color="000001"/>
              <w:right w:val="single" w:sz="4" w:space="0" w:color="000001"/>
            </w:tcBorders>
            <w:shd w:val="clear" w:color="auto" w:fill="auto"/>
            <w:tcMar>
              <w:left w:w="67" w:type="dxa"/>
            </w:tcMar>
          </w:tcPr>
          <w:p w:rsidR="00293F8A" w:rsidRDefault="00293F8A" w:rsidP="00293F8A">
            <w:pPr>
              <w:tabs>
                <w:tab w:val="left" w:pos="3234"/>
              </w:tabs>
            </w:pPr>
            <w:r>
              <w:lastRenderedPageBreak/>
              <w:t>Задача 2:</w:t>
            </w:r>
          </w:p>
          <w:p w:rsidR="00293F8A" w:rsidRPr="006F2370" w:rsidRDefault="00293F8A" w:rsidP="00293F8A">
            <w:pPr>
              <w:tabs>
                <w:tab w:val="left" w:pos="3234"/>
              </w:tabs>
            </w:pPr>
            <w:r w:rsidRPr="006F2370">
              <w:t>Создание условий для пов</w:t>
            </w:r>
            <w:r w:rsidRPr="006F2370">
              <w:t>ы</w:t>
            </w:r>
            <w:r w:rsidRPr="006F2370">
              <w:t>шения обеспеченности сел</w:t>
            </w:r>
            <w:r w:rsidRPr="006F2370">
              <w:t>ь</w:t>
            </w:r>
            <w:r w:rsidRPr="006F2370">
              <w:t xml:space="preserve">скохозяйственных </w:t>
            </w:r>
            <w:proofErr w:type="spellStart"/>
            <w:proofErr w:type="gramStart"/>
            <w:r w:rsidRPr="006F2370">
              <w:t>това</w:t>
            </w:r>
            <w:r>
              <w:t>-</w:t>
            </w:r>
            <w:r w:rsidRPr="006F2370">
              <w:t>ропроизводителей</w:t>
            </w:r>
            <w:proofErr w:type="spellEnd"/>
            <w:proofErr w:type="gramEnd"/>
            <w:r w:rsidRPr="006F2370">
              <w:t xml:space="preserve"> </w:t>
            </w:r>
            <w:proofErr w:type="spellStart"/>
            <w:r w:rsidRPr="006F2370">
              <w:t>квалифи</w:t>
            </w:r>
            <w:r>
              <w:t>-</w:t>
            </w:r>
            <w:r w:rsidRPr="006F2370">
              <w:t>цированными</w:t>
            </w:r>
            <w:proofErr w:type="spellEnd"/>
            <w:r w:rsidRPr="006F2370">
              <w:t xml:space="preserve"> кадрами</w:t>
            </w:r>
            <w:r>
              <w:t xml:space="preserve"> </w:t>
            </w:r>
          </w:p>
        </w:tc>
        <w:tc>
          <w:tcPr>
            <w:tcW w:w="3260" w:type="dxa"/>
            <w:tcBorders>
              <w:top w:val="single" w:sz="4" w:space="0" w:color="000001"/>
              <w:left w:val="single" w:sz="4" w:space="0" w:color="000001"/>
              <w:bottom w:val="single" w:sz="4" w:space="0" w:color="auto"/>
              <w:right w:val="single" w:sz="4" w:space="0" w:color="000001"/>
            </w:tcBorders>
            <w:shd w:val="clear" w:color="auto" w:fill="auto"/>
            <w:tcMar>
              <w:left w:w="67" w:type="dxa"/>
            </w:tcMar>
          </w:tcPr>
          <w:p w:rsidR="00293F8A" w:rsidRPr="00B131E2" w:rsidRDefault="00293F8A" w:rsidP="00293F8A">
            <w:r w:rsidRPr="00B131E2">
              <w:t>Количество молодых специ</w:t>
            </w:r>
            <w:r w:rsidRPr="00B131E2">
              <w:t>а</w:t>
            </w:r>
            <w:r w:rsidRPr="00B131E2">
              <w:t>листов, обучающихся по уч</w:t>
            </w:r>
            <w:r w:rsidRPr="00B131E2">
              <w:t>е</w:t>
            </w:r>
            <w:r w:rsidRPr="00B131E2">
              <w:t>ническим договорам</w:t>
            </w:r>
          </w:p>
        </w:tc>
        <w:tc>
          <w:tcPr>
            <w:tcW w:w="1276" w:type="dxa"/>
            <w:tcBorders>
              <w:top w:val="single" w:sz="4" w:space="0" w:color="000001"/>
              <w:left w:val="single" w:sz="4" w:space="0" w:color="000001"/>
              <w:bottom w:val="single" w:sz="4" w:space="0" w:color="auto"/>
              <w:right w:val="single" w:sz="4" w:space="0" w:color="000001"/>
            </w:tcBorders>
            <w:shd w:val="clear" w:color="auto" w:fill="auto"/>
            <w:tcMar>
              <w:left w:w="67" w:type="dxa"/>
            </w:tcMar>
          </w:tcPr>
          <w:p w:rsidR="00293F8A" w:rsidRDefault="00293F8A" w:rsidP="00293F8A">
            <w:pPr>
              <w:tabs>
                <w:tab w:val="left" w:pos="3234"/>
              </w:tabs>
            </w:pPr>
            <w:r>
              <w:t>чел.</w:t>
            </w:r>
          </w:p>
        </w:tc>
        <w:tc>
          <w:tcPr>
            <w:tcW w:w="1276" w:type="dxa"/>
            <w:tcBorders>
              <w:top w:val="single" w:sz="4" w:space="0" w:color="000001"/>
              <w:left w:val="single" w:sz="4" w:space="0" w:color="000001"/>
              <w:bottom w:val="single" w:sz="4" w:space="0" w:color="auto"/>
              <w:right w:val="single" w:sz="4" w:space="0" w:color="000001"/>
            </w:tcBorders>
            <w:shd w:val="clear" w:color="auto" w:fill="auto"/>
            <w:tcMar>
              <w:left w:w="67" w:type="dxa"/>
            </w:tcMar>
          </w:tcPr>
          <w:p w:rsidR="00293F8A" w:rsidRDefault="00293F8A" w:rsidP="00293F8A">
            <w:pPr>
              <w:tabs>
                <w:tab w:val="left" w:pos="3234"/>
              </w:tabs>
              <w:ind w:hanging="41"/>
            </w:pPr>
            <w:r>
              <w:t>1</w:t>
            </w:r>
          </w:p>
        </w:tc>
        <w:tc>
          <w:tcPr>
            <w:tcW w:w="1275" w:type="dxa"/>
            <w:tcBorders>
              <w:top w:val="single" w:sz="4" w:space="0" w:color="000001"/>
              <w:left w:val="single" w:sz="4" w:space="0" w:color="000001"/>
              <w:bottom w:val="single" w:sz="4" w:space="0" w:color="auto"/>
              <w:right w:val="single" w:sz="4" w:space="0" w:color="000001"/>
            </w:tcBorders>
            <w:shd w:val="clear" w:color="auto" w:fill="auto"/>
            <w:tcMar>
              <w:left w:w="67" w:type="dxa"/>
            </w:tcMar>
          </w:tcPr>
          <w:p w:rsidR="00293F8A" w:rsidRDefault="00293F8A" w:rsidP="00293F8A">
            <w:pPr>
              <w:tabs>
                <w:tab w:val="left" w:pos="3234"/>
              </w:tabs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000001"/>
              <w:left w:val="single" w:sz="4" w:space="0" w:color="000001"/>
              <w:bottom w:val="single" w:sz="4" w:space="0" w:color="auto"/>
              <w:right w:val="single" w:sz="4" w:space="0" w:color="000001"/>
            </w:tcBorders>
            <w:shd w:val="clear" w:color="auto" w:fill="auto"/>
            <w:tcMar>
              <w:left w:w="67" w:type="dxa"/>
            </w:tcMar>
          </w:tcPr>
          <w:p w:rsidR="00293F8A" w:rsidRDefault="00293F8A" w:rsidP="00293F8A">
            <w:pPr>
              <w:tabs>
                <w:tab w:val="left" w:pos="3234"/>
              </w:tabs>
            </w:pPr>
            <w:r>
              <w:t>1</w:t>
            </w:r>
          </w:p>
        </w:tc>
        <w:tc>
          <w:tcPr>
            <w:tcW w:w="3260" w:type="dxa"/>
            <w:tcBorders>
              <w:top w:val="single" w:sz="4" w:space="0" w:color="000001"/>
              <w:left w:val="single" w:sz="4" w:space="0" w:color="000001"/>
              <w:bottom w:val="single" w:sz="4" w:space="0" w:color="auto"/>
              <w:right w:val="single" w:sz="4" w:space="0" w:color="000001"/>
            </w:tcBorders>
            <w:shd w:val="clear" w:color="auto" w:fill="auto"/>
            <w:tcMar>
              <w:left w:w="67" w:type="dxa"/>
            </w:tcMar>
          </w:tcPr>
          <w:p w:rsidR="00293F8A" w:rsidRPr="00770759" w:rsidRDefault="00293F8A" w:rsidP="00293F8A">
            <w:pPr>
              <w:tabs>
                <w:tab w:val="left" w:pos="3234"/>
              </w:tabs>
            </w:pPr>
            <w:r w:rsidRPr="009F2CBB">
              <w:rPr>
                <w:sz w:val="20"/>
                <w:szCs w:val="20"/>
              </w:rPr>
              <w:t xml:space="preserve"> </w:t>
            </w:r>
            <w:r w:rsidRPr="00770759">
              <w:t>Значение показателя к концу реализации программы не м</w:t>
            </w:r>
            <w:r w:rsidRPr="00770759">
              <w:t>е</w:t>
            </w:r>
            <w:r w:rsidRPr="00770759">
              <w:t xml:space="preserve">нее 1 чел. ежегодно </w:t>
            </w:r>
          </w:p>
        </w:tc>
      </w:tr>
      <w:tr w:rsidR="00293F8A" w:rsidRPr="00186311" w:rsidTr="00293F8A">
        <w:trPr>
          <w:trHeight w:val="1935"/>
        </w:trPr>
        <w:tc>
          <w:tcPr>
            <w:tcW w:w="31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7" w:type="dxa"/>
            </w:tcMar>
          </w:tcPr>
          <w:p w:rsidR="00293F8A" w:rsidRDefault="00293F8A" w:rsidP="00293F8A">
            <w:pPr>
              <w:tabs>
                <w:tab w:val="left" w:pos="3234"/>
              </w:tabs>
            </w:pPr>
            <w:r>
              <w:t>Задача 3:</w:t>
            </w:r>
          </w:p>
          <w:p w:rsidR="00293F8A" w:rsidRDefault="00293F8A" w:rsidP="00293F8A">
            <w:pPr>
              <w:tabs>
                <w:tab w:val="left" w:pos="3234"/>
              </w:tabs>
            </w:pPr>
            <w:r w:rsidRPr="005F3BDF">
              <w:t xml:space="preserve">Формирование современного облика сельских территорий </w:t>
            </w:r>
          </w:p>
          <w:p w:rsidR="00293F8A" w:rsidRDefault="00293F8A" w:rsidP="00293F8A">
            <w:pPr>
              <w:tabs>
                <w:tab w:val="left" w:pos="3234"/>
              </w:tabs>
            </w:pPr>
          </w:p>
          <w:p w:rsidR="00293F8A" w:rsidRDefault="00293F8A" w:rsidP="00293F8A">
            <w:pPr>
              <w:tabs>
                <w:tab w:val="left" w:pos="3234"/>
              </w:tabs>
            </w:pPr>
          </w:p>
          <w:p w:rsidR="00293F8A" w:rsidRPr="005F3BDF" w:rsidRDefault="00293F8A" w:rsidP="00293F8A">
            <w:pPr>
              <w:tabs>
                <w:tab w:val="left" w:pos="3234"/>
              </w:tabs>
            </w:pPr>
          </w:p>
        </w:tc>
        <w:tc>
          <w:tcPr>
            <w:tcW w:w="32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7" w:type="dxa"/>
            </w:tcMar>
          </w:tcPr>
          <w:p w:rsidR="00293F8A" w:rsidRPr="00C7791C" w:rsidRDefault="00293F8A" w:rsidP="00293F8A">
            <w:pPr>
              <w:tabs>
                <w:tab w:val="left" w:pos="3234"/>
              </w:tabs>
            </w:pPr>
            <w:r w:rsidRPr="00C7791C">
              <w:t xml:space="preserve">Количество населенных </w:t>
            </w:r>
            <w:proofErr w:type="spellStart"/>
            <w:r w:rsidRPr="00C7791C">
              <w:t>пун</w:t>
            </w:r>
            <w:r>
              <w:t>к-</w:t>
            </w:r>
            <w:r w:rsidRPr="00C7791C">
              <w:t>тов</w:t>
            </w:r>
            <w:proofErr w:type="spellEnd"/>
            <w:r w:rsidRPr="00C7791C">
              <w:t xml:space="preserve">, на </w:t>
            </w:r>
            <w:proofErr w:type="gramStart"/>
            <w:r w:rsidRPr="00C7791C">
              <w:t>территории</w:t>
            </w:r>
            <w:proofErr w:type="gramEnd"/>
            <w:r w:rsidRPr="00C7791C">
              <w:t xml:space="preserve"> которых планируется реализовывать общественно значимые </w:t>
            </w:r>
            <w:proofErr w:type="spellStart"/>
            <w:r w:rsidRPr="00C7791C">
              <w:t>проек</w:t>
            </w:r>
            <w:r>
              <w:t>-</w:t>
            </w:r>
            <w:r w:rsidRPr="00C7791C">
              <w:t>ты</w:t>
            </w:r>
            <w:proofErr w:type="spellEnd"/>
            <w:r w:rsidRPr="00C7791C">
              <w:t xml:space="preserve"> по созданию и развитию инфраструктуры на сельских территориях</w:t>
            </w:r>
          </w:p>
        </w:tc>
        <w:tc>
          <w:tcPr>
            <w:tcW w:w="12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7" w:type="dxa"/>
            </w:tcMar>
          </w:tcPr>
          <w:p w:rsidR="00293F8A" w:rsidRPr="005619E0" w:rsidRDefault="00293F8A" w:rsidP="00293F8A">
            <w:pPr>
              <w:tabs>
                <w:tab w:val="left" w:pos="3234"/>
              </w:tabs>
            </w:pPr>
            <w:r>
              <w:t>ед.</w:t>
            </w:r>
          </w:p>
        </w:tc>
        <w:tc>
          <w:tcPr>
            <w:tcW w:w="12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7" w:type="dxa"/>
            </w:tcMar>
          </w:tcPr>
          <w:p w:rsidR="00293F8A" w:rsidRPr="00F7350D" w:rsidRDefault="00293F8A" w:rsidP="00293F8A">
            <w:pPr>
              <w:tabs>
                <w:tab w:val="left" w:pos="3234"/>
              </w:tabs>
              <w:rPr>
                <w:i/>
                <w:color w:val="FF0000"/>
                <w:highlight w:val="yellow"/>
              </w:rPr>
            </w:pPr>
          </w:p>
        </w:tc>
        <w:tc>
          <w:tcPr>
            <w:tcW w:w="127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7" w:type="dxa"/>
            </w:tcMar>
          </w:tcPr>
          <w:p w:rsidR="00293F8A" w:rsidRPr="00F7350D" w:rsidRDefault="00293F8A" w:rsidP="00293F8A">
            <w:pPr>
              <w:tabs>
                <w:tab w:val="left" w:pos="3234"/>
              </w:tabs>
              <w:rPr>
                <w:i/>
                <w:color w:val="FF0000"/>
                <w:highlight w:val="yellow"/>
              </w:rPr>
            </w:pPr>
          </w:p>
        </w:tc>
        <w:tc>
          <w:tcPr>
            <w:tcW w:w="127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7" w:type="dxa"/>
            </w:tcMar>
          </w:tcPr>
          <w:p w:rsidR="00293F8A" w:rsidRPr="00770759" w:rsidRDefault="00293F8A" w:rsidP="00293F8A">
            <w:pPr>
              <w:tabs>
                <w:tab w:val="left" w:pos="3234"/>
              </w:tabs>
            </w:pPr>
            <w:r w:rsidRPr="00770759">
              <w:t>1</w:t>
            </w:r>
          </w:p>
        </w:tc>
        <w:tc>
          <w:tcPr>
            <w:tcW w:w="326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7" w:type="dxa"/>
            </w:tcMar>
          </w:tcPr>
          <w:p w:rsidR="00293F8A" w:rsidRPr="00770759" w:rsidRDefault="00293F8A" w:rsidP="00293F8A">
            <w:pPr>
              <w:tabs>
                <w:tab w:val="left" w:pos="3234"/>
              </w:tabs>
            </w:pPr>
            <w:r w:rsidRPr="00770759">
              <w:t>Значение показателя к концу реализации программы не м</w:t>
            </w:r>
            <w:r w:rsidRPr="00770759">
              <w:t>е</w:t>
            </w:r>
            <w:r w:rsidRPr="00770759">
              <w:t xml:space="preserve">нее в 1 нас, пункта </w:t>
            </w:r>
          </w:p>
        </w:tc>
      </w:tr>
      <w:tr w:rsidR="00293F8A" w:rsidTr="00293F8A">
        <w:trPr>
          <w:trHeight w:val="1455"/>
        </w:trPr>
        <w:tc>
          <w:tcPr>
            <w:tcW w:w="3186" w:type="dxa"/>
            <w:tcBorders>
              <w:top w:val="single" w:sz="4" w:space="0" w:color="000001"/>
              <w:left w:val="single" w:sz="4" w:space="0" w:color="000001"/>
              <w:bottom w:val="single" w:sz="4" w:space="0" w:color="auto"/>
              <w:right w:val="single" w:sz="4" w:space="0" w:color="000001"/>
            </w:tcBorders>
            <w:shd w:val="clear" w:color="auto" w:fill="auto"/>
            <w:tcMar>
              <w:left w:w="67" w:type="dxa"/>
            </w:tcMar>
          </w:tcPr>
          <w:p w:rsidR="00293F8A" w:rsidRDefault="00293F8A" w:rsidP="00293F8A">
            <w:pPr>
              <w:tabs>
                <w:tab w:val="left" w:pos="3234"/>
              </w:tabs>
            </w:pPr>
          </w:p>
        </w:tc>
        <w:tc>
          <w:tcPr>
            <w:tcW w:w="3260" w:type="dxa"/>
            <w:tcBorders>
              <w:top w:val="single" w:sz="4" w:space="0" w:color="000001"/>
              <w:left w:val="single" w:sz="4" w:space="0" w:color="000001"/>
              <w:bottom w:val="single" w:sz="4" w:space="0" w:color="auto"/>
              <w:right w:val="single" w:sz="4" w:space="0" w:color="000001"/>
            </w:tcBorders>
            <w:shd w:val="clear" w:color="auto" w:fill="auto"/>
            <w:tcMar>
              <w:left w:w="67" w:type="dxa"/>
            </w:tcMar>
          </w:tcPr>
          <w:p w:rsidR="00293F8A" w:rsidRPr="00770759" w:rsidRDefault="00293F8A" w:rsidP="00293F8A">
            <w:pPr>
              <w:tabs>
                <w:tab w:val="left" w:pos="3234"/>
              </w:tabs>
            </w:pPr>
            <w:r w:rsidRPr="00770759">
              <w:t xml:space="preserve">Количество населенных </w:t>
            </w:r>
            <w:proofErr w:type="spellStart"/>
            <w:r w:rsidRPr="00770759">
              <w:t>пунк</w:t>
            </w:r>
            <w:r>
              <w:t>-</w:t>
            </w:r>
            <w:r w:rsidRPr="00770759">
              <w:t>тов</w:t>
            </w:r>
            <w:proofErr w:type="spellEnd"/>
            <w:r w:rsidRPr="00770759">
              <w:t xml:space="preserve">, на </w:t>
            </w:r>
            <w:proofErr w:type="gramStart"/>
            <w:r w:rsidRPr="00770759">
              <w:t>территории</w:t>
            </w:r>
            <w:proofErr w:type="gramEnd"/>
            <w:r w:rsidRPr="00770759">
              <w:t xml:space="preserve"> которых планируется реализовывать проекты комплексного разв</w:t>
            </w:r>
            <w:r w:rsidRPr="00770759">
              <w:t>и</w:t>
            </w:r>
            <w:r w:rsidRPr="00770759">
              <w:t>тия сельских территорий</w:t>
            </w:r>
          </w:p>
        </w:tc>
        <w:tc>
          <w:tcPr>
            <w:tcW w:w="1276" w:type="dxa"/>
            <w:tcBorders>
              <w:top w:val="single" w:sz="4" w:space="0" w:color="000001"/>
              <w:left w:val="single" w:sz="4" w:space="0" w:color="000001"/>
              <w:bottom w:val="single" w:sz="4" w:space="0" w:color="auto"/>
              <w:right w:val="single" w:sz="4" w:space="0" w:color="000001"/>
            </w:tcBorders>
            <w:shd w:val="clear" w:color="auto" w:fill="auto"/>
            <w:tcMar>
              <w:left w:w="67" w:type="dxa"/>
            </w:tcMar>
          </w:tcPr>
          <w:p w:rsidR="00293F8A" w:rsidRPr="00770759" w:rsidRDefault="00293F8A" w:rsidP="00293F8A">
            <w:pPr>
              <w:tabs>
                <w:tab w:val="left" w:pos="3234"/>
              </w:tabs>
            </w:pPr>
            <w:r w:rsidRPr="00770759">
              <w:t>ед.</w:t>
            </w:r>
          </w:p>
        </w:tc>
        <w:tc>
          <w:tcPr>
            <w:tcW w:w="1276" w:type="dxa"/>
            <w:tcBorders>
              <w:top w:val="single" w:sz="4" w:space="0" w:color="000001"/>
              <w:left w:val="single" w:sz="4" w:space="0" w:color="000001"/>
              <w:bottom w:val="single" w:sz="4" w:space="0" w:color="auto"/>
              <w:right w:val="single" w:sz="4" w:space="0" w:color="000001"/>
            </w:tcBorders>
            <w:shd w:val="clear" w:color="auto" w:fill="auto"/>
            <w:tcMar>
              <w:left w:w="67" w:type="dxa"/>
            </w:tcMar>
          </w:tcPr>
          <w:p w:rsidR="00293F8A" w:rsidRPr="00770759" w:rsidRDefault="00293F8A" w:rsidP="00293F8A">
            <w:pPr>
              <w:tabs>
                <w:tab w:val="left" w:pos="3234"/>
              </w:tabs>
            </w:pPr>
            <w:r>
              <w:t>1</w:t>
            </w:r>
          </w:p>
        </w:tc>
        <w:tc>
          <w:tcPr>
            <w:tcW w:w="1275" w:type="dxa"/>
            <w:tcBorders>
              <w:top w:val="single" w:sz="4" w:space="0" w:color="000001"/>
              <w:left w:val="single" w:sz="4" w:space="0" w:color="000001"/>
              <w:bottom w:val="single" w:sz="4" w:space="0" w:color="auto"/>
              <w:right w:val="single" w:sz="4" w:space="0" w:color="000001"/>
            </w:tcBorders>
            <w:shd w:val="clear" w:color="auto" w:fill="auto"/>
            <w:tcMar>
              <w:left w:w="67" w:type="dxa"/>
            </w:tcMar>
          </w:tcPr>
          <w:p w:rsidR="00293F8A" w:rsidRPr="00770759" w:rsidRDefault="00293F8A" w:rsidP="00293F8A">
            <w:pPr>
              <w:tabs>
                <w:tab w:val="left" w:pos="3234"/>
              </w:tabs>
            </w:pPr>
            <w:r w:rsidRPr="00770759">
              <w:t>1</w:t>
            </w:r>
          </w:p>
        </w:tc>
        <w:tc>
          <w:tcPr>
            <w:tcW w:w="1276" w:type="dxa"/>
            <w:tcBorders>
              <w:top w:val="single" w:sz="4" w:space="0" w:color="000001"/>
              <w:left w:val="single" w:sz="4" w:space="0" w:color="000001"/>
              <w:bottom w:val="single" w:sz="4" w:space="0" w:color="auto"/>
              <w:right w:val="single" w:sz="4" w:space="0" w:color="000001"/>
            </w:tcBorders>
            <w:shd w:val="clear" w:color="auto" w:fill="auto"/>
            <w:tcMar>
              <w:left w:w="67" w:type="dxa"/>
            </w:tcMar>
          </w:tcPr>
          <w:p w:rsidR="00293F8A" w:rsidRPr="00770759" w:rsidRDefault="00293F8A" w:rsidP="00293F8A">
            <w:pPr>
              <w:tabs>
                <w:tab w:val="left" w:pos="3234"/>
              </w:tabs>
            </w:pPr>
            <w:r w:rsidRPr="00770759">
              <w:t>1</w:t>
            </w:r>
          </w:p>
        </w:tc>
        <w:tc>
          <w:tcPr>
            <w:tcW w:w="3260" w:type="dxa"/>
            <w:tcBorders>
              <w:top w:val="single" w:sz="4" w:space="0" w:color="000001"/>
              <w:left w:val="single" w:sz="4" w:space="0" w:color="000001"/>
              <w:bottom w:val="single" w:sz="4" w:space="0" w:color="auto"/>
              <w:right w:val="single" w:sz="4" w:space="0" w:color="000001"/>
            </w:tcBorders>
            <w:shd w:val="clear" w:color="auto" w:fill="auto"/>
            <w:tcMar>
              <w:left w:w="67" w:type="dxa"/>
            </w:tcMar>
          </w:tcPr>
          <w:p w:rsidR="00293F8A" w:rsidRPr="00770759" w:rsidRDefault="00293F8A" w:rsidP="00293F8A">
            <w:pPr>
              <w:tabs>
                <w:tab w:val="left" w:pos="3234"/>
              </w:tabs>
            </w:pPr>
            <w:r w:rsidRPr="00770759">
              <w:t xml:space="preserve">Разработка не </w:t>
            </w:r>
            <w:r>
              <w:t>менее 3</w:t>
            </w:r>
            <w:r w:rsidRPr="00770759">
              <w:t>-х пр</w:t>
            </w:r>
            <w:r w:rsidRPr="00770759">
              <w:t>о</w:t>
            </w:r>
            <w:r w:rsidRPr="00770759">
              <w:t>ектов по комплексному ра</w:t>
            </w:r>
            <w:r w:rsidRPr="00770759">
              <w:t>з</w:t>
            </w:r>
            <w:r w:rsidRPr="00770759">
              <w:t xml:space="preserve">витию сельских территорий. </w:t>
            </w:r>
          </w:p>
        </w:tc>
      </w:tr>
    </w:tbl>
    <w:p w:rsidR="00293F8A" w:rsidRDefault="00293F8A" w:rsidP="00293F8A">
      <w:pPr>
        <w:tabs>
          <w:tab w:val="left" w:pos="0"/>
          <w:tab w:val="left" w:pos="3234"/>
        </w:tabs>
      </w:pPr>
    </w:p>
    <w:p w:rsidR="00293F8A" w:rsidRPr="00174A93" w:rsidRDefault="00293F8A" w:rsidP="00293F8A">
      <w:pPr>
        <w:tabs>
          <w:tab w:val="left" w:pos="0"/>
          <w:tab w:val="left" w:pos="3234"/>
        </w:tabs>
      </w:pPr>
      <w:r>
        <w:t xml:space="preserve">&lt;1&gt; - приводится значение целевого индикатора до начала реализации программы. </w:t>
      </w:r>
    </w:p>
    <w:tbl>
      <w:tblPr>
        <w:tblW w:w="0" w:type="auto"/>
        <w:tblLook w:val="04A0"/>
      </w:tblPr>
      <w:tblGrid>
        <w:gridCol w:w="9180"/>
        <w:gridCol w:w="5889"/>
      </w:tblGrid>
      <w:tr w:rsidR="00293F8A" w:rsidRPr="00B44EEC" w:rsidTr="00293F8A">
        <w:tc>
          <w:tcPr>
            <w:tcW w:w="9180" w:type="dxa"/>
          </w:tcPr>
          <w:p w:rsidR="00293F8A" w:rsidRPr="00B44EEC" w:rsidRDefault="00293F8A" w:rsidP="00293F8A">
            <w:pPr>
              <w:tabs>
                <w:tab w:val="left" w:pos="3234"/>
                <w:tab w:val="left" w:pos="8931"/>
              </w:tabs>
              <w:rPr>
                <w:sz w:val="28"/>
                <w:szCs w:val="28"/>
              </w:rPr>
            </w:pPr>
          </w:p>
        </w:tc>
        <w:tc>
          <w:tcPr>
            <w:tcW w:w="5889" w:type="dxa"/>
          </w:tcPr>
          <w:p w:rsidR="00293F8A" w:rsidRPr="00B44EEC" w:rsidRDefault="00293F8A" w:rsidP="00293F8A">
            <w:pPr>
              <w:tabs>
                <w:tab w:val="left" w:pos="3234"/>
                <w:tab w:val="left" w:pos="8931"/>
              </w:tabs>
              <w:rPr>
                <w:sz w:val="28"/>
                <w:szCs w:val="28"/>
              </w:rPr>
            </w:pPr>
          </w:p>
          <w:p w:rsidR="00293F8A" w:rsidRPr="00B44EEC" w:rsidRDefault="00293F8A" w:rsidP="00293F8A">
            <w:pPr>
              <w:tabs>
                <w:tab w:val="left" w:pos="3234"/>
                <w:tab w:val="left" w:pos="8931"/>
              </w:tabs>
              <w:rPr>
                <w:sz w:val="28"/>
                <w:szCs w:val="28"/>
              </w:rPr>
            </w:pPr>
          </w:p>
          <w:p w:rsidR="00293F8A" w:rsidRPr="00B44EEC" w:rsidRDefault="00293F8A" w:rsidP="00293F8A">
            <w:pPr>
              <w:tabs>
                <w:tab w:val="left" w:pos="3234"/>
                <w:tab w:val="left" w:pos="8931"/>
              </w:tabs>
              <w:rPr>
                <w:sz w:val="28"/>
                <w:szCs w:val="28"/>
              </w:rPr>
            </w:pPr>
          </w:p>
          <w:p w:rsidR="00293F8A" w:rsidRPr="00B44EEC" w:rsidRDefault="00293F8A" w:rsidP="00293F8A">
            <w:pPr>
              <w:tabs>
                <w:tab w:val="left" w:pos="3234"/>
                <w:tab w:val="left" w:pos="8931"/>
              </w:tabs>
              <w:rPr>
                <w:sz w:val="28"/>
                <w:szCs w:val="28"/>
              </w:rPr>
            </w:pPr>
          </w:p>
          <w:p w:rsidR="00293F8A" w:rsidRDefault="00293F8A" w:rsidP="00293F8A">
            <w:pPr>
              <w:tabs>
                <w:tab w:val="left" w:pos="3234"/>
                <w:tab w:val="left" w:pos="8931"/>
              </w:tabs>
              <w:rPr>
                <w:sz w:val="28"/>
                <w:szCs w:val="28"/>
              </w:rPr>
            </w:pPr>
          </w:p>
          <w:p w:rsidR="00293F8A" w:rsidRDefault="00293F8A" w:rsidP="00293F8A">
            <w:pPr>
              <w:tabs>
                <w:tab w:val="left" w:pos="3234"/>
                <w:tab w:val="left" w:pos="8931"/>
              </w:tabs>
              <w:rPr>
                <w:sz w:val="28"/>
                <w:szCs w:val="28"/>
              </w:rPr>
            </w:pPr>
          </w:p>
          <w:p w:rsidR="00293F8A" w:rsidRDefault="00293F8A" w:rsidP="00293F8A">
            <w:pPr>
              <w:tabs>
                <w:tab w:val="left" w:pos="3234"/>
                <w:tab w:val="left" w:pos="8931"/>
              </w:tabs>
              <w:rPr>
                <w:sz w:val="28"/>
                <w:szCs w:val="28"/>
              </w:rPr>
            </w:pPr>
          </w:p>
          <w:p w:rsidR="00293F8A" w:rsidRDefault="00293F8A" w:rsidP="00293F8A">
            <w:pPr>
              <w:tabs>
                <w:tab w:val="left" w:pos="3234"/>
                <w:tab w:val="left" w:pos="8931"/>
              </w:tabs>
              <w:rPr>
                <w:sz w:val="28"/>
                <w:szCs w:val="28"/>
              </w:rPr>
            </w:pPr>
          </w:p>
          <w:p w:rsidR="00293F8A" w:rsidRDefault="00293F8A" w:rsidP="00293F8A">
            <w:pPr>
              <w:tabs>
                <w:tab w:val="left" w:pos="3234"/>
                <w:tab w:val="left" w:pos="8931"/>
              </w:tabs>
              <w:rPr>
                <w:sz w:val="28"/>
                <w:szCs w:val="28"/>
              </w:rPr>
            </w:pPr>
          </w:p>
          <w:p w:rsidR="00293F8A" w:rsidRDefault="00293F8A" w:rsidP="00293F8A">
            <w:pPr>
              <w:tabs>
                <w:tab w:val="left" w:pos="3234"/>
                <w:tab w:val="left" w:pos="8931"/>
              </w:tabs>
              <w:rPr>
                <w:sz w:val="28"/>
                <w:szCs w:val="28"/>
              </w:rPr>
            </w:pPr>
          </w:p>
          <w:p w:rsidR="00293F8A" w:rsidRDefault="00293F8A" w:rsidP="00293F8A">
            <w:pPr>
              <w:tabs>
                <w:tab w:val="left" w:pos="3234"/>
                <w:tab w:val="left" w:pos="8931"/>
              </w:tabs>
              <w:rPr>
                <w:sz w:val="28"/>
                <w:szCs w:val="28"/>
              </w:rPr>
            </w:pPr>
          </w:p>
          <w:p w:rsidR="00293F8A" w:rsidRPr="00B44EEC" w:rsidRDefault="00293F8A" w:rsidP="00293F8A">
            <w:pPr>
              <w:tabs>
                <w:tab w:val="left" w:pos="3234"/>
                <w:tab w:val="left" w:pos="8931"/>
              </w:tabs>
              <w:rPr>
                <w:sz w:val="28"/>
                <w:szCs w:val="28"/>
              </w:rPr>
            </w:pPr>
          </w:p>
          <w:p w:rsidR="00293F8A" w:rsidRPr="00B44EEC" w:rsidRDefault="00293F8A" w:rsidP="00293F8A">
            <w:pPr>
              <w:tabs>
                <w:tab w:val="left" w:pos="3234"/>
                <w:tab w:val="left" w:pos="8931"/>
              </w:tabs>
              <w:rPr>
                <w:sz w:val="28"/>
                <w:szCs w:val="28"/>
              </w:rPr>
            </w:pPr>
          </w:p>
          <w:p w:rsidR="00293F8A" w:rsidRPr="00B44EEC" w:rsidRDefault="00293F8A" w:rsidP="00293F8A">
            <w:pPr>
              <w:tabs>
                <w:tab w:val="left" w:pos="3234"/>
                <w:tab w:val="left" w:pos="8931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Приложение №</w:t>
            </w:r>
            <w:r w:rsidRPr="00B44EEC">
              <w:rPr>
                <w:sz w:val="28"/>
                <w:szCs w:val="28"/>
              </w:rPr>
              <w:t xml:space="preserve"> 2 </w:t>
            </w:r>
          </w:p>
          <w:p w:rsidR="00293F8A" w:rsidRPr="00B44EEC" w:rsidRDefault="00293F8A" w:rsidP="00293F8A">
            <w:pPr>
              <w:tabs>
                <w:tab w:val="left" w:pos="3234"/>
              </w:tabs>
              <w:rPr>
                <w:sz w:val="28"/>
                <w:szCs w:val="28"/>
              </w:rPr>
            </w:pPr>
            <w:r w:rsidRPr="00B44EEC">
              <w:rPr>
                <w:sz w:val="28"/>
                <w:szCs w:val="28"/>
              </w:rPr>
              <w:t>к муниципальной программе</w:t>
            </w:r>
            <w:r w:rsidRPr="00B44EEC">
              <w:rPr>
                <w:b/>
                <w:sz w:val="28"/>
                <w:szCs w:val="28"/>
              </w:rPr>
              <w:t xml:space="preserve"> </w:t>
            </w:r>
            <w:r w:rsidRPr="00B44EEC">
              <w:rPr>
                <w:sz w:val="28"/>
                <w:szCs w:val="28"/>
              </w:rPr>
              <w:t xml:space="preserve">«Комплексное развитие </w:t>
            </w:r>
            <w:proofErr w:type="gramStart"/>
            <w:r w:rsidRPr="00B44EEC">
              <w:rPr>
                <w:sz w:val="28"/>
                <w:szCs w:val="28"/>
              </w:rPr>
              <w:t>сельских</w:t>
            </w:r>
            <w:proofErr w:type="gramEnd"/>
            <w:r w:rsidRPr="00B44EEC">
              <w:rPr>
                <w:sz w:val="28"/>
                <w:szCs w:val="28"/>
              </w:rPr>
              <w:t xml:space="preserve"> территории  Венгеровского район</w:t>
            </w:r>
            <w:r>
              <w:rPr>
                <w:sz w:val="28"/>
                <w:szCs w:val="28"/>
              </w:rPr>
              <w:t>а Новосибирской  области на 2023-2025</w:t>
            </w:r>
            <w:r w:rsidRPr="00B44EEC">
              <w:rPr>
                <w:sz w:val="28"/>
                <w:szCs w:val="28"/>
              </w:rPr>
              <w:t xml:space="preserve"> годы»</w:t>
            </w:r>
          </w:p>
        </w:tc>
      </w:tr>
    </w:tbl>
    <w:p w:rsidR="00293F8A" w:rsidRDefault="00293F8A" w:rsidP="00293F8A">
      <w:pPr>
        <w:tabs>
          <w:tab w:val="left" w:pos="3234"/>
          <w:tab w:val="left" w:pos="8931"/>
        </w:tabs>
        <w:jc w:val="both"/>
        <w:rPr>
          <w:sz w:val="28"/>
          <w:szCs w:val="28"/>
        </w:rPr>
      </w:pPr>
    </w:p>
    <w:p w:rsidR="00293F8A" w:rsidRDefault="00293F8A" w:rsidP="00293F8A">
      <w:pPr>
        <w:tabs>
          <w:tab w:val="left" w:pos="3234"/>
          <w:tab w:val="left" w:pos="8931"/>
        </w:tabs>
        <w:jc w:val="both"/>
        <w:rPr>
          <w:sz w:val="28"/>
          <w:szCs w:val="28"/>
        </w:rPr>
      </w:pPr>
    </w:p>
    <w:p w:rsidR="00293F8A" w:rsidRDefault="00293F8A" w:rsidP="00293F8A">
      <w:pPr>
        <w:pStyle w:val="ConsPlusNormal"/>
        <w:widowControl/>
        <w:tabs>
          <w:tab w:val="left" w:pos="3234"/>
        </w:tabs>
        <w:jc w:val="center"/>
        <w:rPr>
          <w:rFonts w:ascii="Times New Roman" w:hAnsi="Times New Roman" w:cs="Times New Roman"/>
          <w:sz w:val="28"/>
          <w:szCs w:val="28"/>
        </w:rPr>
      </w:pPr>
      <w:bookmarkStart w:id="32" w:name="Par274"/>
      <w:bookmarkEnd w:id="32"/>
      <w:r>
        <w:rPr>
          <w:rFonts w:ascii="Times New Roman" w:hAnsi="Times New Roman" w:cs="Times New Roman"/>
          <w:sz w:val="28"/>
          <w:szCs w:val="28"/>
        </w:rPr>
        <w:t xml:space="preserve">МЕРОПРИЯТИЯ И РЕСУРСНОЕ ОБЕСПЕЧЕНИЕ </w:t>
      </w:r>
    </w:p>
    <w:p w:rsidR="00293F8A" w:rsidRDefault="00293F8A" w:rsidP="00293F8A">
      <w:pPr>
        <w:pStyle w:val="ConsPlusNormal"/>
        <w:widowControl/>
        <w:tabs>
          <w:tab w:val="left" w:pos="142"/>
          <w:tab w:val="left" w:pos="3234"/>
          <w:tab w:val="left" w:pos="1290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муниципальной программы</w:t>
      </w:r>
    </w:p>
    <w:p w:rsidR="00293F8A" w:rsidRDefault="00293F8A" w:rsidP="00293F8A">
      <w:pPr>
        <w:pStyle w:val="ConsPlusNormal"/>
        <w:widowControl/>
        <w:tabs>
          <w:tab w:val="left" w:pos="3234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(тыс. руб.)</w:t>
      </w:r>
    </w:p>
    <w:tbl>
      <w:tblPr>
        <w:tblW w:w="14879" w:type="dxa"/>
        <w:tblInd w:w="75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ayout w:type="fixed"/>
        <w:tblCellMar>
          <w:left w:w="70" w:type="dxa"/>
          <w:right w:w="75" w:type="dxa"/>
        </w:tblCellMar>
        <w:tblLook w:val="04A0"/>
      </w:tblPr>
      <w:tblGrid>
        <w:gridCol w:w="3622"/>
        <w:gridCol w:w="25"/>
        <w:gridCol w:w="2028"/>
        <w:gridCol w:w="11"/>
        <w:gridCol w:w="1255"/>
        <w:gridCol w:w="2268"/>
        <w:gridCol w:w="5670"/>
      </w:tblGrid>
      <w:tr w:rsidR="00293F8A" w:rsidTr="00293F8A">
        <w:trPr>
          <w:trHeight w:val="356"/>
        </w:trPr>
        <w:tc>
          <w:tcPr>
            <w:tcW w:w="3622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Наименование программы, подпрограммы, мероприятия</w:t>
            </w:r>
          </w:p>
        </w:tc>
        <w:tc>
          <w:tcPr>
            <w:tcW w:w="2064" w:type="dxa"/>
            <w:gridSpan w:val="3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Наименование показателя</w:t>
            </w:r>
          </w:p>
        </w:tc>
        <w:tc>
          <w:tcPr>
            <w:tcW w:w="9193" w:type="dxa"/>
            <w:gridSpan w:val="3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293F8A" w:rsidTr="00293F8A">
        <w:tc>
          <w:tcPr>
            <w:tcW w:w="3622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  <w:vAlign w:val="center"/>
          </w:tcPr>
          <w:p w:rsidR="00293F8A" w:rsidRPr="009F0414" w:rsidRDefault="00293F8A" w:rsidP="00293F8A">
            <w:pPr>
              <w:tabs>
                <w:tab w:val="left" w:pos="3234"/>
              </w:tabs>
              <w:jc w:val="center"/>
            </w:pPr>
          </w:p>
        </w:tc>
        <w:tc>
          <w:tcPr>
            <w:tcW w:w="2064" w:type="dxa"/>
            <w:gridSpan w:val="3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  <w:vAlign w:val="center"/>
          </w:tcPr>
          <w:p w:rsidR="00293F8A" w:rsidRPr="009F0414" w:rsidRDefault="00293F8A" w:rsidP="00293F8A">
            <w:pPr>
              <w:tabs>
                <w:tab w:val="left" w:pos="3234"/>
              </w:tabs>
              <w:jc w:val="center"/>
            </w:pPr>
          </w:p>
        </w:tc>
        <w:tc>
          <w:tcPr>
            <w:tcW w:w="125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2023 год</w:t>
            </w:r>
          </w:p>
        </w:tc>
        <w:tc>
          <w:tcPr>
            <w:tcW w:w="226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  <w:vAlign w:val="center"/>
          </w:tcPr>
          <w:p w:rsidR="00293F8A" w:rsidRPr="009F0414" w:rsidRDefault="00293F8A" w:rsidP="00293F8A">
            <w:pPr>
              <w:tabs>
                <w:tab w:val="left" w:pos="3234"/>
              </w:tabs>
              <w:jc w:val="center"/>
            </w:pPr>
            <w:r w:rsidRPr="00174A93">
              <w:t>Ответственный</w:t>
            </w:r>
            <w:r w:rsidRPr="00174A93">
              <w:br/>
              <w:t xml:space="preserve"> исполнитель</w:t>
            </w:r>
          </w:p>
        </w:tc>
        <w:tc>
          <w:tcPr>
            <w:tcW w:w="567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  <w:vAlign w:val="center"/>
          </w:tcPr>
          <w:p w:rsidR="00293F8A" w:rsidRPr="009F0414" w:rsidRDefault="00293F8A" w:rsidP="00293F8A">
            <w:pPr>
              <w:tabs>
                <w:tab w:val="left" w:pos="3234"/>
              </w:tabs>
              <w:jc w:val="center"/>
            </w:pPr>
            <w:r w:rsidRPr="00174A93">
              <w:t>Ожидаемый</w:t>
            </w:r>
            <w:r w:rsidRPr="00174A93">
              <w:br/>
              <w:t>результат</w:t>
            </w:r>
          </w:p>
        </w:tc>
      </w:tr>
      <w:tr w:rsidR="00293F8A" w:rsidTr="00293F8A">
        <w:tc>
          <w:tcPr>
            <w:tcW w:w="3622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064" w:type="dxa"/>
            <w:gridSpan w:val="3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25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1F6440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2268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1F6440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5670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1F6440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</w:t>
            </w:r>
          </w:p>
        </w:tc>
      </w:tr>
      <w:tr w:rsidR="00293F8A" w:rsidTr="00293F8A">
        <w:tc>
          <w:tcPr>
            <w:tcW w:w="3622" w:type="dxa"/>
            <w:vMerge w:val="restart"/>
            <w:tcBorders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tabs>
                <w:tab w:val="left" w:pos="3234"/>
              </w:tabs>
              <w:jc w:val="both"/>
              <w:rPr>
                <w:u w:val="single"/>
              </w:rPr>
            </w:pPr>
            <w:r>
              <w:rPr>
                <w:u w:val="single"/>
              </w:rPr>
              <w:t>Мероприятие 1</w:t>
            </w:r>
          </w:p>
          <w:p w:rsidR="00293F8A" w:rsidRPr="00A149A0" w:rsidRDefault="00293F8A" w:rsidP="00293F8A">
            <w:pPr>
              <w:tabs>
                <w:tab w:val="left" w:pos="3234"/>
              </w:tabs>
              <w:rPr>
                <w:u w:val="single"/>
              </w:rPr>
            </w:pPr>
            <w:r w:rsidRPr="00A149A0">
              <w:t>Улучшение жилищных условий граждан, проживающих на сел</w:t>
            </w:r>
            <w:r w:rsidRPr="00A149A0">
              <w:t>ь</w:t>
            </w:r>
            <w:r w:rsidRPr="00A149A0">
              <w:t>ских территориях</w:t>
            </w:r>
          </w:p>
          <w:p w:rsidR="00293F8A" w:rsidRPr="00DD6110" w:rsidRDefault="00293F8A" w:rsidP="00293F8A">
            <w:pPr>
              <w:tabs>
                <w:tab w:val="left" w:pos="3234"/>
              </w:tabs>
              <w:rPr>
                <w:u w:val="single"/>
              </w:rPr>
            </w:pPr>
          </w:p>
          <w:p w:rsidR="00293F8A" w:rsidRDefault="00293F8A" w:rsidP="00293F8A">
            <w:pPr>
              <w:tabs>
                <w:tab w:val="left" w:pos="3234"/>
              </w:tabs>
              <w:rPr>
                <w:u w:val="single"/>
              </w:rPr>
            </w:pPr>
          </w:p>
          <w:p w:rsidR="00293F8A" w:rsidRDefault="00293F8A" w:rsidP="00293F8A">
            <w:pPr>
              <w:tabs>
                <w:tab w:val="left" w:pos="3234"/>
              </w:tabs>
            </w:pPr>
          </w:p>
          <w:p w:rsidR="00293F8A" w:rsidRDefault="00293F8A" w:rsidP="00293F8A">
            <w:pPr>
              <w:tabs>
                <w:tab w:val="left" w:pos="3234"/>
              </w:tabs>
            </w:pPr>
          </w:p>
          <w:p w:rsidR="00293F8A" w:rsidRDefault="00293F8A" w:rsidP="00293F8A">
            <w:pPr>
              <w:tabs>
                <w:tab w:val="left" w:pos="3234"/>
              </w:tabs>
            </w:pPr>
          </w:p>
          <w:p w:rsidR="00293F8A" w:rsidRDefault="00293F8A" w:rsidP="00293F8A">
            <w:pPr>
              <w:tabs>
                <w:tab w:val="left" w:pos="3234"/>
              </w:tabs>
            </w:pPr>
          </w:p>
          <w:p w:rsidR="00293F8A" w:rsidRDefault="00293F8A" w:rsidP="00293F8A">
            <w:pPr>
              <w:tabs>
                <w:tab w:val="left" w:pos="3234"/>
              </w:tabs>
            </w:pPr>
          </w:p>
          <w:p w:rsidR="00293F8A" w:rsidRDefault="00293F8A" w:rsidP="00293F8A">
            <w:pPr>
              <w:tabs>
                <w:tab w:val="left" w:pos="3234"/>
              </w:tabs>
            </w:pPr>
          </w:p>
        </w:tc>
        <w:tc>
          <w:tcPr>
            <w:tcW w:w="2064" w:type="dxa"/>
            <w:gridSpan w:val="3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F33A11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33A1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количество</w:t>
            </w:r>
          </w:p>
        </w:tc>
        <w:tc>
          <w:tcPr>
            <w:tcW w:w="125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7B42EC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lang w:eastAsia="en-US"/>
              </w:rPr>
              <w:t>2</w:t>
            </w:r>
          </w:p>
        </w:tc>
        <w:tc>
          <w:tcPr>
            <w:tcW w:w="2268" w:type="dxa"/>
            <w:vMerge w:val="restart"/>
            <w:tcBorders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0D1EC7" w:rsidRDefault="00293F8A" w:rsidP="00293F8A">
            <w:pPr>
              <w:tabs>
                <w:tab w:val="left" w:pos="3234"/>
              </w:tabs>
            </w:pPr>
            <w:proofErr w:type="spellStart"/>
            <w:r w:rsidRPr="000D1EC7">
              <w:t>ОСКДХиТ</w:t>
            </w:r>
            <w:proofErr w:type="spellEnd"/>
            <w:r w:rsidRPr="000D1EC7">
              <w:t xml:space="preserve">, </w:t>
            </w:r>
          </w:p>
          <w:p w:rsidR="00293F8A" w:rsidRDefault="00293F8A" w:rsidP="00293F8A">
            <w:pPr>
              <w:tabs>
                <w:tab w:val="left" w:pos="3234"/>
              </w:tabs>
            </w:pPr>
            <w:r w:rsidRPr="000D1EC7">
              <w:t xml:space="preserve">ОМС поселений </w:t>
            </w:r>
            <w:r>
              <w:t>Венгеровского</w:t>
            </w:r>
            <w:r w:rsidRPr="000D1EC7">
              <w:t xml:space="preserve"> ра</w:t>
            </w:r>
            <w:r w:rsidRPr="000D1EC7">
              <w:t>й</w:t>
            </w:r>
            <w:r w:rsidRPr="000D1EC7">
              <w:t>она</w:t>
            </w:r>
          </w:p>
        </w:tc>
        <w:tc>
          <w:tcPr>
            <w:tcW w:w="5670" w:type="dxa"/>
            <w:vMerge w:val="restart"/>
            <w:tcBorders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За 2023</w:t>
            </w:r>
            <w:r w:rsidRPr="000D1EC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-202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5 годы </w:t>
            </w:r>
            <w:r w:rsidRPr="000D1EC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объем жилья, на ввод (приобретение) которого будет оказана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поддержка</w:t>
            </w:r>
            <w:r w:rsidRPr="000D1EC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гражданам, проживающим в сельской местности, составит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471 </w:t>
            </w:r>
            <w:r w:rsidRPr="000D1EC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кв.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м.</w:t>
            </w:r>
          </w:p>
          <w:p w:rsidR="00293F8A" w:rsidRPr="000D1EC7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293F8A" w:rsidTr="00293F8A">
        <w:tc>
          <w:tcPr>
            <w:tcW w:w="3622" w:type="dxa"/>
            <w:vMerge/>
            <w:tcBorders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2064" w:type="dxa"/>
            <w:gridSpan w:val="3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стоимость единицы   </w:t>
            </w:r>
          </w:p>
        </w:tc>
        <w:tc>
          <w:tcPr>
            <w:tcW w:w="125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</w:t>
            </w:r>
          </w:p>
        </w:tc>
        <w:tc>
          <w:tcPr>
            <w:tcW w:w="2268" w:type="dxa"/>
            <w:vMerge/>
            <w:tcBorders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5670" w:type="dxa"/>
            <w:vMerge/>
            <w:tcBorders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293F8A" w:rsidTr="00293F8A">
        <w:tc>
          <w:tcPr>
            <w:tcW w:w="3622" w:type="dxa"/>
            <w:vMerge/>
            <w:tcBorders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2064" w:type="dxa"/>
            <w:gridSpan w:val="3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сумма затрат, в том числе:</w:t>
            </w:r>
          </w:p>
        </w:tc>
        <w:tc>
          <w:tcPr>
            <w:tcW w:w="125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363D28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lang w:eastAsia="en-US"/>
              </w:rPr>
              <w:t>4165</w:t>
            </w:r>
          </w:p>
        </w:tc>
        <w:tc>
          <w:tcPr>
            <w:tcW w:w="2268" w:type="dxa"/>
            <w:vMerge/>
            <w:tcBorders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5670" w:type="dxa"/>
            <w:vMerge/>
            <w:tcBorders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293F8A" w:rsidTr="00293F8A">
        <w:tc>
          <w:tcPr>
            <w:tcW w:w="3622" w:type="dxa"/>
            <w:vMerge/>
            <w:tcBorders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2064" w:type="dxa"/>
            <w:gridSpan w:val="3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федеральный   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br/>
              <w:t xml:space="preserve">бюджет       </w:t>
            </w:r>
          </w:p>
        </w:tc>
        <w:tc>
          <w:tcPr>
            <w:tcW w:w="125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363D28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lang w:eastAsia="en-US"/>
              </w:rPr>
              <w:t>125,106</w:t>
            </w:r>
          </w:p>
        </w:tc>
        <w:tc>
          <w:tcPr>
            <w:tcW w:w="2268" w:type="dxa"/>
            <w:vMerge/>
            <w:tcBorders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5670" w:type="dxa"/>
            <w:vMerge/>
            <w:tcBorders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293F8A" w:rsidTr="00293F8A">
        <w:tc>
          <w:tcPr>
            <w:tcW w:w="3622" w:type="dxa"/>
            <w:vMerge/>
            <w:tcBorders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2064" w:type="dxa"/>
            <w:gridSpan w:val="3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областной бюджет</w:t>
            </w:r>
          </w:p>
        </w:tc>
        <w:tc>
          <w:tcPr>
            <w:tcW w:w="125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363D28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lang w:eastAsia="en-US"/>
              </w:rPr>
              <w:t>2157,89</w:t>
            </w:r>
          </w:p>
        </w:tc>
        <w:tc>
          <w:tcPr>
            <w:tcW w:w="2268" w:type="dxa"/>
            <w:vMerge/>
            <w:tcBorders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5670" w:type="dxa"/>
            <w:vMerge/>
            <w:tcBorders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293F8A" w:rsidTr="00293F8A">
        <w:tc>
          <w:tcPr>
            <w:tcW w:w="3622" w:type="dxa"/>
            <w:vMerge/>
            <w:tcBorders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2064" w:type="dxa"/>
            <w:gridSpan w:val="3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местные     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br/>
              <w:t xml:space="preserve">бюджеты </w:t>
            </w:r>
            <w:hyperlink w:anchor="Par384" w:history="1">
              <w:r>
                <w:rPr>
                  <w:rFonts w:ascii="Times New Roman" w:hAnsi="Times New Roman" w:cs="Times New Roman"/>
                  <w:sz w:val="24"/>
                  <w:szCs w:val="24"/>
                  <w:lang w:eastAsia="en-US"/>
                </w:rPr>
                <w:t xml:space="preserve"> </w:t>
              </w:r>
            </w:hyperlink>
          </w:p>
        </w:tc>
        <w:tc>
          <w:tcPr>
            <w:tcW w:w="125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FB0BDD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lang w:eastAsia="en-US"/>
              </w:rPr>
            </w:pPr>
            <w:r w:rsidRPr="00FB0BDD">
              <w:rPr>
                <w:rFonts w:ascii="Times New Roman" w:hAnsi="Times New Roman" w:cs="Times New Roman"/>
                <w:lang w:eastAsia="en-US"/>
              </w:rPr>
              <w:t>0</w:t>
            </w:r>
          </w:p>
        </w:tc>
        <w:tc>
          <w:tcPr>
            <w:tcW w:w="2268" w:type="dxa"/>
            <w:vMerge/>
            <w:tcBorders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5670" w:type="dxa"/>
            <w:vMerge/>
            <w:tcBorders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293F8A" w:rsidTr="00293F8A">
        <w:trPr>
          <w:trHeight w:val="667"/>
        </w:trPr>
        <w:tc>
          <w:tcPr>
            <w:tcW w:w="3622" w:type="dxa"/>
            <w:vMerge/>
            <w:tcBorders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2064" w:type="dxa"/>
            <w:gridSpan w:val="3"/>
            <w:tcBorders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внебюджетные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br/>
              <w:t xml:space="preserve">источники </w:t>
            </w:r>
            <w:hyperlink w:anchor="Par384" w:history="1">
              <w:r>
                <w:rPr>
                  <w:rFonts w:ascii="Times New Roman" w:hAnsi="Times New Roman" w:cs="Times New Roman"/>
                  <w:sz w:val="24"/>
                  <w:szCs w:val="24"/>
                  <w:lang w:eastAsia="en-US"/>
                </w:rPr>
                <w:t xml:space="preserve"> </w:t>
              </w:r>
            </w:hyperlink>
          </w:p>
        </w:tc>
        <w:tc>
          <w:tcPr>
            <w:tcW w:w="1255" w:type="dxa"/>
            <w:tcBorders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363D28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lang w:eastAsia="en-US"/>
              </w:rPr>
              <w:t>1882,0</w:t>
            </w:r>
          </w:p>
        </w:tc>
        <w:tc>
          <w:tcPr>
            <w:tcW w:w="2268" w:type="dxa"/>
            <w:vMerge/>
            <w:tcBorders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5670" w:type="dxa"/>
            <w:vMerge/>
            <w:tcBorders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293F8A" w:rsidTr="00293F8A">
        <w:trPr>
          <w:trHeight w:val="341"/>
        </w:trPr>
        <w:tc>
          <w:tcPr>
            <w:tcW w:w="3622" w:type="dxa"/>
            <w:vMerge w:val="restart"/>
            <w:tcBorders>
              <w:top w:val="single" w:sz="4" w:space="0" w:color="auto"/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A60050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u w:val="single"/>
                <w:lang w:eastAsia="en-US"/>
              </w:rPr>
            </w:pPr>
            <w:r w:rsidRPr="00A60050">
              <w:rPr>
                <w:rFonts w:ascii="Times New Roman" w:hAnsi="Times New Roman" w:cs="Times New Roman"/>
                <w:sz w:val="24"/>
                <w:szCs w:val="24"/>
                <w:u w:val="single"/>
                <w:lang w:eastAsia="en-US"/>
              </w:rPr>
              <w:t xml:space="preserve">Мероприятие 2  </w:t>
            </w:r>
          </w:p>
          <w:p w:rsidR="00293F8A" w:rsidRPr="009829C3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color w:val="FF0000"/>
                <w:sz w:val="24"/>
                <w:szCs w:val="24"/>
                <w:lang w:eastAsia="en-US"/>
              </w:rPr>
            </w:pPr>
            <w:r w:rsidRPr="00A6005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Строительство жилья, </w:t>
            </w:r>
            <w:proofErr w:type="spellStart"/>
            <w:r w:rsidRPr="00A6005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предостав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A6005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ляемого</w:t>
            </w:r>
            <w:proofErr w:type="spellEnd"/>
            <w:r w:rsidRPr="00A6005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по договору найма </w:t>
            </w:r>
            <w:proofErr w:type="spellStart"/>
            <w:r w:rsidRPr="00A6005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жи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A6005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лого</w:t>
            </w:r>
            <w:proofErr w:type="spellEnd"/>
            <w:r w:rsidRPr="00A6005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помещения гражданам, </w:t>
            </w:r>
            <w:proofErr w:type="spellStart"/>
            <w:r w:rsidRPr="00A6005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A6005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живающим</w:t>
            </w:r>
            <w:proofErr w:type="spellEnd"/>
            <w:r w:rsidRPr="00A6005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на </w:t>
            </w:r>
            <w:proofErr w:type="gramStart"/>
            <w:r w:rsidRPr="00A6005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сельских</w:t>
            </w:r>
            <w:proofErr w:type="gramEnd"/>
            <w:r w:rsidRPr="00A6005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A6005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террито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A6005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риях</w:t>
            </w:r>
            <w:proofErr w:type="spellEnd"/>
          </w:p>
        </w:tc>
        <w:tc>
          <w:tcPr>
            <w:tcW w:w="2064" w:type="dxa"/>
            <w:gridSpan w:val="3"/>
            <w:tcBorders>
              <w:top w:val="single" w:sz="4" w:space="0" w:color="auto"/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A60050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A6005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количество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A60050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lang w:eastAsia="en-US"/>
              </w:rPr>
            </w:pPr>
            <w:r w:rsidRPr="00A60050">
              <w:rPr>
                <w:rFonts w:ascii="Times New Roman" w:hAnsi="Times New Roman" w:cs="Times New Roman"/>
                <w:lang w:eastAsia="en-US"/>
              </w:rPr>
              <w:t>-</w:t>
            </w:r>
          </w:p>
        </w:tc>
        <w:tc>
          <w:tcPr>
            <w:tcW w:w="2268" w:type="dxa"/>
            <w:vMerge/>
            <w:tcBorders>
              <w:top w:val="single" w:sz="4" w:space="0" w:color="auto"/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A60050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5670" w:type="dxa"/>
            <w:vMerge w:val="restart"/>
            <w:tcBorders>
              <w:top w:val="single" w:sz="4" w:space="0" w:color="auto"/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A60050" w:rsidRDefault="00293F8A" w:rsidP="00293F8A">
            <w:r>
              <w:t>За период 2023-2025 годов</w:t>
            </w:r>
            <w:r w:rsidRPr="00A60050">
              <w:t xml:space="preserve"> объем жилья для граждан по договору найма жилого помещения, на ввод (пр</w:t>
            </w:r>
            <w:r w:rsidRPr="00A60050">
              <w:t>и</w:t>
            </w:r>
            <w:r w:rsidRPr="00A60050">
              <w:t>обретение) которого будет оказана поддержка гра</w:t>
            </w:r>
            <w:r w:rsidRPr="00A60050">
              <w:t>ж</w:t>
            </w:r>
            <w:r w:rsidRPr="00A60050">
              <w:t>данам, проживающим в сельской местности, сост</w:t>
            </w:r>
            <w:r w:rsidRPr="00A60050">
              <w:t>а</w:t>
            </w:r>
            <w:r w:rsidRPr="00A60050">
              <w:t>вит 200,0 кв.м.</w:t>
            </w:r>
          </w:p>
        </w:tc>
      </w:tr>
      <w:tr w:rsidR="00293F8A" w:rsidTr="00293F8A">
        <w:trPr>
          <w:trHeight w:val="405"/>
        </w:trPr>
        <w:tc>
          <w:tcPr>
            <w:tcW w:w="3622" w:type="dxa"/>
            <w:vMerge/>
            <w:tcBorders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9829C3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color w:val="FF0000"/>
                <w:sz w:val="24"/>
                <w:szCs w:val="24"/>
                <w:u w:val="single"/>
                <w:lang w:eastAsia="en-US"/>
              </w:rPr>
            </w:pPr>
          </w:p>
        </w:tc>
        <w:tc>
          <w:tcPr>
            <w:tcW w:w="2064" w:type="dxa"/>
            <w:gridSpan w:val="3"/>
            <w:tcBorders>
              <w:top w:val="single" w:sz="4" w:space="0" w:color="auto"/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A60050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A6005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стоимость единицы   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A60050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lang w:eastAsia="en-US"/>
              </w:rPr>
            </w:pPr>
            <w:r w:rsidRPr="00A60050">
              <w:rPr>
                <w:rFonts w:ascii="Times New Roman" w:hAnsi="Times New Roman" w:cs="Times New Roman"/>
                <w:lang w:eastAsia="en-US"/>
              </w:rPr>
              <w:t>-</w:t>
            </w:r>
          </w:p>
        </w:tc>
        <w:tc>
          <w:tcPr>
            <w:tcW w:w="2268" w:type="dxa"/>
            <w:vMerge/>
            <w:tcBorders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A60050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5670" w:type="dxa"/>
            <w:vMerge/>
            <w:tcBorders>
              <w:top w:val="single" w:sz="4" w:space="0" w:color="auto"/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A60050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293F8A" w:rsidTr="00293F8A">
        <w:trPr>
          <w:trHeight w:val="435"/>
        </w:trPr>
        <w:tc>
          <w:tcPr>
            <w:tcW w:w="3622" w:type="dxa"/>
            <w:vMerge/>
            <w:tcBorders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9829C3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color w:val="FF0000"/>
                <w:sz w:val="24"/>
                <w:szCs w:val="24"/>
                <w:u w:val="single"/>
                <w:lang w:eastAsia="en-US"/>
              </w:rPr>
            </w:pPr>
          </w:p>
        </w:tc>
        <w:tc>
          <w:tcPr>
            <w:tcW w:w="2064" w:type="dxa"/>
            <w:gridSpan w:val="3"/>
            <w:tcBorders>
              <w:top w:val="single" w:sz="4" w:space="0" w:color="auto"/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A60050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A6005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Сумма затрат, в том числе: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1C0EA7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color w:val="FF0000"/>
                <w:lang w:eastAsia="en-US"/>
              </w:rPr>
            </w:pPr>
          </w:p>
        </w:tc>
        <w:tc>
          <w:tcPr>
            <w:tcW w:w="2268" w:type="dxa"/>
            <w:vMerge/>
            <w:tcBorders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A60050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5670" w:type="dxa"/>
            <w:vMerge/>
            <w:tcBorders>
              <w:top w:val="single" w:sz="4" w:space="0" w:color="auto"/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A60050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293F8A" w:rsidTr="00293F8A">
        <w:trPr>
          <w:trHeight w:val="435"/>
        </w:trPr>
        <w:tc>
          <w:tcPr>
            <w:tcW w:w="3622" w:type="dxa"/>
            <w:vMerge/>
            <w:tcBorders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9829C3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color w:val="FF0000"/>
                <w:sz w:val="24"/>
                <w:szCs w:val="24"/>
                <w:u w:val="single"/>
                <w:lang w:eastAsia="en-US"/>
              </w:rPr>
            </w:pPr>
          </w:p>
        </w:tc>
        <w:tc>
          <w:tcPr>
            <w:tcW w:w="2064" w:type="dxa"/>
            <w:gridSpan w:val="3"/>
            <w:tcBorders>
              <w:top w:val="single" w:sz="4" w:space="0" w:color="auto"/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A60050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A6005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федеральный    </w:t>
            </w:r>
            <w:r w:rsidRPr="00A6005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br/>
              <w:t xml:space="preserve">бюджет       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A60050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2268" w:type="dxa"/>
            <w:vMerge/>
            <w:tcBorders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5670" w:type="dxa"/>
            <w:vMerge/>
            <w:tcBorders>
              <w:top w:val="single" w:sz="4" w:space="0" w:color="auto"/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293F8A" w:rsidTr="00293F8A">
        <w:trPr>
          <w:trHeight w:val="413"/>
        </w:trPr>
        <w:tc>
          <w:tcPr>
            <w:tcW w:w="3622" w:type="dxa"/>
            <w:vMerge/>
            <w:tcBorders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9829C3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color w:val="FF0000"/>
                <w:sz w:val="24"/>
                <w:szCs w:val="24"/>
                <w:u w:val="single"/>
                <w:lang w:eastAsia="en-US"/>
              </w:rPr>
            </w:pPr>
          </w:p>
        </w:tc>
        <w:tc>
          <w:tcPr>
            <w:tcW w:w="2064" w:type="dxa"/>
            <w:gridSpan w:val="3"/>
            <w:tcBorders>
              <w:top w:val="single" w:sz="4" w:space="0" w:color="auto"/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A60050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A6005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областной бюджет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A60050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2268" w:type="dxa"/>
            <w:vMerge/>
            <w:tcBorders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5670" w:type="dxa"/>
            <w:vMerge/>
            <w:tcBorders>
              <w:top w:val="single" w:sz="4" w:space="0" w:color="auto"/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293F8A" w:rsidTr="00293F8A">
        <w:trPr>
          <w:trHeight w:val="450"/>
        </w:trPr>
        <w:tc>
          <w:tcPr>
            <w:tcW w:w="3622" w:type="dxa"/>
            <w:vMerge/>
            <w:tcBorders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9829C3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color w:val="FF0000"/>
                <w:sz w:val="24"/>
                <w:szCs w:val="24"/>
                <w:u w:val="single"/>
                <w:lang w:eastAsia="en-US"/>
              </w:rPr>
            </w:pPr>
          </w:p>
        </w:tc>
        <w:tc>
          <w:tcPr>
            <w:tcW w:w="2064" w:type="dxa"/>
            <w:gridSpan w:val="3"/>
            <w:tcBorders>
              <w:top w:val="single" w:sz="4" w:space="0" w:color="auto"/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A60050" w:rsidRDefault="00293F8A" w:rsidP="00293F8A">
            <w:pPr>
              <w:pStyle w:val="ConsPlusCell"/>
              <w:widowControl/>
              <w:tabs>
                <w:tab w:val="left" w:pos="3234"/>
              </w:tabs>
            </w:pPr>
            <w:r w:rsidRPr="00A6005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местные      </w:t>
            </w:r>
            <w:r w:rsidRPr="00A6005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br/>
              <w:t xml:space="preserve">бюджеты </w:t>
            </w:r>
            <w:hyperlink w:anchor="Par384" w:history="1">
              <w:r w:rsidRPr="00A60050">
                <w:rPr>
                  <w:rFonts w:ascii="Times New Roman" w:hAnsi="Times New Roman" w:cs="Times New Roman"/>
                  <w:sz w:val="24"/>
                  <w:szCs w:val="24"/>
                  <w:lang w:eastAsia="en-US"/>
                </w:rPr>
                <w:t xml:space="preserve"> </w:t>
              </w:r>
            </w:hyperlink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A60050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2268" w:type="dxa"/>
            <w:vMerge/>
            <w:tcBorders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5670" w:type="dxa"/>
            <w:vMerge/>
            <w:tcBorders>
              <w:top w:val="single" w:sz="4" w:space="0" w:color="auto"/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293F8A" w:rsidTr="00293F8A">
        <w:trPr>
          <w:trHeight w:val="380"/>
        </w:trPr>
        <w:tc>
          <w:tcPr>
            <w:tcW w:w="3622" w:type="dxa"/>
            <w:vMerge/>
            <w:tcBorders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9829C3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color w:val="FF0000"/>
                <w:sz w:val="24"/>
                <w:szCs w:val="24"/>
                <w:u w:val="single"/>
                <w:lang w:eastAsia="en-US"/>
              </w:rPr>
            </w:pPr>
          </w:p>
        </w:tc>
        <w:tc>
          <w:tcPr>
            <w:tcW w:w="2064" w:type="dxa"/>
            <w:gridSpan w:val="3"/>
            <w:tcBorders>
              <w:top w:val="single" w:sz="4" w:space="0" w:color="auto"/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A60050" w:rsidRDefault="00293F8A" w:rsidP="00293F8A">
            <w:pPr>
              <w:pStyle w:val="ConsPlusCell"/>
              <w:widowControl/>
              <w:tabs>
                <w:tab w:val="left" w:pos="3234"/>
              </w:tabs>
            </w:pPr>
            <w:r w:rsidRPr="00A6005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внебюджетные </w:t>
            </w:r>
            <w:r w:rsidRPr="00A6005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br/>
              <w:t xml:space="preserve">источники </w:t>
            </w:r>
            <w:hyperlink w:anchor="Par384" w:history="1">
              <w:r w:rsidRPr="00A60050">
                <w:rPr>
                  <w:rFonts w:ascii="Times New Roman" w:hAnsi="Times New Roman" w:cs="Times New Roman"/>
                  <w:sz w:val="24"/>
                  <w:szCs w:val="24"/>
                  <w:lang w:eastAsia="en-US"/>
                </w:rPr>
                <w:t xml:space="preserve"> </w:t>
              </w:r>
            </w:hyperlink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A60050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2268" w:type="dxa"/>
            <w:vMerge/>
            <w:tcBorders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5670" w:type="dxa"/>
            <w:vMerge/>
            <w:tcBorders>
              <w:top w:val="single" w:sz="4" w:space="0" w:color="auto"/>
              <w:left w:val="single" w:sz="4" w:space="0" w:color="00000A"/>
              <w:bottom w:val="single" w:sz="4" w:space="0" w:color="auto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293F8A" w:rsidTr="00293F8A">
        <w:tc>
          <w:tcPr>
            <w:tcW w:w="5686" w:type="dxa"/>
            <w:gridSpan w:val="4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Итого затрат на решение  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br/>
              <w:t>задачи 1, в том числе:</w:t>
            </w:r>
          </w:p>
        </w:tc>
        <w:tc>
          <w:tcPr>
            <w:tcW w:w="125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lang w:eastAsia="en-US"/>
              </w:rPr>
              <w:t>4165</w:t>
            </w:r>
          </w:p>
          <w:p w:rsidR="00293F8A" w:rsidRPr="00363D28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2268" w:type="dxa"/>
            <w:vMerge w:val="restart"/>
            <w:tcBorders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5670" w:type="dxa"/>
            <w:vMerge w:val="restart"/>
            <w:tcBorders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293F8A" w:rsidTr="00293F8A">
        <w:tc>
          <w:tcPr>
            <w:tcW w:w="5686" w:type="dxa"/>
            <w:gridSpan w:val="4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федеральный бюджет</w:t>
            </w:r>
          </w:p>
        </w:tc>
        <w:tc>
          <w:tcPr>
            <w:tcW w:w="125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363D28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lang w:eastAsia="en-US"/>
              </w:rPr>
              <w:t>125,106</w:t>
            </w:r>
          </w:p>
        </w:tc>
        <w:tc>
          <w:tcPr>
            <w:tcW w:w="2268" w:type="dxa"/>
            <w:vMerge/>
            <w:tcBorders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5670" w:type="dxa"/>
            <w:vMerge/>
            <w:tcBorders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293F8A" w:rsidTr="00293F8A">
        <w:tc>
          <w:tcPr>
            <w:tcW w:w="5686" w:type="dxa"/>
            <w:gridSpan w:val="4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областной бюджет          </w:t>
            </w:r>
          </w:p>
        </w:tc>
        <w:tc>
          <w:tcPr>
            <w:tcW w:w="125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7B42EC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lang w:eastAsia="en-US"/>
              </w:rPr>
              <w:t>2157,89</w:t>
            </w:r>
          </w:p>
        </w:tc>
        <w:tc>
          <w:tcPr>
            <w:tcW w:w="2268" w:type="dxa"/>
            <w:vMerge/>
            <w:tcBorders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5670" w:type="dxa"/>
            <w:vMerge/>
            <w:tcBorders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293F8A" w:rsidTr="00293F8A">
        <w:tc>
          <w:tcPr>
            <w:tcW w:w="5686" w:type="dxa"/>
            <w:gridSpan w:val="4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местные бюджеты </w:t>
            </w:r>
            <w:hyperlink w:anchor="Par384" w:history="1"/>
            <w:r>
              <w:rPr>
                <w:rStyle w:val="-"/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</w:p>
        </w:tc>
        <w:tc>
          <w:tcPr>
            <w:tcW w:w="125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7B42EC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lang w:eastAsia="en-US"/>
              </w:rPr>
              <w:t>0</w:t>
            </w:r>
          </w:p>
        </w:tc>
        <w:tc>
          <w:tcPr>
            <w:tcW w:w="2268" w:type="dxa"/>
            <w:vMerge/>
            <w:tcBorders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5670" w:type="dxa"/>
            <w:vMerge/>
            <w:tcBorders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293F8A" w:rsidTr="00293F8A">
        <w:tc>
          <w:tcPr>
            <w:tcW w:w="5686" w:type="dxa"/>
            <w:gridSpan w:val="4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внебюджетные источники </w:t>
            </w:r>
            <w:hyperlink w:anchor="Par384" w:history="1"/>
            <w:r>
              <w:rPr>
                <w:rStyle w:val="-"/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</w:p>
        </w:tc>
        <w:tc>
          <w:tcPr>
            <w:tcW w:w="125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7B42EC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lang w:eastAsia="en-US"/>
              </w:rPr>
              <w:t>1882,0</w:t>
            </w:r>
          </w:p>
        </w:tc>
        <w:tc>
          <w:tcPr>
            <w:tcW w:w="2268" w:type="dxa"/>
            <w:vMerge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5670" w:type="dxa"/>
            <w:vMerge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293F8A" w:rsidTr="00293F8A">
        <w:trPr>
          <w:trHeight w:val="469"/>
        </w:trPr>
        <w:tc>
          <w:tcPr>
            <w:tcW w:w="3622" w:type="dxa"/>
            <w:vMerge w:val="restart"/>
            <w:tcBorders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u w:val="single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  <w:lang w:eastAsia="en-US"/>
              </w:rPr>
              <w:t>Мероприятие 1</w:t>
            </w:r>
          </w:p>
          <w:p w:rsidR="00293F8A" w:rsidRPr="00DC21C5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DC21C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C21C5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Подготовка квалифицированных кадров для сельскохозяйственных товаропроизводителе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й</w:t>
            </w:r>
            <w:r w:rsidRPr="00DC21C5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, осуществляющих деятельность на сельских территориях</w:t>
            </w:r>
          </w:p>
        </w:tc>
        <w:tc>
          <w:tcPr>
            <w:tcW w:w="2064" w:type="dxa"/>
            <w:gridSpan w:val="3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количество</w:t>
            </w:r>
          </w:p>
        </w:tc>
        <w:tc>
          <w:tcPr>
            <w:tcW w:w="125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F86F96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lang w:eastAsia="en-US"/>
              </w:rPr>
              <w:t>1</w:t>
            </w:r>
          </w:p>
        </w:tc>
        <w:tc>
          <w:tcPr>
            <w:tcW w:w="2268" w:type="dxa"/>
            <w:vMerge w:val="restart"/>
            <w:tcBorders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0D1EC7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УСХ, </w:t>
            </w:r>
            <w:r w:rsidRPr="000D1EC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организации, </w:t>
            </w:r>
            <w:proofErr w:type="gramStart"/>
            <w:r w:rsidRPr="000D1EC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К(</w:t>
            </w:r>
            <w:proofErr w:type="gramEnd"/>
            <w:r w:rsidRPr="000D1EC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Ф)Х и индивидуальные предприниматели, осуществляющие сельскохозяйственное производство</w:t>
            </w:r>
          </w:p>
        </w:tc>
        <w:tc>
          <w:tcPr>
            <w:tcW w:w="5670" w:type="dxa"/>
            <w:vMerge w:val="restart"/>
            <w:tcBorders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0D1EC7" w:rsidRDefault="00293F8A" w:rsidP="00293F8A">
            <w:pPr>
              <w:tabs>
                <w:tab w:val="left" w:pos="3234"/>
              </w:tabs>
            </w:pPr>
            <w:r>
              <w:t>За период с 2023</w:t>
            </w:r>
            <w:r w:rsidRPr="000D1EC7">
              <w:t>-202</w:t>
            </w:r>
            <w:r>
              <w:t>5 годы</w:t>
            </w:r>
            <w:r w:rsidRPr="000D1EC7">
              <w:t xml:space="preserve"> </w:t>
            </w:r>
            <w:r>
              <w:t>3-м</w:t>
            </w:r>
            <w:r w:rsidRPr="000D1EC7">
              <w:t xml:space="preserve"> </w:t>
            </w:r>
            <w:proofErr w:type="gramStart"/>
            <w:r w:rsidRPr="000D1EC7">
              <w:t>молодым специал</w:t>
            </w:r>
            <w:r w:rsidRPr="000D1EC7">
              <w:t>и</w:t>
            </w:r>
            <w:r w:rsidRPr="000D1EC7">
              <w:t>стам, обучающимся по ученическим договорам будет</w:t>
            </w:r>
            <w:proofErr w:type="gramEnd"/>
            <w:r w:rsidRPr="000D1EC7">
              <w:t xml:space="preserve"> оказана </w:t>
            </w:r>
            <w:r>
              <w:t>поддержка</w:t>
            </w:r>
            <w:r w:rsidRPr="000D1EC7">
              <w:t>, что будет способствовать обе</w:t>
            </w:r>
            <w:r w:rsidRPr="000D1EC7">
              <w:t>с</w:t>
            </w:r>
            <w:r w:rsidRPr="000D1EC7">
              <w:t xml:space="preserve">печению </w:t>
            </w:r>
            <w:proofErr w:type="spellStart"/>
            <w:r w:rsidRPr="000D1EC7">
              <w:t>сельхозорганизаций</w:t>
            </w:r>
            <w:proofErr w:type="spellEnd"/>
            <w:r w:rsidRPr="000D1EC7">
              <w:t xml:space="preserve"> высококвалифицир</w:t>
            </w:r>
            <w:r w:rsidRPr="000D1EC7">
              <w:t>о</w:t>
            </w:r>
            <w:r w:rsidRPr="000D1EC7">
              <w:t>ванными кадрами</w:t>
            </w:r>
          </w:p>
        </w:tc>
      </w:tr>
      <w:tr w:rsidR="00293F8A" w:rsidTr="00293F8A">
        <w:tc>
          <w:tcPr>
            <w:tcW w:w="3622" w:type="dxa"/>
            <w:vMerge/>
            <w:tcBorders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tabs>
                <w:tab w:val="left" w:pos="3234"/>
              </w:tabs>
              <w:jc w:val="both"/>
            </w:pPr>
          </w:p>
        </w:tc>
        <w:tc>
          <w:tcPr>
            <w:tcW w:w="2064" w:type="dxa"/>
            <w:gridSpan w:val="3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стоимость единицы</w:t>
            </w:r>
          </w:p>
        </w:tc>
        <w:tc>
          <w:tcPr>
            <w:tcW w:w="125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F86F96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lang w:eastAsia="en-US"/>
              </w:rPr>
              <w:t>50,0</w:t>
            </w:r>
          </w:p>
        </w:tc>
        <w:tc>
          <w:tcPr>
            <w:tcW w:w="2268" w:type="dxa"/>
            <w:vMerge/>
            <w:tcBorders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5670" w:type="dxa"/>
            <w:vMerge/>
            <w:tcBorders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293F8A" w:rsidTr="00293F8A">
        <w:tc>
          <w:tcPr>
            <w:tcW w:w="3622" w:type="dxa"/>
            <w:vMerge/>
            <w:tcBorders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tabs>
                <w:tab w:val="left" w:pos="3234"/>
              </w:tabs>
              <w:jc w:val="both"/>
            </w:pPr>
          </w:p>
        </w:tc>
        <w:tc>
          <w:tcPr>
            <w:tcW w:w="2064" w:type="dxa"/>
            <w:gridSpan w:val="3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сумма затрат, в том числе:</w:t>
            </w:r>
          </w:p>
        </w:tc>
        <w:tc>
          <w:tcPr>
            <w:tcW w:w="125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</w:t>
            </w:r>
          </w:p>
        </w:tc>
        <w:tc>
          <w:tcPr>
            <w:tcW w:w="2268" w:type="dxa"/>
            <w:vMerge/>
            <w:tcBorders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5670" w:type="dxa"/>
            <w:vMerge/>
            <w:tcBorders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293F8A" w:rsidTr="00293F8A">
        <w:tc>
          <w:tcPr>
            <w:tcW w:w="3622" w:type="dxa"/>
            <w:vMerge/>
            <w:tcBorders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tabs>
                <w:tab w:val="left" w:pos="3234"/>
              </w:tabs>
              <w:jc w:val="both"/>
            </w:pPr>
          </w:p>
        </w:tc>
        <w:tc>
          <w:tcPr>
            <w:tcW w:w="2064" w:type="dxa"/>
            <w:gridSpan w:val="3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федеральный бюджет</w:t>
            </w:r>
          </w:p>
        </w:tc>
        <w:tc>
          <w:tcPr>
            <w:tcW w:w="125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</w:t>
            </w:r>
          </w:p>
        </w:tc>
        <w:tc>
          <w:tcPr>
            <w:tcW w:w="2268" w:type="dxa"/>
            <w:vMerge/>
            <w:tcBorders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5670" w:type="dxa"/>
            <w:vMerge/>
            <w:tcBorders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293F8A" w:rsidTr="00293F8A">
        <w:tc>
          <w:tcPr>
            <w:tcW w:w="3622" w:type="dxa"/>
            <w:vMerge/>
            <w:tcBorders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2064" w:type="dxa"/>
            <w:gridSpan w:val="3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областной   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br/>
              <w:t xml:space="preserve">бюджет       </w:t>
            </w:r>
          </w:p>
        </w:tc>
        <w:tc>
          <w:tcPr>
            <w:tcW w:w="125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</w:t>
            </w:r>
          </w:p>
        </w:tc>
        <w:tc>
          <w:tcPr>
            <w:tcW w:w="2268" w:type="dxa"/>
            <w:vMerge/>
            <w:tcBorders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5670" w:type="dxa"/>
            <w:vMerge/>
            <w:tcBorders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293F8A" w:rsidTr="00293F8A">
        <w:tc>
          <w:tcPr>
            <w:tcW w:w="3622" w:type="dxa"/>
            <w:vMerge/>
            <w:tcBorders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2064" w:type="dxa"/>
            <w:gridSpan w:val="3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местные     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br/>
              <w:t xml:space="preserve">бюджеты </w:t>
            </w:r>
            <w:hyperlink w:anchor="Par384" w:history="1"/>
            <w:r>
              <w:rPr>
                <w:rStyle w:val="-"/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</w:p>
        </w:tc>
        <w:tc>
          <w:tcPr>
            <w:tcW w:w="125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</w:t>
            </w:r>
          </w:p>
        </w:tc>
        <w:tc>
          <w:tcPr>
            <w:tcW w:w="2268" w:type="dxa"/>
            <w:vMerge/>
            <w:tcBorders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5670" w:type="dxa"/>
            <w:vMerge/>
            <w:tcBorders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293F8A" w:rsidTr="00293F8A">
        <w:tc>
          <w:tcPr>
            <w:tcW w:w="3622" w:type="dxa"/>
            <w:vMerge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2064" w:type="dxa"/>
            <w:gridSpan w:val="3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внебюджетные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br/>
              <w:t xml:space="preserve">источники </w:t>
            </w:r>
            <w:hyperlink w:anchor="Par384" w:history="1"/>
            <w:r>
              <w:rPr>
                <w:rStyle w:val="-"/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</w:p>
        </w:tc>
        <w:tc>
          <w:tcPr>
            <w:tcW w:w="125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F86F96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lang w:eastAsia="en-US"/>
              </w:rPr>
              <w:t>50,0</w:t>
            </w:r>
          </w:p>
        </w:tc>
        <w:tc>
          <w:tcPr>
            <w:tcW w:w="2268" w:type="dxa"/>
            <w:vMerge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5670" w:type="dxa"/>
            <w:vMerge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293F8A" w:rsidTr="00293F8A">
        <w:tc>
          <w:tcPr>
            <w:tcW w:w="5686" w:type="dxa"/>
            <w:gridSpan w:val="4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Итого затрат на решение  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br/>
              <w:t>задачи 2, в том числе:</w:t>
            </w:r>
          </w:p>
        </w:tc>
        <w:tc>
          <w:tcPr>
            <w:tcW w:w="125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8543EC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lang w:eastAsia="en-US"/>
              </w:rPr>
            </w:pPr>
            <w:r w:rsidRPr="008543EC">
              <w:rPr>
                <w:rFonts w:ascii="Times New Roman" w:hAnsi="Times New Roman" w:cs="Times New Roman"/>
                <w:lang w:eastAsia="en-US"/>
              </w:rPr>
              <w:t>50</w:t>
            </w:r>
            <w:r>
              <w:rPr>
                <w:rFonts w:ascii="Times New Roman" w:hAnsi="Times New Roman" w:cs="Times New Roman"/>
                <w:lang w:eastAsia="en-US"/>
              </w:rPr>
              <w:t>,0</w:t>
            </w:r>
          </w:p>
        </w:tc>
        <w:tc>
          <w:tcPr>
            <w:tcW w:w="2268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х</w:t>
            </w:r>
            <w:proofErr w:type="spellEnd"/>
          </w:p>
        </w:tc>
        <w:tc>
          <w:tcPr>
            <w:tcW w:w="5670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х</w:t>
            </w:r>
            <w:proofErr w:type="spellEnd"/>
          </w:p>
        </w:tc>
      </w:tr>
      <w:tr w:rsidR="00293F8A" w:rsidTr="00293F8A">
        <w:tc>
          <w:tcPr>
            <w:tcW w:w="5686" w:type="dxa"/>
            <w:gridSpan w:val="4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федеральный бюджет</w:t>
            </w:r>
          </w:p>
        </w:tc>
        <w:tc>
          <w:tcPr>
            <w:tcW w:w="125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A252B3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2268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х</w:t>
            </w:r>
            <w:proofErr w:type="spellEnd"/>
          </w:p>
        </w:tc>
        <w:tc>
          <w:tcPr>
            <w:tcW w:w="5670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х</w:t>
            </w:r>
            <w:proofErr w:type="spellEnd"/>
          </w:p>
        </w:tc>
      </w:tr>
      <w:tr w:rsidR="00293F8A" w:rsidTr="00293F8A">
        <w:tc>
          <w:tcPr>
            <w:tcW w:w="5686" w:type="dxa"/>
            <w:gridSpan w:val="4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областной бюджет          </w:t>
            </w:r>
          </w:p>
        </w:tc>
        <w:tc>
          <w:tcPr>
            <w:tcW w:w="125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2268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х</w:t>
            </w:r>
            <w:proofErr w:type="spellEnd"/>
          </w:p>
        </w:tc>
        <w:tc>
          <w:tcPr>
            <w:tcW w:w="5670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х</w:t>
            </w:r>
            <w:proofErr w:type="spellEnd"/>
          </w:p>
        </w:tc>
      </w:tr>
      <w:tr w:rsidR="00293F8A" w:rsidTr="00293F8A">
        <w:tc>
          <w:tcPr>
            <w:tcW w:w="5686" w:type="dxa"/>
            <w:gridSpan w:val="4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местные бюджеты </w:t>
            </w:r>
            <w:hyperlink w:anchor="Par384" w:history="1"/>
            <w:r>
              <w:rPr>
                <w:rStyle w:val="-"/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</w:p>
        </w:tc>
        <w:tc>
          <w:tcPr>
            <w:tcW w:w="125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2268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х</w:t>
            </w:r>
            <w:proofErr w:type="spellEnd"/>
          </w:p>
        </w:tc>
        <w:tc>
          <w:tcPr>
            <w:tcW w:w="5670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х</w:t>
            </w:r>
            <w:proofErr w:type="spellEnd"/>
          </w:p>
        </w:tc>
      </w:tr>
      <w:tr w:rsidR="00293F8A" w:rsidTr="00293F8A">
        <w:tc>
          <w:tcPr>
            <w:tcW w:w="5686" w:type="dxa"/>
            <w:gridSpan w:val="4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внебюджетные источники </w:t>
            </w:r>
            <w:hyperlink w:anchor="Par384" w:history="1"/>
            <w:r>
              <w:rPr>
                <w:rStyle w:val="-"/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</w:p>
        </w:tc>
        <w:tc>
          <w:tcPr>
            <w:tcW w:w="125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8543EC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lang w:eastAsia="en-US"/>
              </w:rPr>
            </w:pPr>
            <w:r w:rsidRPr="008543EC">
              <w:rPr>
                <w:rFonts w:ascii="Times New Roman" w:hAnsi="Times New Roman" w:cs="Times New Roman"/>
                <w:lang w:eastAsia="en-US"/>
              </w:rPr>
              <w:t>50</w:t>
            </w:r>
            <w:r>
              <w:rPr>
                <w:rFonts w:ascii="Times New Roman" w:hAnsi="Times New Roman" w:cs="Times New Roman"/>
                <w:lang w:eastAsia="en-US"/>
              </w:rPr>
              <w:t>,0</w:t>
            </w:r>
          </w:p>
        </w:tc>
        <w:tc>
          <w:tcPr>
            <w:tcW w:w="2268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х</w:t>
            </w:r>
            <w:proofErr w:type="spellEnd"/>
          </w:p>
        </w:tc>
        <w:tc>
          <w:tcPr>
            <w:tcW w:w="5670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х</w:t>
            </w:r>
            <w:proofErr w:type="spellEnd"/>
          </w:p>
        </w:tc>
      </w:tr>
      <w:tr w:rsidR="00293F8A" w:rsidTr="00293F8A">
        <w:tc>
          <w:tcPr>
            <w:tcW w:w="3647" w:type="dxa"/>
            <w:gridSpan w:val="2"/>
            <w:vMerge w:val="restart"/>
            <w:tcBorders>
              <w:top w:val="single" w:sz="4" w:space="0" w:color="auto"/>
              <w:left w:val="single" w:sz="4" w:space="0" w:color="00000A"/>
              <w:right w:val="single" w:sz="4" w:space="0" w:color="auto"/>
            </w:tcBorders>
            <w:shd w:val="clear" w:color="auto" w:fill="auto"/>
            <w:tcMar>
              <w:left w:w="70" w:type="dxa"/>
            </w:tcMar>
          </w:tcPr>
          <w:p w:rsidR="00293F8A" w:rsidRPr="00465781" w:rsidRDefault="00293F8A" w:rsidP="00293F8A">
            <w:pPr>
              <w:pStyle w:val="ConsPlusCell"/>
              <w:widowControl/>
              <w:tabs>
                <w:tab w:val="left" w:pos="3234"/>
              </w:tabs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u w:val="single"/>
                <w:lang w:eastAsia="en-US"/>
              </w:rPr>
              <w:t>Мероприятие 1</w:t>
            </w:r>
          </w:p>
          <w:p w:rsidR="00293F8A" w:rsidRPr="00546141" w:rsidRDefault="00293F8A" w:rsidP="00293F8A">
            <w:pPr>
              <w:rPr>
                <w:lang w:eastAsia="en-US"/>
              </w:rPr>
            </w:pPr>
            <w:r>
              <w:t xml:space="preserve">Создание и развитие </w:t>
            </w:r>
            <w:proofErr w:type="spellStart"/>
            <w:proofErr w:type="gramStart"/>
            <w:r>
              <w:t>инфраструк-туры</w:t>
            </w:r>
            <w:proofErr w:type="spellEnd"/>
            <w:proofErr w:type="gramEnd"/>
            <w:r>
              <w:t xml:space="preserve"> на сельских территориях</w:t>
            </w:r>
          </w:p>
        </w:tc>
        <w:tc>
          <w:tcPr>
            <w:tcW w:w="2028" w:type="dxa"/>
            <w:tcBorders>
              <w:top w:val="single" w:sz="4" w:space="0" w:color="auto"/>
              <w:left w:val="single" w:sz="4" w:space="0" w:color="00000A"/>
              <w:bottom w:val="single" w:sz="4" w:space="0" w:color="00000A"/>
              <w:right w:val="single" w:sz="4" w:space="0" w:color="auto"/>
            </w:tcBorders>
            <w:shd w:val="clear" w:color="auto" w:fill="auto"/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количество</w:t>
            </w:r>
          </w:p>
        </w:tc>
        <w:tc>
          <w:tcPr>
            <w:tcW w:w="1266" w:type="dxa"/>
            <w:gridSpan w:val="2"/>
            <w:tcBorders>
              <w:top w:val="single" w:sz="4" w:space="0" w:color="auto"/>
              <w:left w:val="single" w:sz="4" w:space="0" w:color="00000A"/>
              <w:bottom w:val="single" w:sz="4" w:space="0" w:color="00000A"/>
              <w:right w:val="single" w:sz="4" w:space="0" w:color="auto"/>
            </w:tcBorders>
            <w:shd w:val="clear" w:color="auto" w:fill="auto"/>
          </w:tcPr>
          <w:p w:rsidR="00293F8A" w:rsidRPr="000C6938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lang w:eastAsia="en-US"/>
              </w:rPr>
              <w:t>-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00000A"/>
              <w:right w:val="single" w:sz="4" w:space="0" w:color="auto"/>
            </w:tcBorders>
            <w:shd w:val="clear" w:color="auto" w:fill="auto"/>
          </w:tcPr>
          <w:p w:rsidR="00293F8A" w:rsidRPr="000C6938" w:rsidRDefault="00293F8A" w:rsidP="00293F8A">
            <w:pPr>
              <w:tabs>
                <w:tab w:val="left" w:pos="3234"/>
              </w:tabs>
            </w:pPr>
            <w:r w:rsidRPr="000C6938">
              <w:rPr>
                <w:lang w:eastAsia="en-US"/>
              </w:rPr>
              <w:t xml:space="preserve"> </w:t>
            </w:r>
            <w:proofErr w:type="spellStart"/>
            <w:r w:rsidRPr="000C6938">
              <w:t>ОСКДХиТ</w:t>
            </w:r>
            <w:proofErr w:type="spellEnd"/>
            <w:r w:rsidRPr="000C6938">
              <w:t xml:space="preserve">, </w:t>
            </w:r>
          </w:p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0C6938">
              <w:rPr>
                <w:rFonts w:ascii="Times New Roman" w:hAnsi="Times New Roman" w:cs="Times New Roman"/>
                <w:sz w:val="24"/>
                <w:szCs w:val="24"/>
              </w:rPr>
              <w:t xml:space="preserve">ОМС поселений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Венгеровского</w:t>
            </w:r>
            <w:r w:rsidRPr="000C6938">
              <w:rPr>
                <w:rFonts w:ascii="Times New Roman" w:hAnsi="Times New Roman" w:cs="Times New Roman"/>
                <w:sz w:val="24"/>
                <w:szCs w:val="24"/>
              </w:rPr>
              <w:t xml:space="preserve"> района</w:t>
            </w:r>
          </w:p>
        </w:tc>
        <w:tc>
          <w:tcPr>
            <w:tcW w:w="56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00000A"/>
            </w:tcBorders>
            <w:shd w:val="clear" w:color="auto" w:fill="auto"/>
          </w:tcPr>
          <w:p w:rsidR="00293F8A" w:rsidRPr="00546141" w:rsidRDefault="00293F8A" w:rsidP="00293F8A">
            <w:r>
              <w:t>За период с 2023-2025 годы будет начата разработка проекта по благоустройству сельских территорий</w:t>
            </w:r>
          </w:p>
          <w:p w:rsidR="00293F8A" w:rsidRPr="00465781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293F8A" w:rsidTr="00293F8A">
        <w:tc>
          <w:tcPr>
            <w:tcW w:w="3647" w:type="dxa"/>
            <w:gridSpan w:val="2"/>
            <w:vMerge/>
            <w:tcBorders>
              <w:left w:val="single" w:sz="4" w:space="0" w:color="00000A"/>
              <w:right w:val="single" w:sz="4" w:space="0" w:color="auto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2028" w:type="dxa"/>
            <w:tcBorders>
              <w:left w:val="single" w:sz="4" w:space="0" w:color="00000A"/>
              <w:bottom w:val="single" w:sz="4" w:space="0" w:color="00000A"/>
              <w:right w:val="single" w:sz="4" w:space="0" w:color="auto"/>
            </w:tcBorders>
            <w:shd w:val="clear" w:color="auto" w:fill="auto"/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сумма затрат, в том числе:</w:t>
            </w:r>
          </w:p>
        </w:tc>
        <w:tc>
          <w:tcPr>
            <w:tcW w:w="1266" w:type="dxa"/>
            <w:gridSpan w:val="2"/>
            <w:tcBorders>
              <w:left w:val="single" w:sz="4" w:space="0" w:color="00000A"/>
              <w:bottom w:val="single" w:sz="4" w:space="0" w:color="00000A"/>
              <w:right w:val="single" w:sz="4" w:space="0" w:color="auto"/>
            </w:tcBorders>
            <w:shd w:val="clear" w:color="auto" w:fill="auto"/>
          </w:tcPr>
          <w:p w:rsidR="00293F8A" w:rsidRPr="000C6938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lang w:eastAsia="en-US"/>
              </w:rPr>
              <w:t>-</w:t>
            </w:r>
          </w:p>
        </w:tc>
        <w:tc>
          <w:tcPr>
            <w:tcW w:w="2268" w:type="dxa"/>
            <w:vMerge/>
            <w:tcBorders>
              <w:left w:val="single" w:sz="4" w:space="0" w:color="00000A"/>
              <w:right w:val="single" w:sz="4" w:space="0" w:color="auto"/>
            </w:tcBorders>
            <w:shd w:val="clear" w:color="auto" w:fill="auto"/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5670" w:type="dxa"/>
            <w:vMerge/>
            <w:tcBorders>
              <w:left w:val="single" w:sz="4" w:space="0" w:color="auto"/>
              <w:right w:val="single" w:sz="4" w:space="0" w:color="00000A"/>
            </w:tcBorders>
            <w:shd w:val="clear" w:color="auto" w:fill="auto"/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293F8A" w:rsidTr="00293F8A">
        <w:tc>
          <w:tcPr>
            <w:tcW w:w="3647" w:type="dxa"/>
            <w:gridSpan w:val="2"/>
            <w:vMerge/>
            <w:tcBorders>
              <w:left w:val="single" w:sz="4" w:space="0" w:color="00000A"/>
              <w:right w:val="single" w:sz="4" w:space="0" w:color="auto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2028" w:type="dxa"/>
            <w:tcBorders>
              <w:left w:val="single" w:sz="4" w:space="0" w:color="00000A"/>
              <w:bottom w:val="single" w:sz="4" w:space="0" w:color="00000A"/>
              <w:right w:val="single" w:sz="4" w:space="0" w:color="auto"/>
            </w:tcBorders>
            <w:shd w:val="clear" w:color="auto" w:fill="auto"/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федеральный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>бюджет</w:t>
            </w:r>
          </w:p>
        </w:tc>
        <w:tc>
          <w:tcPr>
            <w:tcW w:w="1266" w:type="dxa"/>
            <w:gridSpan w:val="2"/>
            <w:tcBorders>
              <w:left w:val="single" w:sz="4" w:space="0" w:color="00000A"/>
              <w:bottom w:val="single" w:sz="4" w:space="0" w:color="00000A"/>
              <w:right w:val="single" w:sz="4" w:space="0" w:color="auto"/>
            </w:tcBorders>
            <w:shd w:val="clear" w:color="auto" w:fill="auto"/>
          </w:tcPr>
          <w:p w:rsidR="00293F8A" w:rsidRPr="000C6938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lang w:eastAsia="en-US"/>
              </w:rPr>
              <w:lastRenderedPageBreak/>
              <w:t>-</w:t>
            </w:r>
          </w:p>
        </w:tc>
        <w:tc>
          <w:tcPr>
            <w:tcW w:w="2268" w:type="dxa"/>
            <w:vMerge/>
            <w:tcBorders>
              <w:left w:val="single" w:sz="4" w:space="0" w:color="00000A"/>
              <w:right w:val="single" w:sz="4" w:space="0" w:color="auto"/>
            </w:tcBorders>
            <w:shd w:val="clear" w:color="auto" w:fill="auto"/>
          </w:tcPr>
          <w:p w:rsidR="00293F8A" w:rsidRPr="00861868" w:rsidRDefault="00293F8A" w:rsidP="00293F8A">
            <w:pPr>
              <w:pStyle w:val="ConsPlusCell"/>
              <w:widowControl/>
              <w:tabs>
                <w:tab w:val="left" w:pos="3234"/>
              </w:tabs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</w:tc>
        <w:tc>
          <w:tcPr>
            <w:tcW w:w="5670" w:type="dxa"/>
            <w:vMerge/>
            <w:tcBorders>
              <w:left w:val="single" w:sz="4" w:space="0" w:color="auto"/>
              <w:right w:val="single" w:sz="4" w:space="0" w:color="00000A"/>
            </w:tcBorders>
            <w:shd w:val="clear" w:color="auto" w:fill="auto"/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293F8A" w:rsidTr="00293F8A">
        <w:tc>
          <w:tcPr>
            <w:tcW w:w="3647" w:type="dxa"/>
            <w:gridSpan w:val="2"/>
            <w:vMerge/>
            <w:tcBorders>
              <w:left w:val="single" w:sz="4" w:space="0" w:color="00000A"/>
              <w:right w:val="single" w:sz="4" w:space="0" w:color="auto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2028" w:type="dxa"/>
            <w:tcBorders>
              <w:left w:val="single" w:sz="4" w:space="0" w:color="00000A"/>
              <w:bottom w:val="single" w:sz="4" w:space="0" w:color="00000A"/>
              <w:right w:val="single" w:sz="4" w:space="0" w:color="auto"/>
            </w:tcBorders>
            <w:shd w:val="clear" w:color="auto" w:fill="auto"/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областной   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br/>
              <w:t xml:space="preserve">бюджет       </w:t>
            </w:r>
          </w:p>
        </w:tc>
        <w:tc>
          <w:tcPr>
            <w:tcW w:w="1266" w:type="dxa"/>
            <w:gridSpan w:val="2"/>
            <w:tcBorders>
              <w:left w:val="single" w:sz="4" w:space="0" w:color="00000A"/>
              <w:bottom w:val="single" w:sz="4" w:space="0" w:color="00000A"/>
              <w:right w:val="single" w:sz="4" w:space="0" w:color="auto"/>
            </w:tcBorders>
            <w:shd w:val="clear" w:color="auto" w:fill="auto"/>
          </w:tcPr>
          <w:p w:rsidR="00293F8A" w:rsidRPr="000C6938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lang w:eastAsia="en-US"/>
              </w:rPr>
              <w:t>-</w:t>
            </w:r>
          </w:p>
        </w:tc>
        <w:tc>
          <w:tcPr>
            <w:tcW w:w="2268" w:type="dxa"/>
            <w:vMerge/>
            <w:tcBorders>
              <w:left w:val="single" w:sz="4" w:space="0" w:color="00000A"/>
              <w:right w:val="single" w:sz="4" w:space="0" w:color="auto"/>
            </w:tcBorders>
            <w:shd w:val="clear" w:color="auto" w:fill="auto"/>
          </w:tcPr>
          <w:p w:rsidR="00293F8A" w:rsidRPr="00861868" w:rsidRDefault="00293F8A" w:rsidP="00293F8A">
            <w:pPr>
              <w:pStyle w:val="ConsPlusCell"/>
              <w:widowControl/>
              <w:tabs>
                <w:tab w:val="left" w:pos="3234"/>
              </w:tabs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</w:tc>
        <w:tc>
          <w:tcPr>
            <w:tcW w:w="5670" w:type="dxa"/>
            <w:vMerge/>
            <w:tcBorders>
              <w:left w:val="single" w:sz="4" w:space="0" w:color="auto"/>
              <w:right w:val="single" w:sz="4" w:space="0" w:color="00000A"/>
            </w:tcBorders>
            <w:shd w:val="clear" w:color="auto" w:fill="auto"/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293F8A" w:rsidTr="00293F8A">
        <w:tc>
          <w:tcPr>
            <w:tcW w:w="3647" w:type="dxa"/>
            <w:gridSpan w:val="2"/>
            <w:vMerge/>
            <w:tcBorders>
              <w:left w:val="single" w:sz="4" w:space="0" w:color="00000A"/>
              <w:right w:val="single" w:sz="4" w:space="0" w:color="auto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2028" w:type="dxa"/>
            <w:tcBorders>
              <w:left w:val="single" w:sz="4" w:space="0" w:color="00000A"/>
              <w:bottom w:val="single" w:sz="4" w:space="0" w:color="00000A"/>
              <w:right w:val="single" w:sz="4" w:space="0" w:color="auto"/>
            </w:tcBorders>
            <w:shd w:val="clear" w:color="auto" w:fill="auto"/>
          </w:tcPr>
          <w:p w:rsidR="00293F8A" w:rsidRPr="000C6938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sz w:val="24"/>
                <w:szCs w:val="24"/>
              </w:rPr>
            </w:pPr>
            <w:r w:rsidRPr="000C693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местные      </w:t>
            </w:r>
            <w:r w:rsidRPr="000C693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br/>
              <w:t xml:space="preserve">бюджеты </w:t>
            </w:r>
            <w:hyperlink w:anchor="Par384" w:history="1"/>
            <w:r w:rsidRPr="000C6938">
              <w:rPr>
                <w:rStyle w:val="-"/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</w:p>
        </w:tc>
        <w:tc>
          <w:tcPr>
            <w:tcW w:w="1266" w:type="dxa"/>
            <w:gridSpan w:val="2"/>
            <w:tcBorders>
              <w:left w:val="single" w:sz="4" w:space="0" w:color="00000A"/>
              <w:bottom w:val="single" w:sz="4" w:space="0" w:color="00000A"/>
              <w:right w:val="single" w:sz="4" w:space="0" w:color="auto"/>
            </w:tcBorders>
            <w:shd w:val="clear" w:color="auto" w:fill="auto"/>
          </w:tcPr>
          <w:p w:rsidR="00293F8A" w:rsidRPr="000C6938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2268" w:type="dxa"/>
            <w:vMerge/>
            <w:tcBorders>
              <w:left w:val="single" w:sz="4" w:space="0" w:color="00000A"/>
              <w:right w:val="single" w:sz="4" w:space="0" w:color="auto"/>
            </w:tcBorders>
            <w:shd w:val="clear" w:color="auto" w:fill="auto"/>
          </w:tcPr>
          <w:p w:rsidR="00293F8A" w:rsidRPr="00861868" w:rsidRDefault="00293F8A" w:rsidP="00293F8A">
            <w:pPr>
              <w:pStyle w:val="ConsPlusCell"/>
              <w:widowControl/>
              <w:tabs>
                <w:tab w:val="left" w:pos="3234"/>
              </w:tabs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</w:tc>
        <w:tc>
          <w:tcPr>
            <w:tcW w:w="5670" w:type="dxa"/>
            <w:vMerge/>
            <w:tcBorders>
              <w:left w:val="single" w:sz="4" w:space="0" w:color="auto"/>
              <w:right w:val="single" w:sz="4" w:space="0" w:color="00000A"/>
            </w:tcBorders>
            <w:shd w:val="clear" w:color="auto" w:fill="auto"/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293F8A" w:rsidTr="00293F8A">
        <w:tc>
          <w:tcPr>
            <w:tcW w:w="3647" w:type="dxa"/>
            <w:gridSpan w:val="2"/>
            <w:vMerge/>
            <w:tcBorders>
              <w:left w:val="single" w:sz="4" w:space="0" w:color="00000A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2028" w:type="dxa"/>
            <w:tcBorders>
              <w:left w:val="single" w:sz="4" w:space="0" w:color="00000A"/>
              <w:bottom w:val="single" w:sz="4" w:space="0" w:color="00000A"/>
              <w:right w:val="single" w:sz="4" w:space="0" w:color="auto"/>
            </w:tcBorders>
            <w:shd w:val="clear" w:color="auto" w:fill="auto"/>
          </w:tcPr>
          <w:p w:rsidR="00293F8A" w:rsidRPr="000C6938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sz w:val="24"/>
                <w:szCs w:val="24"/>
              </w:rPr>
            </w:pPr>
            <w:r w:rsidRPr="000C693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внебюджетные </w:t>
            </w:r>
            <w:r w:rsidRPr="000C693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br/>
              <w:t xml:space="preserve">источники </w:t>
            </w:r>
            <w:hyperlink w:anchor="Par384" w:history="1"/>
            <w:r w:rsidRPr="000C6938">
              <w:rPr>
                <w:rStyle w:val="-"/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</w:p>
        </w:tc>
        <w:tc>
          <w:tcPr>
            <w:tcW w:w="1266" w:type="dxa"/>
            <w:gridSpan w:val="2"/>
            <w:tcBorders>
              <w:left w:val="single" w:sz="4" w:space="0" w:color="00000A"/>
              <w:bottom w:val="single" w:sz="4" w:space="0" w:color="00000A"/>
              <w:right w:val="single" w:sz="4" w:space="0" w:color="auto"/>
            </w:tcBorders>
            <w:shd w:val="clear" w:color="auto" w:fill="auto"/>
          </w:tcPr>
          <w:p w:rsidR="00293F8A" w:rsidRPr="000C6938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lang w:eastAsia="en-US"/>
              </w:rPr>
              <w:t>-</w:t>
            </w:r>
          </w:p>
        </w:tc>
        <w:tc>
          <w:tcPr>
            <w:tcW w:w="2268" w:type="dxa"/>
            <w:vMerge/>
            <w:tcBorders>
              <w:left w:val="single" w:sz="4" w:space="0" w:color="00000A"/>
              <w:right w:val="single" w:sz="4" w:space="0" w:color="auto"/>
            </w:tcBorders>
            <w:shd w:val="clear" w:color="auto" w:fill="auto"/>
          </w:tcPr>
          <w:p w:rsidR="00293F8A" w:rsidRPr="00861868" w:rsidRDefault="00293F8A" w:rsidP="00293F8A">
            <w:pPr>
              <w:pStyle w:val="ConsPlusCell"/>
              <w:widowControl/>
              <w:tabs>
                <w:tab w:val="left" w:pos="3234"/>
              </w:tabs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</w:tc>
        <w:tc>
          <w:tcPr>
            <w:tcW w:w="5670" w:type="dxa"/>
            <w:vMerge/>
            <w:tcBorders>
              <w:left w:val="single" w:sz="4" w:space="0" w:color="auto"/>
              <w:right w:val="single" w:sz="4" w:space="0" w:color="00000A"/>
            </w:tcBorders>
            <w:shd w:val="clear" w:color="auto" w:fill="auto"/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293F8A" w:rsidTr="00293F8A">
        <w:tc>
          <w:tcPr>
            <w:tcW w:w="3647" w:type="dxa"/>
            <w:gridSpan w:val="2"/>
            <w:vMerge w:val="restart"/>
            <w:tcBorders>
              <w:left w:val="single" w:sz="4" w:space="0" w:color="00000A"/>
              <w:right w:val="single" w:sz="4" w:space="0" w:color="auto"/>
            </w:tcBorders>
            <w:shd w:val="clear" w:color="auto" w:fill="auto"/>
            <w:tcMar>
              <w:left w:w="70" w:type="dxa"/>
            </w:tcMar>
          </w:tcPr>
          <w:p w:rsidR="00293F8A" w:rsidRPr="00A916D1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u w:val="single"/>
                <w:lang w:eastAsia="en-US"/>
              </w:rPr>
            </w:pPr>
            <w:r w:rsidRPr="00A916D1">
              <w:rPr>
                <w:rFonts w:ascii="Times New Roman" w:hAnsi="Times New Roman" w:cs="Times New Roman"/>
                <w:sz w:val="24"/>
                <w:szCs w:val="24"/>
                <w:u w:val="single"/>
                <w:lang w:eastAsia="en-US"/>
              </w:rPr>
              <w:t>Мероприятие 2</w:t>
            </w:r>
          </w:p>
          <w:p w:rsidR="00293F8A" w:rsidRPr="00A916D1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A916D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Реализация проектов </w:t>
            </w:r>
            <w:proofErr w:type="spellStart"/>
            <w:proofErr w:type="gramStart"/>
            <w:r w:rsidRPr="00A916D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комплекс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A916D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ного</w:t>
            </w:r>
            <w:proofErr w:type="spellEnd"/>
            <w:proofErr w:type="gramEnd"/>
            <w:r w:rsidRPr="00A916D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развития сельских </w:t>
            </w:r>
            <w:proofErr w:type="spellStart"/>
            <w:r w:rsidRPr="00A916D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террито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A916D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рий</w:t>
            </w:r>
            <w:proofErr w:type="spellEnd"/>
          </w:p>
        </w:tc>
        <w:tc>
          <w:tcPr>
            <w:tcW w:w="2028" w:type="dxa"/>
            <w:tcBorders>
              <w:left w:val="single" w:sz="4" w:space="0" w:color="00000A"/>
              <w:bottom w:val="single" w:sz="4" w:space="0" w:color="00000A"/>
              <w:right w:val="single" w:sz="4" w:space="0" w:color="auto"/>
            </w:tcBorders>
            <w:shd w:val="clear" w:color="auto" w:fill="auto"/>
          </w:tcPr>
          <w:p w:rsidR="00293F8A" w:rsidRPr="00A916D1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</w:t>
            </w:r>
            <w:r w:rsidRPr="00A916D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оличество</w:t>
            </w:r>
          </w:p>
        </w:tc>
        <w:tc>
          <w:tcPr>
            <w:tcW w:w="1266" w:type="dxa"/>
            <w:gridSpan w:val="2"/>
            <w:tcBorders>
              <w:left w:val="single" w:sz="4" w:space="0" w:color="00000A"/>
              <w:bottom w:val="single" w:sz="4" w:space="0" w:color="00000A"/>
              <w:right w:val="single" w:sz="4" w:space="0" w:color="auto"/>
            </w:tcBorders>
            <w:shd w:val="clear" w:color="auto" w:fill="auto"/>
          </w:tcPr>
          <w:p w:rsidR="00293F8A" w:rsidRPr="00A916D1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lang w:eastAsia="en-US"/>
              </w:rPr>
              <w:t>1</w:t>
            </w:r>
          </w:p>
        </w:tc>
        <w:tc>
          <w:tcPr>
            <w:tcW w:w="2268" w:type="dxa"/>
            <w:vMerge w:val="restart"/>
            <w:tcBorders>
              <w:left w:val="single" w:sz="4" w:space="0" w:color="00000A"/>
              <w:right w:val="single" w:sz="4" w:space="0" w:color="auto"/>
            </w:tcBorders>
            <w:shd w:val="clear" w:color="auto" w:fill="auto"/>
          </w:tcPr>
          <w:p w:rsidR="00293F8A" w:rsidRPr="00A916D1" w:rsidRDefault="00293F8A" w:rsidP="00293F8A">
            <w:pPr>
              <w:tabs>
                <w:tab w:val="left" w:pos="3234"/>
              </w:tabs>
            </w:pPr>
            <w:proofErr w:type="spellStart"/>
            <w:r w:rsidRPr="00A916D1">
              <w:t>ОСКДХиТ</w:t>
            </w:r>
            <w:proofErr w:type="spellEnd"/>
            <w:r w:rsidRPr="00A916D1">
              <w:t xml:space="preserve">, </w:t>
            </w:r>
          </w:p>
          <w:p w:rsidR="00293F8A" w:rsidRPr="00A916D1" w:rsidRDefault="00293F8A" w:rsidP="00293F8A">
            <w:pPr>
              <w:pStyle w:val="ConsPlusCell"/>
              <w:widowControl/>
              <w:tabs>
                <w:tab w:val="left" w:pos="3234"/>
              </w:tabs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  <w:r w:rsidRPr="00A916D1">
              <w:rPr>
                <w:rFonts w:ascii="Times New Roman" w:hAnsi="Times New Roman" w:cs="Times New Roman"/>
                <w:sz w:val="24"/>
                <w:szCs w:val="24"/>
              </w:rPr>
              <w:t>ОМС поселений Венгеровского района</w:t>
            </w:r>
          </w:p>
        </w:tc>
        <w:tc>
          <w:tcPr>
            <w:tcW w:w="5670" w:type="dxa"/>
            <w:vMerge w:val="restart"/>
            <w:tcBorders>
              <w:left w:val="single" w:sz="4" w:space="0" w:color="auto"/>
              <w:right w:val="single" w:sz="4" w:space="0" w:color="00000A"/>
            </w:tcBorders>
            <w:shd w:val="clear" w:color="auto" w:fill="auto"/>
          </w:tcPr>
          <w:p w:rsidR="00293F8A" w:rsidRPr="00A916D1" w:rsidRDefault="00293F8A" w:rsidP="00293F8A">
            <w:pPr>
              <w:pStyle w:val="ConsPlusCell"/>
              <w:widowControl/>
              <w:tabs>
                <w:tab w:val="left" w:pos="3234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 2025 году будет реализовано 3</w:t>
            </w:r>
            <w:r w:rsidRPr="00A916D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проекта комплексного развития </w:t>
            </w:r>
            <w:proofErr w:type="gramStart"/>
            <w:r w:rsidRPr="00A916D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сельских</w:t>
            </w:r>
            <w:proofErr w:type="gramEnd"/>
            <w:r w:rsidRPr="00A916D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территории Венгеровского района Новосибирской области</w:t>
            </w:r>
          </w:p>
        </w:tc>
      </w:tr>
      <w:tr w:rsidR="00293F8A" w:rsidTr="00293F8A">
        <w:tc>
          <w:tcPr>
            <w:tcW w:w="3647" w:type="dxa"/>
            <w:gridSpan w:val="2"/>
            <w:vMerge/>
            <w:tcBorders>
              <w:left w:val="single" w:sz="4" w:space="0" w:color="00000A"/>
              <w:right w:val="single" w:sz="4" w:space="0" w:color="auto"/>
            </w:tcBorders>
            <w:shd w:val="clear" w:color="auto" w:fill="auto"/>
            <w:tcMar>
              <w:left w:w="70" w:type="dxa"/>
            </w:tcMar>
          </w:tcPr>
          <w:p w:rsidR="00293F8A" w:rsidRPr="00F86F96" w:rsidRDefault="00293F8A" w:rsidP="00293F8A">
            <w:pPr>
              <w:pStyle w:val="ConsPlusCell"/>
              <w:widowControl/>
              <w:tabs>
                <w:tab w:val="left" w:pos="3234"/>
              </w:tabs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  <w:lang w:eastAsia="en-US"/>
              </w:rPr>
            </w:pPr>
          </w:p>
        </w:tc>
        <w:tc>
          <w:tcPr>
            <w:tcW w:w="2028" w:type="dxa"/>
            <w:tcBorders>
              <w:left w:val="single" w:sz="4" w:space="0" w:color="00000A"/>
              <w:bottom w:val="single" w:sz="4" w:space="0" w:color="00000A"/>
              <w:right w:val="single" w:sz="4" w:space="0" w:color="auto"/>
            </w:tcBorders>
            <w:shd w:val="clear" w:color="auto" w:fill="auto"/>
          </w:tcPr>
          <w:p w:rsidR="00293F8A" w:rsidRPr="00A916D1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</w:t>
            </w:r>
            <w:r w:rsidRPr="00A916D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тоимость единицы</w:t>
            </w:r>
          </w:p>
        </w:tc>
        <w:tc>
          <w:tcPr>
            <w:tcW w:w="1266" w:type="dxa"/>
            <w:gridSpan w:val="2"/>
            <w:tcBorders>
              <w:left w:val="single" w:sz="4" w:space="0" w:color="00000A"/>
              <w:bottom w:val="single" w:sz="4" w:space="0" w:color="00000A"/>
              <w:right w:val="single" w:sz="4" w:space="0" w:color="auto"/>
            </w:tcBorders>
            <w:shd w:val="clear" w:color="auto" w:fill="auto"/>
          </w:tcPr>
          <w:p w:rsidR="00293F8A" w:rsidRPr="00A916D1" w:rsidRDefault="00293F8A" w:rsidP="00293F8A">
            <w:pPr>
              <w:pStyle w:val="ConsPlusCell"/>
              <w:widowControl/>
              <w:tabs>
                <w:tab w:val="left" w:pos="3234"/>
              </w:tabs>
              <w:jc w:val="both"/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2268" w:type="dxa"/>
            <w:vMerge/>
            <w:tcBorders>
              <w:left w:val="single" w:sz="4" w:space="0" w:color="00000A"/>
              <w:right w:val="single" w:sz="4" w:space="0" w:color="auto"/>
            </w:tcBorders>
            <w:shd w:val="clear" w:color="auto" w:fill="auto"/>
          </w:tcPr>
          <w:p w:rsidR="00293F8A" w:rsidRPr="00861868" w:rsidRDefault="00293F8A" w:rsidP="00293F8A">
            <w:pPr>
              <w:pStyle w:val="ConsPlusCell"/>
              <w:widowControl/>
              <w:tabs>
                <w:tab w:val="left" w:pos="3234"/>
              </w:tabs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</w:tc>
        <w:tc>
          <w:tcPr>
            <w:tcW w:w="5670" w:type="dxa"/>
            <w:vMerge/>
            <w:tcBorders>
              <w:left w:val="single" w:sz="4" w:space="0" w:color="auto"/>
              <w:right w:val="single" w:sz="4" w:space="0" w:color="00000A"/>
            </w:tcBorders>
            <w:shd w:val="clear" w:color="auto" w:fill="auto"/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293F8A" w:rsidTr="00293F8A">
        <w:tc>
          <w:tcPr>
            <w:tcW w:w="3647" w:type="dxa"/>
            <w:gridSpan w:val="2"/>
            <w:vMerge/>
            <w:tcBorders>
              <w:left w:val="single" w:sz="4" w:space="0" w:color="00000A"/>
              <w:right w:val="single" w:sz="4" w:space="0" w:color="auto"/>
            </w:tcBorders>
            <w:shd w:val="clear" w:color="auto" w:fill="auto"/>
            <w:tcMar>
              <w:left w:w="70" w:type="dxa"/>
            </w:tcMar>
          </w:tcPr>
          <w:p w:rsidR="00293F8A" w:rsidRPr="00F86F96" w:rsidRDefault="00293F8A" w:rsidP="00293F8A">
            <w:pPr>
              <w:pStyle w:val="ConsPlusCell"/>
              <w:widowControl/>
              <w:tabs>
                <w:tab w:val="left" w:pos="3234"/>
              </w:tabs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  <w:lang w:eastAsia="en-US"/>
              </w:rPr>
            </w:pPr>
          </w:p>
        </w:tc>
        <w:tc>
          <w:tcPr>
            <w:tcW w:w="2028" w:type="dxa"/>
            <w:tcBorders>
              <w:left w:val="single" w:sz="4" w:space="0" w:color="00000A"/>
              <w:bottom w:val="single" w:sz="4" w:space="0" w:color="00000A"/>
              <w:right w:val="single" w:sz="4" w:space="0" w:color="auto"/>
            </w:tcBorders>
            <w:shd w:val="clear" w:color="auto" w:fill="auto"/>
          </w:tcPr>
          <w:p w:rsidR="00293F8A" w:rsidRPr="00A916D1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</w:t>
            </w:r>
            <w:r w:rsidRPr="00A916D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умма затрат, в том числе:</w:t>
            </w:r>
          </w:p>
        </w:tc>
        <w:tc>
          <w:tcPr>
            <w:tcW w:w="1266" w:type="dxa"/>
            <w:gridSpan w:val="2"/>
            <w:tcBorders>
              <w:left w:val="single" w:sz="4" w:space="0" w:color="00000A"/>
              <w:bottom w:val="single" w:sz="4" w:space="0" w:color="00000A"/>
              <w:right w:val="single" w:sz="4" w:space="0" w:color="auto"/>
            </w:tcBorders>
            <w:shd w:val="clear" w:color="auto" w:fill="auto"/>
          </w:tcPr>
          <w:p w:rsidR="00293F8A" w:rsidRPr="00A916D1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lang w:eastAsia="en-US"/>
              </w:rPr>
              <w:t>21836,88</w:t>
            </w:r>
          </w:p>
        </w:tc>
        <w:tc>
          <w:tcPr>
            <w:tcW w:w="2268" w:type="dxa"/>
            <w:vMerge/>
            <w:tcBorders>
              <w:left w:val="single" w:sz="4" w:space="0" w:color="00000A"/>
              <w:right w:val="single" w:sz="4" w:space="0" w:color="auto"/>
            </w:tcBorders>
            <w:shd w:val="clear" w:color="auto" w:fill="auto"/>
          </w:tcPr>
          <w:p w:rsidR="00293F8A" w:rsidRPr="00861868" w:rsidRDefault="00293F8A" w:rsidP="00293F8A">
            <w:pPr>
              <w:pStyle w:val="ConsPlusCell"/>
              <w:widowControl/>
              <w:tabs>
                <w:tab w:val="left" w:pos="3234"/>
              </w:tabs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</w:tc>
        <w:tc>
          <w:tcPr>
            <w:tcW w:w="5670" w:type="dxa"/>
            <w:vMerge/>
            <w:tcBorders>
              <w:left w:val="single" w:sz="4" w:space="0" w:color="auto"/>
              <w:right w:val="single" w:sz="4" w:space="0" w:color="00000A"/>
            </w:tcBorders>
            <w:shd w:val="clear" w:color="auto" w:fill="auto"/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293F8A" w:rsidTr="00293F8A">
        <w:tc>
          <w:tcPr>
            <w:tcW w:w="3647" w:type="dxa"/>
            <w:gridSpan w:val="2"/>
            <w:vMerge/>
            <w:tcBorders>
              <w:left w:val="single" w:sz="4" w:space="0" w:color="00000A"/>
              <w:right w:val="single" w:sz="4" w:space="0" w:color="auto"/>
            </w:tcBorders>
            <w:shd w:val="clear" w:color="auto" w:fill="auto"/>
            <w:tcMar>
              <w:left w:w="70" w:type="dxa"/>
            </w:tcMar>
          </w:tcPr>
          <w:p w:rsidR="00293F8A" w:rsidRPr="00F86F96" w:rsidRDefault="00293F8A" w:rsidP="00293F8A">
            <w:pPr>
              <w:pStyle w:val="ConsPlusCell"/>
              <w:widowControl/>
              <w:tabs>
                <w:tab w:val="left" w:pos="3234"/>
              </w:tabs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  <w:lang w:eastAsia="en-US"/>
              </w:rPr>
            </w:pPr>
          </w:p>
        </w:tc>
        <w:tc>
          <w:tcPr>
            <w:tcW w:w="2028" w:type="dxa"/>
            <w:tcBorders>
              <w:left w:val="single" w:sz="4" w:space="0" w:color="00000A"/>
              <w:bottom w:val="single" w:sz="4" w:space="0" w:color="00000A"/>
              <w:right w:val="single" w:sz="4" w:space="0" w:color="auto"/>
            </w:tcBorders>
            <w:shd w:val="clear" w:color="auto" w:fill="auto"/>
          </w:tcPr>
          <w:p w:rsidR="00293F8A" w:rsidRPr="00A916D1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A916D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федеральный бюджет</w:t>
            </w:r>
          </w:p>
        </w:tc>
        <w:tc>
          <w:tcPr>
            <w:tcW w:w="1266" w:type="dxa"/>
            <w:gridSpan w:val="2"/>
            <w:tcBorders>
              <w:left w:val="single" w:sz="4" w:space="0" w:color="00000A"/>
              <w:bottom w:val="single" w:sz="4" w:space="0" w:color="00000A"/>
              <w:right w:val="single" w:sz="4" w:space="0" w:color="auto"/>
            </w:tcBorders>
            <w:shd w:val="clear" w:color="auto" w:fill="auto"/>
          </w:tcPr>
          <w:p w:rsidR="00293F8A" w:rsidRPr="00A916D1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lang w:eastAsia="en-US"/>
              </w:rPr>
              <w:t>20378,8</w:t>
            </w:r>
          </w:p>
        </w:tc>
        <w:tc>
          <w:tcPr>
            <w:tcW w:w="2268" w:type="dxa"/>
            <w:vMerge/>
            <w:tcBorders>
              <w:left w:val="single" w:sz="4" w:space="0" w:color="00000A"/>
              <w:right w:val="single" w:sz="4" w:space="0" w:color="auto"/>
            </w:tcBorders>
            <w:shd w:val="clear" w:color="auto" w:fill="auto"/>
          </w:tcPr>
          <w:p w:rsidR="00293F8A" w:rsidRPr="00861868" w:rsidRDefault="00293F8A" w:rsidP="00293F8A">
            <w:pPr>
              <w:pStyle w:val="ConsPlusCell"/>
              <w:widowControl/>
              <w:tabs>
                <w:tab w:val="left" w:pos="3234"/>
              </w:tabs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</w:tc>
        <w:tc>
          <w:tcPr>
            <w:tcW w:w="5670" w:type="dxa"/>
            <w:vMerge/>
            <w:tcBorders>
              <w:left w:val="single" w:sz="4" w:space="0" w:color="auto"/>
              <w:right w:val="single" w:sz="4" w:space="0" w:color="00000A"/>
            </w:tcBorders>
            <w:shd w:val="clear" w:color="auto" w:fill="auto"/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293F8A" w:rsidTr="00293F8A">
        <w:tc>
          <w:tcPr>
            <w:tcW w:w="3647" w:type="dxa"/>
            <w:gridSpan w:val="2"/>
            <w:vMerge/>
            <w:tcBorders>
              <w:left w:val="single" w:sz="4" w:space="0" w:color="00000A"/>
              <w:right w:val="single" w:sz="4" w:space="0" w:color="auto"/>
            </w:tcBorders>
            <w:shd w:val="clear" w:color="auto" w:fill="auto"/>
            <w:tcMar>
              <w:left w:w="70" w:type="dxa"/>
            </w:tcMar>
          </w:tcPr>
          <w:p w:rsidR="00293F8A" w:rsidRPr="00F86F96" w:rsidRDefault="00293F8A" w:rsidP="00293F8A">
            <w:pPr>
              <w:pStyle w:val="ConsPlusCell"/>
              <w:widowControl/>
              <w:tabs>
                <w:tab w:val="left" w:pos="3234"/>
              </w:tabs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  <w:lang w:eastAsia="en-US"/>
              </w:rPr>
            </w:pPr>
          </w:p>
        </w:tc>
        <w:tc>
          <w:tcPr>
            <w:tcW w:w="2028" w:type="dxa"/>
            <w:tcBorders>
              <w:left w:val="single" w:sz="4" w:space="0" w:color="00000A"/>
              <w:bottom w:val="single" w:sz="4" w:space="0" w:color="00000A"/>
              <w:right w:val="single" w:sz="4" w:space="0" w:color="auto"/>
            </w:tcBorders>
            <w:shd w:val="clear" w:color="auto" w:fill="auto"/>
          </w:tcPr>
          <w:p w:rsidR="00293F8A" w:rsidRPr="00A916D1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A916D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областной    </w:t>
            </w:r>
            <w:r w:rsidRPr="00A916D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br/>
              <w:t xml:space="preserve">бюджет       </w:t>
            </w:r>
          </w:p>
        </w:tc>
        <w:tc>
          <w:tcPr>
            <w:tcW w:w="1266" w:type="dxa"/>
            <w:gridSpan w:val="2"/>
            <w:tcBorders>
              <w:left w:val="single" w:sz="4" w:space="0" w:color="00000A"/>
              <w:bottom w:val="single" w:sz="4" w:space="0" w:color="00000A"/>
              <w:right w:val="single" w:sz="4" w:space="0" w:color="auto"/>
            </w:tcBorders>
            <w:shd w:val="clear" w:color="auto" w:fill="auto"/>
          </w:tcPr>
          <w:p w:rsidR="00293F8A" w:rsidRPr="00A916D1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lang w:eastAsia="en-US"/>
              </w:rPr>
              <w:t>849,08</w:t>
            </w:r>
          </w:p>
        </w:tc>
        <w:tc>
          <w:tcPr>
            <w:tcW w:w="2268" w:type="dxa"/>
            <w:vMerge/>
            <w:tcBorders>
              <w:left w:val="single" w:sz="4" w:space="0" w:color="00000A"/>
              <w:right w:val="single" w:sz="4" w:space="0" w:color="auto"/>
            </w:tcBorders>
            <w:shd w:val="clear" w:color="auto" w:fill="auto"/>
          </w:tcPr>
          <w:p w:rsidR="00293F8A" w:rsidRPr="00861868" w:rsidRDefault="00293F8A" w:rsidP="00293F8A">
            <w:pPr>
              <w:pStyle w:val="ConsPlusCell"/>
              <w:widowControl/>
              <w:tabs>
                <w:tab w:val="left" w:pos="3234"/>
              </w:tabs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</w:tc>
        <w:tc>
          <w:tcPr>
            <w:tcW w:w="5670" w:type="dxa"/>
            <w:vMerge/>
            <w:tcBorders>
              <w:left w:val="single" w:sz="4" w:space="0" w:color="auto"/>
              <w:right w:val="single" w:sz="4" w:space="0" w:color="00000A"/>
            </w:tcBorders>
            <w:shd w:val="clear" w:color="auto" w:fill="auto"/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293F8A" w:rsidTr="00293F8A">
        <w:tc>
          <w:tcPr>
            <w:tcW w:w="3647" w:type="dxa"/>
            <w:gridSpan w:val="2"/>
            <w:vMerge/>
            <w:tcBorders>
              <w:left w:val="single" w:sz="4" w:space="0" w:color="00000A"/>
              <w:right w:val="single" w:sz="4" w:space="0" w:color="auto"/>
            </w:tcBorders>
            <w:shd w:val="clear" w:color="auto" w:fill="auto"/>
            <w:tcMar>
              <w:left w:w="70" w:type="dxa"/>
            </w:tcMar>
          </w:tcPr>
          <w:p w:rsidR="00293F8A" w:rsidRPr="00F86F96" w:rsidRDefault="00293F8A" w:rsidP="00293F8A">
            <w:pPr>
              <w:pStyle w:val="ConsPlusCell"/>
              <w:widowControl/>
              <w:tabs>
                <w:tab w:val="left" w:pos="3234"/>
              </w:tabs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  <w:lang w:eastAsia="en-US"/>
              </w:rPr>
            </w:pPr>
          </w:p>
        </w:tc>
        <w:tc>
          <w:tcPr>
            <w:tcW w:w="2028" w:type="dxa"/>
            <w:tcBorders>
              <w:left w:val="single" w:sz="4" w:space="0" w:color="00000A"/>
              <w:bottom w:val="single" w:sz="4" w:space="0" w:color="00000A"/>
              <w:right w:val="single" w:sz="4" w:space="0" w:color="auto"/>
            </w:tcBorders>
            <w:shd w:val="clear" w:color="auto" w:fill="auto"/>
          </w:tcPr>
          <w:p w:rsidR="00293F8A" w:rsidRPr="00A916D1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sz w:val="24"/>
                <w:szCs w:val="24"/>
              </w:rPr>
            </w:pPr>
            <w:r w:rsidRPr="00A916D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местные      </w:t>
            </w:r>
            <w:r w:rsidRPr="00A916D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br/>
              <w:t xml:space="preserve">бюджеты </w:t>
            </w:r>
            <w:hyperlink w:anchor="Par384" w:history="1"/>
            <w:r w:rsidRPr="00A916D1">
              <w:rPr>
                <w:rStyle w:val="-"/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</w:p>
        </w:tc>
        <w:tc>
          <w:tcPr>
            <w:tcW w:w="1266" w:type="dxa"/>
            <w:gridSpan w:val="2"/>
            <w:tcBorders>
              <w:left w:val="single" w:sz="4" w:space="0" w:color="00000A"/>
              <w:bottom w:val="single" w:sz="4" w:space="0" w:color="00000A"/>
              <w:right w:val="single" w:sz="4" w:space="0" w:color="auto"/>
            </w:tcBorders>
            <w:shd w:val="clear" w:color="auto" w:fill="auto"/>
          </w:tcPr>
          <w:p w:rsidR="00293F8A" w:rsidRPr="00A916D1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lang w:eastAsia="en-US"/>
              </w:rPr>
              <w:t>109,0</w:t>
            </w:r>
          </w:p>
        </w:tc>
        <w:tc>
          <w:tcPr>
            <w:tcW w:w="2268" w:type="dxa"/>
            <w:vMerge/>
            <w:tcBorders>
              <w:left w:val="single" w:sz="4" w:space="0" w:color="00000A"/>
              <w:right w:val="single" w:sz="4" w:space="0" w:color="auto"/>
            </w:tcBorders>
            <w:shd w:val="clear" w:color="auto" w:fill="auto"/>
          </w:tcPr>
          <w:p w:rsidR="00293F8A" w:rsidRPr="00861868" w:rsidRDefault="00293F8A" w:rsidP="00293F8A">
            <w:pPr>
              <w:pStyle w:val="ConsPlusCell"/>
              <w:widowControl/>
              <w:tabs>
                <w:tab w:val="left" w:pos="3234"/>
              </w:tabs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</w:tc>
        <w:tc>
          <w:tcPr>
            <w:tcW w:w="5670" w:type="dxa"/>
            <w:vMerge/>
            <w:tcBorders>
              <w:left w:val="single" w:sz="4" w:space="0" w:color="auto"/>
              <w:right w:val="single" w:sz="4" w:space="0" w:color="00000A"/>
            </w:tcBorders>
            <w:shd w:val="clear" w:color="auto" w:fill="auto"/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293F8A" w:rsidTr="00293F8A">
        <w:tc>
          <w:tcPr>
            <w:tcW w:w="3647" w:type="dxa"/>
            <w:gridSpan w:val="2"/>
            <w:vMerge/>
            <w:tcBorders>
              <w:left w:val="single" w:sz="4" w:space="0" w:color="00000A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2028" w:type="dxa"/>
            <w:tcBorders>
              <w:left w:val="single" w:sz="4" w:space="0" w:color="00000A"/>
              <w:bottom w:val="single" w:sz="4" w:space="0" w:color="00000A"/>
              <w:right w:val="single" w:sz="4" w:space="0" w:color="auto"/>
            </w:tcBorders>
            <w:shd w:val="clear" w:color="auto" w:fill="auto"/>
          </w:tcPr>
          <w:p w:rsidR="00293F8A" w:rsidRPr="00A916D1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sz w:val="24"/>
                <w:szCs w:val="24"/>
              </w:rPr>
            </w:pPr>
            <w:r w:rsidRPr="00A916D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внебюджетные </w:t>
            </w:r>
            <w:r w:rsidRPr="00A916D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br/>
              <w:t xml:space="preserve">источники </w:t>
            </w:r>
            <w:hyperlink w:anchor="Par384" w:history="1"/>
            <w:r w:rsidRPr="00A916D1">
              <w:rPr>
                <w:rStyle w:val="-"/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</w:p>
        </w:tc>
        <w:tc>
          <w:tcPr>
            <w:tcW w:w="1266" w:type="dxa"/>
            <w:gridSpan w:val="2"/>
            <w:tcBorders>
              <w:left w:val="single" w:sz="4" w:space="0" w:color="00000A"/>
              <w:bottom w:val="single" w:sz="4" w:space="0" w:color="00000A"/>
              <w:right w:val="single" w:sz="4" w:space="0" w:color="auto"/>
            </w:tcBorders>
            <w:shd w:val="clear" w:color="auto" w:fill="auto"/>
          </w:tcPr>
          <w:p w:rsidR="00293F8A" w:rsidRPr="000C6938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lang w:eastAsia="en-US"/>
              </w:rPr>
              <w:t>500,0</w:t>
            </w:r>
          </w:p>
        </w:tc>
        <w:tc>
          <w:tcPr>
            <w:tcW w:w="2268" w:type="dxa"/>
            <w:vMerge/>
            <w:tcBorders>
              <w:left w:val="single" w:sz="4" w:space="0" w:color="00000A"/>
              <w:right w:val="single" w:sz="4" w:space="0" w:color="auto"/>
            </w:tcBorders>
            <w:shd w:val="clear" w:color="auto" w:fill="auto"/>
          </w:tcPr>
          <w:p w:rsidR="00293F8A" w:rsidRPr="00861868" w:rsidRDefault="00293F8A" w:rsidP="00293F8A">
            <w:pPr>
              <w:pStyle w:val="ConsPlusCell"/>
              <w:widowControl/>
              <w:tabs>
                <w:tab w:val="left" w:pos="3234"/>
              </w:tabs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</w:p>
        </w:tc>
        <w:tc>
          <w:tcPr>
            <w:tcW w:w="5670" w:type="dxa"/>
            <w:vMerge/>
            <w:tcBorders>
              <w:left w:val="single" w:sz="4" w:space="0" w:color="auto"/>
              <w:right w:val="single" w:sz="4" w:space="0" w:color="00000A"/>
            </w:tcBorders>
            <w:shd w:val="clear" w:color="auto" w:fill="auto"/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293F8A" w:rsidTr="00293F8A">
        <w:tc>
          <w:tcPr>
            <w:tcW w:w="5686" w:type="dxa"/>
            <w:gridSpan w:val="4"/>
            <w:tcBorders>
              <w:left w:val="single" w:sz="4" w:space="0" w:color="00000A"/>
              <w:bottom w:val="single" w:sz="4" w:space="0" w:color="00000A"/>
              <w:right w:val="single" w:sz="4" w:space="0" w:color="auto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Итого затрат на решение задачи 3, в том числе:</w:t>
            </w:r>
          </w:p>
        </w:tc>
        <w:tc>
          <w:tcPr>
            <w:tcW w:w="1255" w:type="dxa"/>
            <w:tcBorders>
              <w:left w:val="single" w:sz="4" w:space="0" w:color="00000A"/>
              <w:bottom w:val="single" w:sz="4" w:space="0" w:color="00000A"/>
              <w:right w:val="single" w:sz="4" w:space="0" w:color="auto"/>
            </w:tcBorders>
            <w:shd w:val="clear" w:color="auto" w:fill="auto"/>
          </w:tcPr>
          <w:p w:rsidR="00293F8A" w:rsidRPr="000C6938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lang w:eastAsia="en-US"/>
              </w:rPr>
              <w:t>21836,88</w:t>
            </w:r>
          </w:p>
        </w:tc>
        <w:tc>
          <w:tcPr>
            <w:tcW w:w="2268" w:type="dxa"/>
            <w:tcBorders>
              <w:left w:val="single" w:sz="4" w:space="0" w:color="00000A"/>
              <w:bottom w:val="single" w:sz="4" w:space="0" w:color="00000A"/>
              <w:right w:val="single" w:sz="4" w:space="0" w:color="auto"/>
            </w:tcBorders>
            <w:shd w:val="clear" w:color="auto" w:fill="auto"/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х</w:t>
            </w:r>
            <w:proofErr w:type="spellEnd"/>
          </w:p>
        </w:tc>
        <w:tc>
          <w:tcPr>
            <w:tcW w:w="5670" w:type="dxa"/>
            <w:tcBorders>
              <w:left w:val="single" w:sz="4" w:space="0" w:color="auto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293F8A" w:rsidTr="00293F8A">
        <w:tc>
          <w:tcPr>
            <w:tcW w:w="5686" w:type="dxa"/>
            <w:gridSpan w:val="4"/>
            <w:tcBorders>
              <w:left w:val="single" w:sz="4" w:space="0" w:color="00000A"/>
              <w:bottom w:val="single" w:sz="4" w:space="0" w:color="00000A"/>
              <w:right w:val="single" w:sz="4" w:space="0" w:color="auto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федеральный бюджет</w:t>
            </w:r>
          </w:p>
        </w:tc>
        <w:tc>
          <w:tcPr>
            <w:tcW w:w="1255" w:type="dxa"/>
            <w:tcBorders>
              <w:left w:val="single" w:sz="4" w:space="0" w:color="00000A"/>
              <w:bottom w:val="single" w:sz="4" w:space="0" w:color="00000A"/>
              <w:right w:val="single" w:sz="4" w:space="0" w:color="auto"/>
            </w:tcBorders>
            <w:shd w:val="clear" w:color="auto" w:fill="auto"/>
          </w:tcPr>
          <w:p w:rsidR="00293F8A" w:rsidRPr="000C6938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lang w:eastAsia="en-US"/>
              </w:rPr>
              <w:t>20378,8</w:t>
            </w:r>
          </w:p>
        </w:tc>
        <w:tc>
          <w:tcPr>
            <w:tcW w:w="2268" w:type="dxa"/>
            <w:tcBorders>
              <w:left w:val="single" w:sz="4" w:space="0" w:color="00000A"/>
              <w:bottom w:val="single" w:sz="4" w:space="0" w:color="00000A"/>
              <w:right w:val="single" w:sz="4" w:space="0" w:color="auto"/>
            </w:tcBorders>
            <w:shd w:val="clear" w:color="auto" w:fill="auto"/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5670" w:type="dxa"/>
            <w:tcBorders>
              <w:left w:val="single" w:sz="4" w:space="0" w:color="auto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293F8A" w:rsidTr="00293F8A">
        <w:tc>
          <w:tcPr>
            <w:tcW w:w="5686" w:type="dxa"/>
            <w:gridSpan w:val="4"/>
            <w:tcBorders>
              <w:left w:val="single" w:sz="4" w:space="0" w:color="00000A"/>
              <w:bottom w:val="single" w:sz="4" w:space="0" w:color="00000A"/>
              <w:right w:val="single" w:sz="4" w:space="0" w:color="auto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областной бюджет          </w:t>
            </w:r>
          </w:p>
        </w:tc>
        <w:tc>
          <w:tcPr>
            <w:tcW w:w="1255" w:type="dxa"/>
            <w:tcBorders>
              <w:left w:val="single" w:sz="4" w:space="0" w:color="00000A"/>
              <w:bottom w:val="single" w:sz="4" w:space="0" w:color="00000A"/>
              <w:right w:val="single" w:sz="4" w:space="0" w:color="auto"/>
            </w:tcBorders>
            <w:shd w:val="clear" w:color="auto" w:fill="auto"/>
          </w:tcPr>
          <w:p w:rsidR="00293F8A" w:rsidRPr="000C6938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lang w:eastAsia="en-US"/>
              </w:rPr>
              <w:t>849,08</w:t>
            </w:r>
          </w:p>
        </w:tc>
        <w:tc>
          <w:tcPr>
            <w:tcW w:w="2268" w:type="dxa"/>
            <w:tcBorders>
              <w:left w:val="single" w:sz="4" w:space="0" w:color="00000A"/>
              <w:bottom w:val="single" w:sz="4" w:space="0" w:color="00000A"/>
              <w:right w:val="single" w:sz="4" w:space="0" w:color="auto"/>
            </w:tcBorders>
            <w:shd w:val="clear" w:color="auto" w:fill="auto"/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х</w:t>
            </w:r>
            <w:proofErr w:type="spellEnd"/>
          </w:p>
        </w:tc>
        <w:tc>
          <w:tcPr>
            <w:tcW w:w="5670" w:type="dxa"/>
            <w:tcBorders>
              <w:left w:val="single" w:sz="4" w:space="0" w:color="auto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293F8A" w:rsidTr="00293F8A">
        <w:tc>
          <w:tcPr>
            <w:tcW w:w="5686" w:type="dxa"/>
            <w:gridSpan w:val="4"/>
            <w:tcBorders>
              <w:left w:val="single" w:sz="4" w:space="0" w:color="00000A"/>
              <w:bottom w:val="single" w:sz="4" w:space="0" w:color="00000A"/>
              <w:right w:val="single" w:sz="4" w:space="0" w:color="auto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местные бюджеты </w:t>
            </w:r>
            <w:hyperlink w:anchor="Par384" w:history="1"/>
            <w:r>
              <w:rPr>
                <w:rStyle w:val="-"/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</w:p>
        </w:tc>
        <w:tc>
          <w:tcPr>
            <w:tcW w:w="1255" w:type="dxa"/>
            <w:tcBorders>
              <w:left w:val="single" w:sz="4" w:space="0" w:color="00000A"/>
              <w:bottom w:val="single" w:sz="4" w:space="0" w:color="00000A"/>
              <w:right w:val="single" w:sz="4" w:space="0" w:color="auto"/>
            </w:tcBorders>
            <w:shd w:val="clear" w:color="auto" w:fill="auto"/>
          </w:tcPr>
          <w:p w:rsidR="00293F8A" w:rsidRPr="000C6938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lang w:eastAsia="en-US"/>
              </w:rPr>
              <w:t>109,0</w:t>
            </w:r>
          </w:p>
        </w:tc>
        <w:tc>
          <w:tcPr>
            <w:tcW w:w="2268" w:type="dxa"/>
            <w:tcBorders>
              <w:left w:val="single" w:sz="4" w:space="0" w:color="00000A"/>
              <w:bottom w:val="single" w:sz="4" w:space="0" w:color="00000A"/>
              <w:right w:val="single" w:sz="4" w:space="0" w:color="auto"/>
            </w:tcBorders>
            <w:shd w:val="clear" w:color="auto" w:fill="auto"/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х</w:t>
            </w:r>
            <w:proofErr w:type="spellEnd"/>
          </w:p>
        </w:tc>
        <w:tc>
          <w:tcPr>
            <w:tcW w:w="5670" w:type="dxa"/>
            <w:tcBorders>
              <w:left w:val="single" w:sz="4" w:space="0" w:color="auto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293F8A" w:rsidTr="00293F8A">
        <w:tc>
          <w:tcPr>
            <w:tcW w:w="5686" w:type="dxa"/>
            <w:gridSpan w:val="4"/>
            <w:tcBorders>
              <w:left w:val="single" w:sz="4" w:space="0" w:color="00000A"/>
              <w:bottom w:val="single" w:sz="4" w:space="0" w:color="00000A"/>
              <w:right w:val="single" w:sz="4" w:space="0" w:color="auto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внебюджетные источники </w:t>
            </w:r>
            <w:hyperlink w:anchor="Par384" w:history="1"/>
            <w:r>
              <w:rPr>
                <w:rStyle w:val="-"/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</w:p>
        </w:tc>
        <w:tc>
          <w:tcPr>
            <w:tcW w:w="1255" w:type="dxa"/>
            <w:tcBorders>
              <w:left w:val="single" w:sz="4" w:space="0" w:color="00000A"/>
              <w:bottom w:val="single" w:sz="4" w:space="0" w:color="00000A"/>
              <w:right w:val="single" w:sz="4" w:space="0" w:color="auto"/>
            </w:tcBorders>
            <w:shd w:val="clear" w:color="auto" w:fill="auto"/>
          </w:tcPr>
          <w:p w:rsidR="00293F8A" w:rsidRPr="000C6938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lang w:eastAsia="en-US"/>
              </w:rPr>
              <w:t>500,0</w:t>
            </w:r>
          </w:p>
        </w:tc>
        <w:tc>
          <w:tcPr>
            <w:tcW w:w="2268" w:type="dxa"/>
            <w:tcBorders>
              <w:left w:val="single" w:sz="4" w:space="0" w:color="00000A"/>
              <w:bottom w:val="single" w:sz="4" w:space="0" w:color="00000A"/>
              <w:right w:val="single" w:sz="4" w:space="0" w:color="auto"/>
            </w:tcBorders>
            <w:shd w:val="clear" w:color="auto" w:fill="auto"/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х</w:t>
            </w:r>
            <w:proofErr w:type="spellEnd"/>
          </w:p>
        </w:tc>
        <w:tc>
          <w:tcPr>
            <w:tcW w:w="5670" w:type="dxa"/>
            <w:tcBorders>
              <w:left w:val="single" w:sz="4" w:space="0" w:color="auto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293F8A" w:rsidTr="00293F8A">
        <w:trPr>
          <w:trHeight w:val="320"/>
        </w:trPr>
        <w:tc>
          <w:tcPr>
            <w:tcW w:w="5686" w:type="dxa"/>
            <w:gridSpan w:val="4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итого затрат по программе, в том числе: </w:t>
            </w:r>
            <w:hyperlink w:anchor="Par384" w:history="1">
              <w:r>
                <w:rPr>
                  <w:rStyle w:val="-"/>
                  <w:rFonts w:ascii="Times New Roman" w:hAnsi="Times New Roman" w:cs="Times New Roman"/>
                  <w:sz w:val="24"/>
                  <w:szCs w:val="24"/>
                  <w:lang w:eastAsia="en-US"/>
                </w:rPr>
                <w:t>&lt;*&gt;</w:t>
              </w:r>
            </w:hyperlink>
          </w:p>
        </w:tc>
        <w:tc>
          <w:tcPr>
            <w:tcW w:w="125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D66D28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lang w:eastAsia="en-US"/>
              </w:rPr>
              <w:t>26051,88</w:t>
            </w:r>
          </w:p>
        </w:tc>
        <w:tc>
          <w:tcPr>
            <w:tcW w:w="2268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x</w:t>
            </w:r>
            <w:proofErr w:type="spellEnd"/>
          </w:p>
        </w:tc>
        <w:tc>
          <w:tcPr>
            <w:tcW w:w="5670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293F8A" w:rsidTr="00293F8A">
        <w:trPr>
          <w:trHeight w:val="320"/>
        </w:trPr>
        <w:tc>
          <w:tcPr>
            <w:tcW w:w="5686" w:type="dxa"/>
            <w:gridSpan w:val="4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федеральный бюджет</w:t>
            </w:r>
            <w:hyperlink w:anchor="Par384" w:history="1">
              <w:r>
                <w:rPr>
                  <w:rStyle w:val="-"/>
                  <w:rFonts w:ascii="Times New Roman" w:hAnsi="Times New Roman" w:cs="Times New Roman"/>
                  <w:sz w:val="24"/>
                  <w:szCs w:val="24"/>
                  <w:lang w:eastAsia="en-US"/>
                </w:rPr>
                <w:t>&lt;*&gt;</w:t>
              </w:r>
            </w:hyperlink>
          </w:p>
        </w:tc>
        <w:tc>
          <w:tcPr>
            <w:tcW w:w="125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D66D28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lang w:eastAsia="en-US"/>
              </w:rPr>
              <w:t>20503,906</w:t>
            </w:r>
          </w:p>
        </w:tc>
        <w:tc>
          <w:tcPr>
            <w:tcW w:w="2268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5670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293F8A" w:rsidTr="00293F8A">
        <w:tc>
          <w:tcPr>
            <w:tcW w:w="5686" w:type="dxa"/>
            <w:gridSpan w:val="4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областной бюджет   </w:t>
            </w:r>
            <w:hyperlink w:anchor="Par384" w:history="1">
              <w:r>
                <w:rPr>
                  <w:rStyle w:val="-"/>
                  <w:rFonts w:ascii="Times New Roman" w:hAnsi="Times New Roman" w:cs="Times New Roman"/>
                  <w:sz w:val="24"/>
                  <w:szCs w:val="24"/>
                  <w:lang w:eastAsia="en-US"/>
                </w:rPr>
                <w:t>&lt;*&gt;</w:t>
              </w:r>
            </w:hyperlink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      </w:t>
            </w:r>
          </w:p>
        </w:tc>
        <w:tc>
          <w:tcPr>
            <w:tcW w:w="125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D66D28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lang w:eastAsia="en-US"/>
              </w:rPr>
              <w:t>3006,97</w:t>
            </w:r>
          </w:p>
        </w:tc>
        <w:tc>
          <w:tcPr>
            <w:tcW w:w="2268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x</w:t>
            </w:r>
            <w:proofErr w:type="spellEnd"/>
          </w:p>
        </w:tc>
        <w:tc>
          <w:tcPr>
            <w:tcW w:w="5670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293F8A" w:rsidTr="00293F8A">
        <w:trPr>
          <w:trHeight w:val="785"/>
        </w:trPr>
        <w:tc>
          <w:tcPr>
            <w:tcW w:w="5686" w:type="dxa"/>
            <w:gridSpan w:val="4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местные бюджеты </w:t>
            </w:r>
            <w:hyperlink w:anchor="Par384" w:history="1">
              <w:r>
                <w:rPr>
                  <w:rStyle w:val="-"/>
                  <w:rFonts w:ascii="Times New Roman" w:hAnsi="Times New Roman" w:cs="Times New Roman"/>
                  <w:sz w:val="24"/>
                  <w:szCs w:val="24"/>
                  <w:lang w:eastAsia="en-US"/>
                </w:rPr>
                <w:t>&lt;*&gt;</w:t>
              </w:r>
            </w:hyperlink>
          </w:p>
        </w:tc>
        <w:tc>
          <w:tcPr>
            <w:tcW w:w="125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lang w:eastAsia="en-US"/>
              </w:rPr>
              <w:t>109,0</w:t>
            </w:r>
          </w:p>
          <w:p w:rsidR="00293F8A" w:rsidRPr="00D66D28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lang w:eastAsia="en-US"/>
              </w:rPr>
            </w:pPr>
          </w:p>
        </w:tc>
        <w:tc>
          <w:tcPr>
            <w:tcW w:w="2268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x</w:t>
            </w:r>
            <w:proofErr w:type="spellEnd"/>
          </w:p>
        </w:tc>
        <w:tc>
          <w:tcPr>
            <w:tcW w:w="5670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293F8A" w:rsidTr="00293F8A">
        <w:tc>
          <w:tcPr>
            <w:tcW w:w="5686" w:type="dxa"/>
            <w:gridSpan w:val="4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внебюджетные источники </w:t>
            </w:r>
            <w:hyperlink w:anchor="Par384" w:history="1">
              <w:r>
                <w:rPr>
                  <w:rStyle w:val="-"/>
                  <w:rFonts w:ascii="Times New Roman" w:hAnsi="Times New Roman" w:cs="Times New Roman"/>
                  <w:sz w:val="24"/>
                  <w:szCs w:val="24"/>
                  <w:lang w:eastAsia="en-US"/>
                </w:rPr>
                <w:t>&lt;*&gt;</w:t>
              </w:r>
            </w:hyperlink>
          </w:p>
        </w:tc>
        <w:tc>
          <w:tcPr>
            <w:tcW w:w="125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D66D28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lang w:eastAsia="en-US"/>
              </w:rPr>
              <w:t>2432</w:t>
            </w:r>
          </w:p>
        </w:tc>
        <w:tc>
          <w:tcPr>
            <w:tcW w:w="2268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x</w:t>
            </w:r>
            <w:proofErr w:type="spellEnd"/>
          </w:p>
        </w:tc>
        <w:tc>
          <w:tcPr>
            <w:tcW w:w="5670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</w:tbl>
    <w:p w:rsidR="00293F8A" w:rsidRDefault="00293F8A" w:rsidP="00293F8A">
      <w:pPr>
        <w:pStyle w:val="ConsPlusNormal"/>
        <w:widowControl/>
        <w:tabs>
          <w:tab w:val="left" w:pos="3234"/>
        </w:tabs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bookmarkStart w:id="33" w:name="Par384"/>
      <w:bookmarkEnd w:id="33"/>
    </w:p>
    <w:p w:rsidR="00293F8A" w:rsidRDefault="00293F8A" w:rsidP="00293F8A">
      <w:pPr>
        <w:pStyle w:val="ConsPlusNormal"/>
        <w:widowControl/>
        <w:tabs>
          <w:tab w:val="left" w:pos="3234"/>
        </w:tabs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&lt;*&gt; Указываются прогнозные значения.</w:t>
      </w:r>
    </w:p>
    <w:p w:rsidR="00293F8A" w:rsidRDefault="00293F8A" w:rsidP="00293F8A">
      <w:pPr>
        <w:tabs>
          <w:tab w:val="left" w:pos="3234"/>
        </w:tabs>
        <w:ind w:firstLine="532"/>
        <w:jc w:val="both"/>
      </w:pPr>
      <w:r>
        <w:t>&lt;1</w:t>
      </w:r>
      <w:proofErr w:type="gramStart"/>
      <w:r>
        <w:t>&gt; Д</w:t>
      </w:r>
      <w:proofErr w:type="gramEnd"/>
      <w:r>
        <w:t xml:space="preserve">о присвоения кода бюджетной классификации (на принимаемые расходные обязательства) указываются реквизиты нормативного правового акта о выделении средств бюджета Венгеровского района на реализацию мероприятий Муниципальной программы. </w:t>
      </w:r>
    </w:p>
    <w:p w:rsidR="00293F8A" w:rsidRDefault="00293F8A" w:rsidP="00293F8A">
      <w:pPr>
        <w:tabs>
          <w:tab w:val="left" w:pos="3234"/>
        </w:tabs>
        <w:ind w:firstLine="532"/>
        <w:jc w:val="both"/>
      </w:pPr>
      <w:r>
        <w:lastRenderedPageBreak/>
        <w:t>&lt;2</w:t>
      </w:r>
      <w:proofErr w:type="gramStart"/>
      <w:r>
        <w:t>&gt; П</w:t>
      </w:r>
      <w:proofErr w:type="gramEnd"/>
      <w:r>
        <w:t>ри представлении Муниципальной программы на рассмотрение утверждение приводятся действующие коды бюджетной классиф</w:t>
      </w:r>
      <w:r>
        <w:t>и</w:t>
      </w:r>
      <w:r>
        <w:t xml:space="preserve">кации. </w:t>
      </w:r>
    </w:p>
    <w:p w:rsidR="00293F8A" w:rsidRDefault="00293F8A" w:rsidP="00293F8A">
      <w:pPr>
        <w:pStyle w:val="ConsPlusNormal"/>
        <w:widowControl/>
        <w:tabs>
          <w:tab w:val="left" w:pos="3234"/>
        </w:tabs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293F8A" w:rsidRPr="00F33F08" w:rsidRDefault="00293F8A" w:rsidP="00293F8A">
      <w:r w:rsidRPr="00F33F08">
        <w:t>УСХ – управление сельского хозяйства администрации Венгеровского района Новосибирской области;</w:t>
      </w:r>
    </w:p>
    <w:p w:rsidR="00293F8A" w:rsidRPr="00F33F08" w:rsidRDefault="00293F8A" w:rsidP="00293F8A">
      <w:pPr>
        <w:pStyle w:val="ConsPlusCell"/>
        <w:widowControl/>
        <w:tabs>
          <w:tab w:val="left" w:pos="3234"/>
        </w:tabs>
        <w:rPr>
          <w:rFonts w:ascii="Times New Roman" w:hAnsi="Times New Roman" w:cs="Times New Roman"/>
          <w:sz w:val="24"/>
          <w:szCs w:val="24"/>
          <w:lang w:eastAsia="en-US"/>
        </w:rPr>
        <w:sectPr w:rsidR="00293F8A" w:rsidRPr="00F33F08" w:rsidSect="00293F8A">
          <w:pgSz w:w="16838" w:h="11906" w:orient="landscape"/>
          <w:pgMar w:top="1134" w:right="567" w:bottom="567" w:left="1418" w:header="0" w:footer="0" w:gutter="0"/>
          <w:cols w:space="720"/>
          <w:formProt w:val="0"/>
          <w:docGrid w:linePitch="240" w:charSpace="-2049"/>
        </w:sectPr>
      </w:pPr>
      <w:r w:rsidRPr="00F33F08">
        <w:rPr>
          <w:rFonts w:ascii="Times New Roman" w:hAnsi="Times New Roman" w:cs="Times New Roman"/>
          <w:sz w:val="24"/>
          <w:szCs w:val="24"/>
          <w:lang w:eastAsia="ru-RU"/>
        </w:rPr>
        <w:t>ОМС поселений Венгеровского района - органы местного самоуправления поселений Венгеровского района Новосибирской области.</w:t>
      </w:r>
    </w:p>
    <w:tbl>
      <w:tblPr>
        <w:tblW w:w="0" w:type="auto"/>
        <w:tblLook w:val="04A0"/>
      </w:tblPr>
      <w:tblGrid>
        <w:gridCol w:w="4503"/>
        <w:gridCol w:w="5634"/>
      </w:tblGrid>
      <w:tr w:rsidR="00293F8A" w:rsidRPr="00BB2C78" w:rsidTr="00293F8A">
        <w:tc>
          <w:tcPr>
            <w:tcW w:w="4503" w:type="dxa"/>
          </w:tcPr>
          <w:p w:rsidR="00293F8A" w:rsidRPr="00BB2C78" w:rsidRDefault="00293F8A" w:rsidP="00293F8A">
            <w:pPr>
              <w:tabs>
                <w:tab w:val="left" w:pos="3234"/>
                <w:tab w:val="left" w:pos="8931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 </w:t>
            </w:r>
          </w:p>
        </w:tc>
        <w:tc>
          <w:tcPr>
            <w:tcW w:w="5634" w:type="dxa"/>
          </w:tcPr>
          <w:p w:rsidR="00293F8A" w:rsidRPr="00BB2C78" w:rsidRDefault="00293F8A" w:rsidP="00293F8A">
            <w:pPr>
              <w:tabs>
                <w:tab w:val="left" w:pos="3234"/>
                <w:tab w:val="left" w:pos="8931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Приложение №</w:t>
            </w:r>
            <w:r w:rsidRPr="00BB2C7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3</w:t>
            </w:r>
          </w:p>
          <w:p w:rsidR="00293F8A" w:rsidRPr="00BB2C78" w:rsidRDefault="00293F8A" w:rsidP="00293F8A">
            <w:pPr>
              <w:tabs>
                <w:tab w:val="left" w:pos="3234"/>
              </w:tabs>
              <w:rPr>
                <w:sz w:val="28"/>
                <w:szCs w:val="28"/>
              </w:rPr>
            </w:pPr>
            <w:r w:rsidRPr="00BB2C78">
              <w:rPr>
                <w:sz w:val="28"/>
                <w:szCs w:val="28"/>
              </w:rPr>
              <w:t>к муниципальной программе</w:t>
            </w:r>
            <w:r w:rsidRPr="00BB2C78">
              <w:rPr>
                <w:b/>
                <w:sz w:val="28"/>
                <w:szCs w:val="28"/>
              </w:rPr>
              <w:t xml:space="preserve"> </w:t>
            </w:r>
            <w:r w:rsidRPr="00BB2C78">
              <w:rPr>
                <w:sz w:val="28"/>
                <w:szCs w:val="28"/>
              </w:rPr>
              <w:t xml:space="preserve">«Комплексное развитие </w:t>
            </w:r>
            <w:proofErr w:type="gramStart"/>
            <w:r w:rsidRPr="00BB2C78">
              <w:rPr>
                <w:sz w:val="28"/>
                <w:szCs w:val="28"/>
              </w:rPr>
              <w:t>сельских</w:t>
            </w:r>
            <w:proofErr w:type="gramEnd"/>
            <w:r w:rsidRPr="00BB2C78">
              <w:rPr>
                <w:sz w:val="28"/>
                <w:szCs w:val="28"/>
              </w:rPr>
              <w:t xml:space="preserve"> территории Венг</w:t>
            </w:r>
            <w:r>
              <w:rPr>
                <w:sz w:val="28"/>
                <w:szCs w:val="28"/>
              </w:rPr>
              <w:t>еровск</w:t>
            </w:r>
            <w:r>
              <w:rPr>
                <w:sz w:val="28"/>
                <w:szCs w:val="28"/>
              </w:rPr>
              <w:t>о</w:t>
            </w:r>
            <w:r>
              <w:rPr>
                <w:sz w:val="28"/>
                <w:szCs w:val="28"/>
              </w:rPr>
              <w:t>го района Новосибирской области на 2023-2025</w:t>
            </w:r>
            <w:r w:rsidRPr="00BB2C78">
              <w:rPr>
                <w:sz w:val="28"/>
                <w:szCs w:val="28"/>
              </w:rPr>
              <w:t xml:space="preserve"> годы»</w:t>
            </w:r>
          </w:p>
        </w:tc>
      </w:tr>
    </w:tbl>
    <w:p w:rsidR="00293F8A" w:rsidRDefault="00293F8A" w:rsidP="00293F8A">
      <w:pPr>
        <w:tabs>
          <w:tab w:val="left" w:pos="3234"/>
        </w:tabs>
        <w:ind w:right="-2"/>
        <w:jc w:val="right"/>
        <w:rPr>
          <w:sz w:val="28"/>
          <w:szCs w:val="28"/>
        </w:rPr>
      </w:pPr>
    </w:p>
    <w:p w:rsidR="00293F8A" w:rsidRDefault="00293F8A" w:rsidP="00293F8A">
      <w:pPr>
        <w:tabs>
          <w:tab w:val="left" w:pos="3234"/>
          <w:tab w:val="left" w:pos="4065"/>
          <w:tab w:val="right" w:pos="9923"/>
        </w:tabs>
        <w:ind w:right="-2"/>
      </w:pPr>
      <w:r>
        <w:rPr>
          <w:sz w:val="28"/>
          <w:szCs w:val="28"/>
        </w:rPr>
        <w:tab/>
      </w:r>
    </w:p>
    <w:p w:rsidR="00293F8A" w:rsidRDefault="00293F8A" w:rsidP="00293F8A">
      <w:pPr>
        <w:pStyle w:val="ConsPlusNormal"/>
        <w:widowControl/>
        <w:tabs>
          <w:tab w:val="left" w:pos="3234"/>
        </w:tabs>
        <w:jc w:val="center"/>
        <w:rPr>
          <w:rFonts w:ascii="Times New Roman" w:hAnsi="Times New Roman" w:cs="Times New Roman"/>
          <w:sz w:val="28"/>
          <w:szCs w:val="28"/>
        </w:rPr>
      </w:pPr>
      <w:bookmarkStart w:id="34" w:name="Par398"/>
      <w:bookmarkEnd w:id="34"/>
      <w:r>
        <w:rPr>
          <w:rFonts w:ascii="Times New Roman" w:hAnsi="Times New Roman" w:cs="Times New Roman"/>
          <w:sz w:val="28"/>
          <w:szCs w:val="28"/>
        </w:rPr>
        <w:t>СВОДНЫЕ ФИНАНСОВЫЕ ЗАТРАТЫ</w:t>
      </w:r>
    </w:p>
    <w:p w:rsidR="00293F8A" w:rsidRDefault="00293F8A" w:rsidP="00293F8A">
      <w:pPr>
        <w:pStyle w:val="ConsPlusNormal"/>
        <w:widowControl/>
        <w:tabs>
          <w:tab w:val="left" w:pos="3234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муниципальной программы </w:t>
      </w:r>
    </w:p>
    <w:p w:rsidR="00293F8A" w:rsidRDefault="00293F8A" w:rsidP="00293F8A">
      <w:pPr>
        <w:tabs>
          <w:tab w:val="left" w:pos="3234"/>
        </w:tabs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293F8A" w:rsidRDefault="00293F8A" w:rsidP="00293F8A">
      <w:pPr>
        <w:pStyle w:val="ConsPlusNormal"/>
        <w:widowControl/>
        <w:tabs>
          <w:tab w:val="left" w:pos="3234"/>
        </w:tabs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293F8A" w:rsidRDefault="00293F8A" w:rsidP="00293F8A">
      <w:pPr>
        <w:pStyle w:val="ConsPlusNormal"/>
        <w:widowControl/>
        <w:tabs>
          <w:tab w:val="left" w:pos="3234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(тыс. рублей)</w:t>
      </w:r>
    </w:p>
    <w:p w:rsidR="00293F8A" w:rsidRDefault="00293F8A" w:rsidP="00293F8A">
      <w:pPr>
        <w:pStyle w:val="ConsPlusNormal"/>
        <w:widowControl/>
        <w:tabs>
          <w:tab w:val="left" w:pos="3234"/>
        </w:tabs>
        <w:jc w:val="right"/>
        <w:rPr>
          <w:rFonts w:ascii="Times New Roman" w:hAnsi="Times New Roman" w:cs="Times New Roman"/>
          <w:sz w:val="28"/>
          <w:szCs w:val="28"/>
        </w:rPr>
      </w:pPr>
    </w:p>
    <w:tbl>
      <w:tblPr>
        <w:tblW w:w="9945" w:type="dxa"/>
        <w:tblInd w:w="75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ayout w:type="fixed"/>
        <w:tblCellMar>
          <w:left w:w="70" w:type="dxa"/>
          <w:right w:w="75" w:type="dxa"/>
        </w:tblCellMar>
        <w:tblLook w:val="04A0"/>
      </w:tblPr>
      <w:tblGrid>
        <w:gridCol w:w="4236"/>
        <w:gridCol w:w="1468"/>
        <w:gridCol w:w="1631"/>
        <w:gridCol w:w="1305"/>
        <w:gridCol w:w="1305"/>
      </w:tblGrid>
      <w:tr w:rsidR="00293F8A" w:rsidTr="00293F8A">
        <w:trPr>
          <w:gridAfter w:val="4"/>
          <w:wAfter w:w="5709" w:type="dxa"/>
          <w:trHeight w:val="593"/>
        </w:trPr>
        <w:tc>
          <w:tcPr>
            <w:tcW w:w="4236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Наименование</w:t>
            </w:r>
          </w:p>
        </w:tc>
      </w:tr>
      <w:tr w:rsidR="00293F8A" w:rsidTr="00293F8A">
        <w:trPr>
          <w:gridAfter w:val="3"/>
          <w:wAfter w:w="4241" w:type="dxa"/>
          <w:trHeight w:val="593"/>
        </w:trPr>
        <w:tc>
          <w:tcPr>
            <w:tcW w:w="4236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  <w:vAlign w:val="center"/>
          </w:tcPr>
          <w:p w:rsidR="00293F8A" w:rsidRPr="009F0414" w:rsidRDefault="00293F8A" w:rsidP="00293F8A">
            <w:pPr>
              <w:tabs>
                <w:tab w:val="left" w:pos="3234"/>
              </w:tabs>
              <w:jc w:val="center"/>
            </w:pPr>
          </w:p>
        </w:tc>
        <w:tc>
          <w:tcPr>
            <w:tcW w:w="1468" w:type="dxa"/>
            <w:vMerge w:val="restart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всего</w:t>
            </w:r>
          </w:p>
        </w:tc>
      </w:tr>
      <w:tr w:rsidR="00293F8A" w:rsidTr="00293F8A">
        <w:trPr>
          <w:trHeight w:val="326"/>
        </w:trPr>
        <w:tc>
          <w:tcPr>
            <w:tcW w:w="4236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  <w:vAlign w:val="center"/>
          </w:tcPr>
          <w:p w:rsidR="00293F8A" w:rsidRPr="009F0414" w:rsidRDefault="00293F8A" w:rsidP="00293F8A">
            <w:pPr>
              <w:tabs>
                <w:tab w:val="left" w:pos="3234"/>
              </w:tabs>
              <w:jc w:val="center"/>
            </w:pPr>
          </w:p>
        </w:tc>
        <w:tc>
          <w:tcPr>
            <w:tcW w:w="1468" w:type="dxa"/>
            <w:vMerge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  <w:vAlign w:val="center"/>
          </w:tcPr>
          <w:p w:rsidR="00293F8A" w:rsidRPr="009F0414" w:rsidRDefault="00293F8A" w:rsidP="00293F8A">
            <w:pPr>
              <w:tabs>
                <w:tab w:val="left" w:pos="3234"/>
              </w:tabs>
              <w:jc w:val="center"/>
            </w:pPr>
          </w:p>
        </w:tc>
        <w:tc>
          <w:tcPr>
            <w:tcW w:w="1631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2023 год</w:t>
            </w:r>
          </w:p>
        </w:tc>
        <w:tc>
          <w:tcPr>
            <w:tcW w:w="130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2024 год</w:t>
            </w:r>
          </w:p>
        </w:tc>
        <w:tc>
          <w:tcPr>
            <w:tcW w:w="130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2025 год</w:t>
            </w:r>
          </w:p>
        </w:tc>
      </w:tr>
      <w:tr w:rsidR="00293F8A" w:rsidTr="00293F8A">
        <w:trPr>
          <w:trHeight w:val="311"/>
        </w:trPr>
        <w:tc>
          <w:tcPr>
            <w:tcW w:w="4236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468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631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30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30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</w:t>
            </w:r>
          </w:p>
        </w:tc>
      </w:tr>
      <w:tr w:rsidR="00293F8A" w:rsidTr="00293F8A">
        <w:trPr>
          <w:trHeight w:val="395"/>
        </w:trPr>
        <w:tc>
          <w:tcPr>
            <w:tcW w:w="423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Итого затрат на реализацию Программы, в том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br/>
              <w:t xml:space="preserve">числе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из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: </w:t>
            </w:r>
          </w:p>
        </w:tc>
        <w:tc>
          <w:tcPr>
            <w:tcW w:w="146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AF12DB" w:rsidRDefault="00293F8A" w:rsidP="00293F8A">
            <w:pPr>
              <w:pStyle w:val="ConsPlusCell"/>
              <w:widowControl/>
              <w:tabs>
                <w:tab w:val="left" w:pos="3234"/>
              </w:tabs>
              <w:spacing w:line="276" w:lineRule="auto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lang w:eastAsia="en-US"/>
              </w:rPr>
              <w:t>256001,48</w:t>
            </w:r>
          </w:p>
        </w:tc>
        <w:tc>
          <w:tcPr>
            <w:tcW w:w="163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AF12DB" w:rsidRDefault="00293F8A" w:rsidP="00293F8A">
            <w:pPr>
              <w:pStyle w:val="ConsPlusCell"/>
              <w:widowControl/>
              <w:tabs>
                <w:tab w:val="left" w:pos="3234"/>
              </w:tabs>
              <w:spacing w:line="276" w:lineRule="auto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lang w:eastAsia="en-US"/>
              </w:rPr>
              <w:t>26051,88</w:t>
            </w:r>
          </w:p>
        </w:tc>
        <w:tc>
          <w:tcPr>
            <w:tcW w:w="130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AF12DB" w:rsidRDefault="00293F8A" w:rsidP="00293F8A">
            <w:pPr>
              <w:pStyle w:val="ConsPlusCell"/>
              <w:widowControl/>
              <w:tabs>
                <w:tab w:val="left" w:pos="3234"/>
              </w:tabs>
              <w:spacing w:line="276" w:lineRule="auto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lang w:eastAsia="en-US"/>
              </w:rPr>
              <w:t>220626,1</w:t>
            </w:r>
          </w:p>
        </w:tc>
        <w:tc>
          <w:tcPr>
            <w:tcW w:w="130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AF12DB" w:rsidRDefault="00293F8A" w:rsidP="00293F8A">
            <w:pPr>
              <w:pStyle w:val="ConsPlusCell"/>
              <w:widowControl/>
              <w:tabs>
                <w:tab w:val="left" w:pos="3234"/>
              </w:tabs>
              <w:spacing w:line="276" w:lineRule="auto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lang w:eastAsia="en-US"/>
              </w:rPr>
              <w:t>9323,5</w:t>
            </w:r>
          </w:p>
        </w:tc>
      </w:tr>
      <w:tr w:rsidR="00293F8A" w:rsidTr="00293F8A">
        <w:trPr>
          <w:trHeight w:val="311"/>
        </w:trPr>
        <w:tc>
          <w:tcPr>
            <w:tcW w:w="4236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spacing w:line="276" w:lineRule="auto"/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федерального бюджета </w:t>
            </w:r>
            <w:hyperlink w:anchor="Par426" w:history="1">
              <w:r>
                <w:rPr>
                  <w:rStyle w:val="-"/>
                  <w:rFonts w:ascii="Times New Roman" w:hAnsi="Times New Roman" w:cs="Times New Roman"/>
                  <w:sz w:val="24"/>
                  <w:szCs w:val="24"/>
                  <w:lang w:eastAsia="en-US"/>
                </w:rPr>
                <w:t>&lt;*&gt;</w:t>
              </w:r>
            </w:hyperlink>
          </w:p>
        </w:tc>
        <w:tc>
          <w:tcPr>
            <w:tcW w:w="1468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AF12DB" w:rsidRDefault="00293F8A" w:rsidP="00293F8A">
            <w:pPr>
              <w:pStyle w:val="ConsPlusCell"/>
              <w:widowControl/>
              <w:tabs>
                <w:tab w:val="left" w:pos="3234"/>
              </w:tabs>
              <w:spacing w:line="276" w:lineRule="auto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lang w:eastAsia="en-US"/>
              </w:rPr>
              <w:t>237722,906</w:t>
            </w:r>
          </w:p>
        </w:tc>
        <w:tc>
          <w:tcPr>
            <w:tcW w:w="1631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AF12DB" w:rsidRDefault="00293F8A" w:rsidP="00293F8A">
            <w:pPr>
              <w:pStyle w:val="ConsPlusCell"/>
              <w:widowControl/>
              <w:tabs>
                <w:tab w:val="left" w:pos="3234"/>
              </w:tabs>
              <w:spacing w:line="276" w:lineRule="auto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lang w:eastAsia="en-US"/>
              </w:rPr>
              <w:t>20503,906</w:t>
            </w:r>
          </w:p>
        </w:tc>
        <w:tc>
          <w:tcPr>
            <w:tcW w:w="130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AF12DB" w:rsidRDefault="00293F8A" w:rsidP="00293F8A">
            <w:pPr>
              <w:pStyle w:val="ConsPlusCell"/>
              <w:widowControl/>
              <w:tabs>
                <w:tab w:val="left" w:pos="3234"/>
              </w:tabs>
              <w:spacing w:line="276" w:lineRule="auto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lang w:eastAsia="en-US"/>
              </w:rPr>
              <w:t>208313,2</w:t>
            </w:r>
          </w:p>
        </w:tc>
        <w:tc>
          <w:tcPr>
            <w:tcW w:w="130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AF12DB" w:rsidRDefault="00293F8A" w:rsidP="00293F8A">
            <w:pPr>
              <w:pStyle w:val="ConsPlusCell"/>
              <w:widowControl/>
              <w:tabs>
                <w:tab w:val="left" w:pos="3234"/>
              </w:tabs>
              <w:spacing w:line="276" w:lineRule="auto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lang w:eastAsia="en-US"/>
              </w:rPr>
              <w:t>8905,8</w:t>
            </w:r>
          </w:p>
        </w:tc>
      </w:tr>
      <w:tr w:rsidR="00293F8A" w:rsidTr="00293F8A">
        <w:trPr>
          <w:trHeight w:val="296"/>
        </w:trPr>
        <w:tc>
          <w:tcPr>
            <w:tcW w:w="4236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областного бюджета </w:t>
            </w:r>
          </w:p>
        </w:tc>
        <w:tc>
          <w:tcPr>
            <w:tcW w:w="1468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AF12DB" w:rsidRDefault="00293F8A" w:rsidP="00293F8A">
            <w:pPr>
              <w:pStyle w:val="ConsPlusCell"/>
              <w:widowControl/>
              <w:tabs>
                <w:tab w:val="left" w:pos="3234"/>
              </w:tabs>
              <w:spacing w:line="276" w:lineRule="auto"/>
              <w:jc w:val="both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lang w:eastAsia="en-US"/>
              </w:rPr>
              <w:t>12057,87</w:t>
            </w:r>
          </w:p>
        </w:tc>
        <w:tc>
          <w:tcPr>
            <w:tcW w:w="1631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AF12DB" w:rsidRDefault="00293F8A" w:rsidP="00293F8A">
            <w:pPr>
              <w:pStyle w:val="ConsPlusCell"/>
              <w:widowControl/>
              <w:tabs>
                <w:tab w:val="left" w:pos="3234"/>
              </w:tabs>
              <w:spacing w:line="276" w:lineRule="auto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lang w:eastAsia="en-US"/>
              </w:rPr>
              <w:t>3006,97</w:t>
            </w:r>
          </w:p>
        </w:tc>
        <w:tc>
          <w:tcPr>
            <w:tcW w:w="130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AF12DB" w:rsidRDefault="00293F8A" w:rsidP="00293F8A">
            <w:pPr>
              <w:pStyle w:val="ConsPlusCell"/>
              <w:widowControl/>
              <w:tabs>
                <w:tab w:val="left" w:pos="3234"/>
              </w:tabs>
              <w:spacing w:line="276" w:lineRule="auto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lang w:eastAsia="en-US"/>
              </w:rPr>
              <w:t>8679,8</w:t>
            </w:r>
          </w:p>
        </w:tc>
        <w:tc>
          <w:tcPr>
            <w:tcW w:w="130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AF12DB" w:rsidRDefault="00293F8A" w:rsidP="00293F8A">
            <w:pPr>
              <w:pStyle w:val="ConsPlusCell"/>
              <w:widowControl/>
              <w:tabs>
                <w:tab w:val="left" w:pos="3234"/>
              </w:tabs>
              <w:spacing w:line="276" w:lineRule="auto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lang w:eastAsia="en-US"/>
              </w:rPr>
              <w:t>371,1</w:t>
            </w:r>
          </w:p>
        </w:tc>
      </w:tr>
      <w:tr w:rsidR="00293F8A" w:rsidTr="00293F8A">
        <w:trPr>
          <w:trHeight w:val="311"/>
        </w:trPr>
        <w:tc>
          <w:tcPr>
            <w:tcW w:w="4236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spacing w:line="276" w:lineRule="auto"/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местных бюджетов </w:t>
            </w:r>
            <w:hyperlink w:anchor="Par426" w:history="1">
              <w:r>
                <w:rPr>
                  <w:rStyle w:val="-"/>
                  <w:rFonts w:ascii="Times New Roman" w:hAnsi="Times New Roman" w:cs="Times New Roman"/>
                  <w:sz w:val="24"/>
                  <w:szCs w:val="24"/>
                  <w:lang w:eastAsia="en-US"/>
                </w:rPr>
                <w:t>&lt;*&gt;</w:t>
              </w:r>
            </w:hyperlink>
          </w:p>
        </w:tc>
        <w:tc>
          <w:tcPr>
            <w:tcW w:w="1468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AF12DB" w:rsidRDefault="00293F8A" w:rsidP="00293F8A">
            <w:pPr>
              <w:pStyle w:val="ConsPlusCell"/>
              <w:widowControl/>
              <w:tabs>
                <w:tab w:val="left" w:pos="3234"/>
              </w:tabs>
              <w:spacing w:line="276" w:lineRule="auto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lang w:eastAsia="en-US"/>
              </w:rPr>
              <w:t>1258,7</w:t>
            </w:r>
          </w:p>
        </w:tc>
        <w:tc>
          <w:tcPr>
            <w:tcW w:w="1631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AF12DB" w:rsidRDefault="00293F8A" w:rsidP="00293F8A">
            <w:pPr>
              <w:pStyle w:val="ConsPlusCell"/>
              <w:widowControl/>
              <w:tabs>
                <w:tab w:val="left" w:pos="3234"/>
              </w:tabs>
              <w:spacing w:line="276" w:lineRule="auto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lang w:eastAsia="en-US"/>
              </w:rPr>
              <w:t>109,0</w:t>
            </w:r>
          </w:p>
        </w:tc>
        <w:tc>
          <w:tcPr>
            <w:tcW w:w="130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AF12DB" w:rsidRDefault="00293F8A" w:rsidP="00293F8A">
            <w:pPr>
              <w:pStyle w:val="ConsPlusCell"/>
              <w:widowControl/>
              <w:tabs>
                <w:tab w:val="left" w:pos="3234"/>
              </w:tabs>
              <w:spacing w:line="276" w:lineRule="auto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lang w:eastAsia="en-US"/>
              </w:rPr>
              <w:t>1103,1</w:t>
            </w:r>
          </w:p>
        </w:tc>
        <w:tc>
          <w:tcPr>
            <w:tcW w:w="130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AF12DB" w:rsidRDefault="00293F8A" w:rsidP="00293F8A">
            <w:pPr>
              <w:pStyle w:val="ConsPlusCell"/>
              <w:widowControl/>
              <w:tabs>
                <w:tab w:val="left" w:pos="3234"/>
              </w:tabs>
              <w:spacing w:line="276" w:lineRule="auto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lang w:eastAsia="en-US"/>
              </w:rPr>
              <w:t>46,6</w:t>
            </w:r>
          </w:p>
        </w:tc>
      </w:tr>
      <w:tr w:rsidR="00293F8A" w:rsidTr="00293F8A">
        <w:trPr>
          <w:trHeight w:val="326"/>
        </w:trPr>
        <w:tc>
          <w:tcPr>
            <w:tcW w:w="4236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spacing w:line="276" w:lineRule="auto"/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внебюджетных источников </w:t>
            </w:r>
            <w:hyperlink w:anchor="Par426" w:history="1">
              <w:r>
                <w:rPr>
                  <w:rStyle w:val="-"/>
                  <w:rFonts w:ascii="Times New Roman" w:hAnsi="Times New Roman" w:cs="Times New Roman"/>
                  <w:sz w:val="24"/>
                  <w:szCs w:val="24"/>
                  <w:lang w:eastAsia="en-US"/>
                </w:rPr>
                <w:t>&lt;*&gt;</w:t>
              </w:r>
            </w:hyperlink>
          </w:p>
        </w:tc>
        <w:tc>
          <w:tcPr>
            <w:tcW w:w="1468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AF12DB" w:rsidRDefault="00293F8A" w:rsidP="00293F8A">
            <w:pPr>
              <w:pStyle w:val="ConsPlusCell"/>
              <w:widowControl/>
              <w:tabs>
                <w:tab w:val="left" w:pos="3234"/>
              </w:tabs>
              <w:spacing w:line="276" w:lineRule="auto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lang w:eastAsia="en-US"/>
              </w:rPr>
              <w:t>4962</w:t>
            </w:r>
          </w:p>
        </w:tc>
        <w:tc>
          <w:tcPr>
            <w:tcW w:w="1631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AF12DB" w:rsidRDefault="00293F8A" w:rsidP="00293F8A">
            <w:pPr>
              <w:pStyle w:val="ConsPlusCell"/>
              <w:widowControl/>
              <w:tabs>
                <w:tab w:val="left" w:pos="3234"/>
              </w:tabs>
              <w:spacing w:line="276" w:lineRule="auto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lang w:eastAsia="en-US"/>
              </w:rPr>
              <w:t>2432</w:t>
            </w:r>
          </w:p>
        </w:tc>
        <w:tc>
          <w:tcPr>
            <w:tcW w:w="130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AF12DB" w:rsidRDefault="00293F8A" w:rsidP="00293F8A">
            <w:pPr>
              <w:pStyle w:val="ConsPlusCell"/>
              <w:widowControl/>
              <w:tabs>
                <w:tab w:val="left" w:pos="3234"/>
              </w:tabs>
              <w:spacing w:line="276" w:lineRule="auto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lang w:eastAsia="en-US"/>
              </w:rPr>
              <w:t>2530,0</w:t>
            </w:r>
          </w:p>
        </w:tc>
        <w:tc>
          <w:tcPr>
            <w:tcW w:w="130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AF12DB" w:rsidRDefault="00293F8A" w:rsidP="00293F8A">
            <w:pPr>
              <w:pStyle w:val="ConsPlusCell"/>
              <w:widowControl/>
              <w:tabs>
                <w:tab w:val="left" w:pos="3234"/>
              </w:tabs>
              <w:spacing w:line="276" w:lineRule="auto"/>
              <w:rPr>
                <w:rFonts w:ascii="Times New Roman" w:hAnsi="Times New Roman" w:cs="Times New Roman"/>
                <w:lang w:eastAsia="en-US"/>
              </w:rPr>
            </w:pPr>
            <w:r>
              <w:rPr>
                <w:rFonts w:ascii="Times New Roman" w:hAnsi="Times New Roman" w:cs="Times New Roman"/>
                <w:lang w:eastAsia="en-US"/>
              </w:rPr>
              <w:t>0</w:t>
            </w:r>
          </w:p>
        </w:tc>
      </w:tr>
    </w:tbl>
    <w:p w:rsidR="00293F8A" w:rsidRDefault="00293F8A" w:rsidP="00293F8A">
      <w:pPr>
        <w:pStyle w:val="ConsPlusNormal"/>
        <w:widowControl/>
        <w:tabs>
          <w:tab w:val="left" w:pos="3234"/>
        </w:tabs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293F8A" w:rsidRDefault="00293F8A" w:rsidP="00293F8A">
      <w:pPr>
        <w:pStyle w:val="ConsPlusNormal"/>
        <w:widowControl/>
        <w:tabs>
          <w:tab w:val="left" w:pos="3234"/>
        </w:tabs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293F8A" w:rsidRDefault="00293F8A" w:rsidP="00293F8A">
      <w:pPr>
        <w:pStyle w:val="ConsPlusNormal"/>
        <w:widowControl/>
        <w:tabs>
          <w:tab w:val="left" w:pos="3234"/>
        </w:tabs>
        <w:ind w:firstLine="0"/>
        <w:jc w:val="both"/>
        <w:rPr>
          <w:rFonts w:ascii="Times New Roman" w:hAnsi="Times New Roman" w:cs="Times New Roman"/>
          <w:sz w:val="24"/>
          <w:szCs w:val="24"/>
        </w:rPr>
      </w:pPr>
      <w:bookmarkStart w:id="35" w:name="Par426"/>
      <w:bookmarkEnd w:id="35"/>
      <w:r>
        <w:rPr>
          <w:rFonts w:ascii="Times New Roman" w:hAnsi="Times New Roman" w:cs="Times New Roman"/>
          <w:sz w:val="24"/>
          <w:szCs w:val="24"/>
        </w:rPr>
        <w:t>&lt;*&gt; Указываются прогнозные значения.</w:t>
      </w:r>
    </w:p>
    <w:p w:rsidR="00293F8A" w:rsidRDefault="00293F8A" w:rsidP="00293F8A">
      <w:pPr>
        <w:pStyle w:val="ConsPlusNormal"/>
        <w:widowControl/>
        <w:tabs>
          <w:tab w:val="left" w:pos="3234"/>
        </w:tabs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293F8A" w:rsidRDefault="00293F8A" w:rsidP="00293F8A">
      <w:pPr>
        <w:pStyle w:val="ConsPlusNormal"/>
        <w:widowControl/>
        <w:tabs>
          <w:tab w:val="left" w:pos="3234"/>
        </w:tabs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293F8A" w:rsidRDefault="00293F8A" w:rsidP="00293F8A">
      <w:pPr>
        <w:pStyle w:val="ConsPlusNormal"/>
        <w:widowControl/>
        <w:tabs>
          <w:tab w:val="left" w:pos="3234"/>
        </w:tabs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293F8A" w:rsidRDefault="00293F8A" w:rsidP="00293F8A">
      <w:pPr>
        <w:pStyle w:val="ConsPlusNormal"/>
        <w:widowControl/>
        <w:tabs>
          <w:tab w:val="left" w:pos="3234"/>
        </w:tabs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293F8A" w:rsidRDefault="00293F8A" w:rsidP="00293F8A">
      <w:pPr>
        <w:pStyle w:val="ConsPlusNormal"/>
        <w:widowControl/>
        <w:tabs>
          <w:tab w:val="left" w:pos="3234"/>
        </w:tabs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293F8A" w:rsidRDefault="00293F8A" w:rsidP="00293F8A">
      <w:pPr>
        <w:pStyle w:val="ConsPlusNormal"/>
        <w:widowControl/>
        <w:tabs>
          <w:tab w:val="left" w:pos="3234"/>
        </w:tabs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293F8A" w:rsidRDefault="00293F8A" w:rsidP="00293F8A">
      <w:pPr>
        <w:pStyle w:val="ConsPlusNormal"/>
        <w:widowControl/>
        <w:tabs>
          <w:tab w:val="left" w:pos="3234"/>
        </w:tabs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293F8A" w:rsidRDefault="00293F8A" w:rsidP="00293F8A">
      <w:pPr>
        <w:pStyle w:val="ConsPlusNormal"/>
        <w:widowControl/>
        <w:tabs>
          <w:tab w:val="left" w:pos="3234"/>
        </w:tabs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293F8A" w:rsidRDefault="00293F8A" w:rsidP="00293F8A">
      <w:pPr>
        <w:pStyle w:val="ConsPlusNormal"/>
        <w:widowControl/>
        <w:tabs>
          <w:tab w:val="left" w:pos="3234"/>
        </w:tabs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293F8A" w:rsidRDefault="00293F8A" w:rsidP="00293F8A">
      <w:pPr>
        <w:pStyle w:val="ConsPlusNormal"/>
        <w:widowControl/>
        <w:tabs>
          <w:tab w:val="left" w:pos="3234"/>
        </w:tabs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293F8A" w:rsidRDefault="00293F8A" w:rsidP="00293F8A">
      <w:pPr>
        <w:pStyle w:val="ConsPlusNormal"/>
        <w:widowControl/>
        <w:tabs>
          <w:tab w:val="left" w:pos="3234"/>
        </w:tabs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293F8A" w:rsidRDefault="00293F8A" w:rsidP="00293F8A">
      <w:pPr>
        <w:pStyle w:val="ConsPlusNormal"/>
        <w:widowControl/>
        <w:tabs>
          <w:tab w:val="left" w:pos="3234"/>
        </w:tabs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293F8A" w:rsidRDefault="00293F8A" w:rsidP="00293F8A">
      <w:pPr>
        <w:pStyle w:val="ConsPlusNormal"/>
        <w:widowControl/>
        <w:tabs>
          <w:tab w:val="left" w:pos="3234"/>
        </w:tabs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293F8A" w:rsidRDefault="00293F8A" w:rsidP="00293F8A">
      <w:pPr>
        <w:pStyle w:val="ConsPlusNormal"/>
        <w:widowControl/>
        <w:tabs>
          <w:tab w:val="left" w:pos="3234"/>
        </w:tabs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293F8A" w:rsidRDefault="00293F8A" w:rsidP="00293F8A">
      <w:pPr>
        <w:pStyle w:val="ConsPlusNormal"/>
        <w:widowControl/>
        <w:tabs>
          <w:tab w:val="left" w:pos="3234"/>
        </w:tabs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293F8A" w:rsidRDefault="00293F8A" w:rsidP="00293F8A">
      <w:pPr>
        <w:pStyle w:val="ConsPlusNormal"/>
        <w:widowControl/>
        <w:tabs>
          <w:tab w:val="left" w:pos="3234"/>
        </w:tabs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Look w:val="04A0"/>
      </w:tblPr>
      <w:tblGrid>
        <w:gridCol w:w="4644"/>
        <w:gridCol w:w="5493"/>
      </w:tblGrid>
      <w:tr w:rsidR="00293F8A" w:rsidRPr="00BB2C78" w:rsidTr="00293F8A">
        <w:tc>
          <w:tcPr>
            <w:tcW w:w="4644" w:type="dxa"/>
          </w:tcPr>
          <w:p w:rsidR="00293F8A" w:rsidRPr="00BB2C78" w:rsidRDefault="00293F8A" w:rsidP="00293F8A">
            <w:pPr>
              <w:tabs>
                <w:tab w:val="left" w:pos="3234"/>
                <w:tab w:val="left" w:pos="8931"/>
              </w:tabs>
              <w:rPr>
                <w:sz w:val="28"/>
                <w:szCs w:val="28"/>
              </w:rPr>
            </w:pPr>
          </w:p>
        </w:tc>
        <w:tc>
          <w:tcPr>
            <w:tcW w:w="5493" w:type="dxa"/>
          </w:tcPr>
          <w:p w:rsidR="00293F8A" w:rsidRPr="00BB2C78" w:rsidRDefault="00293F8A" w:rsidP="00293F8A">
            <w:pPr>
              <w:tabs>
                <w:tab w:val="left" w:pos="3234"/>
                <w:tab w:val="left" w:pos="8931"/>
              </w:tabs>
              <w:rPr>
                <w:sz w:val="28"/>
                <w:szCs w:val="28"/>
              </w:rPr>
            </w:pPr>
            <w:r w:rsidRPr="00BB2C78">
              <w:rPr>
                <w:sz w:val="28"/>
                <w:szCs w:val="28"/>
              </w:rPr>
              <w:t xml:space="preserve">Приложение № </w:t>
            </w:r>
            <w:r>
              <w:rPr>
                <w:sz w:val="28"/>
                <w:szCs w:val="28"/>
              </w:rPr>
              <w:t>4</w:t>
            </w:r>
          </w:p>
          <w:p w:rsidR="00293F8A" w:rsidRPr="00BB2C78" w:rsidRDefault="00293F8A" w:rsidP="00293F8A">
            <w:pPr>
              <w:tabs>
                <w:tab w:val="left" w:pos="3234"/>
              </w:tabs>
              <w:rPr>
                <w:sz w:val="28"/>
                <w:szCs w:val="28"/>
              </w:rPr>
            </w:pPr>
            <w:r w:rsidRPr="00BB2C78">
              <w:rPr>
                <w:sz w:val="28"/>
                <w:szCs w:val="28"/>
              </w:rPr>
              <w:t>к муниципальной программе</w:t>
            </w:r>
            <w:r w:rsidRPr="00BB2C78">
              <w:rPr>
                <w:b/>
                <w:sz w:val="28"/>
                <w:szCs w:val="28"/>
              </w:rPr>
              <w:t xml:space="preserve"> </w:t>
            </w:r>
            <w:r w:rsidRPr="00BB2C78">
              <w:rPr>
                <w:sz w:val="28"/>
                <w:szCs w:val="28"/>
              </w:rPr>
              <w:t xml:space="preserve">«Комплексное развитие </w:t>
            </w:r>
            <w:proofErr w:type="gramStart"/>
            <w:r w:rsidRPr="00BB2C78">
              <w:rPr>
                <w:sz w:val="28"/>
                <w:szCs w:val="28"/>
              </w:rPr>
              <w:t>сельских</w:t>
            </w:r>
            <w:proofErr w:type="gramEnd"/>
            <w:r w:rsidRPr="00BB2C78">
              <w:rPr>
                <w:sz w:val="28"/>
                <w:szCs w:val="28"/>
              </w:rPr>
              <w:t xml:space="preserve"> территории Венг</w:t>
            </w:r>
            <w:r>
              <w:rPr>
                <w:sz w:val="28"/>
                <w:szCs w:val="28"/>
              </w:rPr>
              <w:t>еро</w:t>
            </w:r>
            <w:r>
              <w:rPr>
                <w:sz w:val="28"/>
                <w:szCs w:val="28"/>
              </w:rPr>
              <w:t>в</w:t>
            </w:r>
            <w:r>
              <w:rPr>
                <w:sz w:val="28"/>
                <w:szCs w:val="28"/>
              </w:rPr>
              <w:t>ского района Новосибирской области на 2023-2025</w:t>
            </w:r>
            <w:r w:rsidRPr="00BB2C78">
              <w:rPr>
                <w:sz w:val="28"/>
                <w:szCs w:val="28"/>
              </w:rPr>
              <w:t xml:space="preserve"> годы»</w:t>
            </w:r>
          </w:p>
        </w:tc>
      </w:tr>
    </w:tbl>
    <w:p w:rsidR="00293F8A" w:rsidRDefault="00293F8A" w:rsidP="00293F8A">
      <w:pPr>
        <w:tabs>
          <w:tab w:val="left" w:pos="3234"/>
          <w:tab w:val="left" w:pos="4065"/>
          <w:tab w:val="right" w:pos="9923"/>
        </w:tabs>
        <w:ind w:right="-2"/>
        <w:jc w:val="right"/>
        <w:rPr>
          <w:sz w:val="28"/>
          <w:szCs w:val="28"/>
        </w:rPr>
      </w:pPr>
    </w:p>
    <w:p w:rsidR="00293F8A" w:rsidRDefault="00293F8A" w:rsidP="00293F8A">
      <w:pPr>
        <w:pStyle w:val="ConsPlusNormal"/>
        <w:widowControl/>
        <w:tabs>
          <w:tab w:val="left" w:pos="3234"/>
        </w:tabs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293F8A" w:rsidRPr="00D8181D" w:rsidRDefault="00293F8A" w:rsidP="00293F8A">
      <w:pPr>
        <w:pStyle w:val="ConsPlusNormal"/>
        <w:widowControl/>
        <w:tabs>
          <w:tab w:val="left" w:pos="3234"/>
        </w:tabs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r w:rsidRPr="00D8181D">
        <w:rPr>
          <w:rFonts w:ascii="Times New Roman" w:hAnsi="Times New Roman" w:cs="Times New Roman"/>
          <w:sz w:val="28"/>
          <w:szCs w:val="28"/>
        </w:rPr>
        <w:t>Источники финансирования муниципальной программы</w:t>
      </w:r>
    </w:p>
    <w:p w:rsidR="00293F8A" w:rsidRDefault="00293F8A" w:rsidP="00293F8A">
      <w:pPr>
        <w:pStyle w:val="ConsPlusNormal"/>
        <w:widowControl/>
        <w:tabs>
          <w:tab w:val="left" w:pos="3234"/>
        </w:tabs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293F8A" w:rsidRDefault="00293F8A" w:rsidP="00293F8A">
      <w:pPr>
        <w:pStyle w:val="ConsPlusNormal"/>
        <w:widowControl/>
        <w:tabs>
          <w:tab w:val="left" w:pos="3234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(тыс. рублей)</w:t>
      </w:r>
    </w:p>
    <w:tbl>
      <w:tblPr>
        <w:tblpPr w:leftFromText="180" w:rightFromText="180" w:vertAnchor="text" w:horzAnchor="margin" w:tblpXSpec="center" w:tblpY="178"/>
        <w:tblW w:w="10248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CellMar>
          <w:left w:w="70" w:type="dxa"/>
          <w:right w:w="75" w:type="dxa"/>
        </w:tblCellMar>
        <w:tblLook w:val="04A0"/>
      </w:tblPr>
      <w:tblGrid>
        <w:gridCol w:w="609"/>
        <w:gridCol w:w="6049"/>
        <w:gridCol w:w="1275"/>
        <w:gridCol w:w="1134"/>
        <w:gridCol w:w="1181"/>
      </w:tblGrid>
      <w:tr w:rsidR="00293F8A" w:rsidTr="00293F8A">
        <w:trPr>
          <w:trHeight w:val="600"/>
        </w:trPr>
        <w:tc>
          <w:tcPr>
            <w:tcW w:w="609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№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br/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</w:t>
            </w:r>
            <w:proofErr w:type="spellEnd"/>
          </w:p>
        </w:tc>
        <w:tc>
          <w:tcPr>
            <w:tcW w:w="6049" w:type="dxa"/>
            <w:vMerge w:val="restart"/>
            <w:tcBorders>
              <w:top w:val="single" w:sz="4" w:space="0" w:color="00000A"/>
              <w:left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Наименование расходного обязательства</w:t>
            </w:r>
          </w:p>
        </w:tc>
        <w:tc>
          <w:tcPr>
            <w:tcW w:w="3590" w:type="dxa"/>
            <w:gridSpan w:val="3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Период реализации 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br/>
              <w:t xml:space="preserve"> программы</w:t>
            </w:r>
          </w:p>
        </w:tc>
      </w:tr>
      <w:tr w:rsidR="00293F8A" w:rsidTr="00293F8A">
        <w:tc>
          <w:tcPr>
            <w:tcW w:w="609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  <w:vAlign w:val="center"/>
          </w:tcPr>
          <w:p w:rsidR="00293F8A" w:rsidRPr="009F0414" w:rsidRDefault="00293F8A" w:rsidP="00293F8A">
            <w:pPr>
              <w:tabs>
                <w:tab w:val="left" w:pos="3234"/>
              </w:tabs>
              <w:jc w:val="center"/>
            </w:pPr>
          </w:p>
        </w:tc>
        <w:tc>
          <w:tcPr>
            <w:tcW w:w="6049" w:type="dxa"/>
            <w:vMerge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  <w:vAlign w:val="center"/>
          </w:tcPr>
          <w:p w:rsidR="00293F8A" w:rsidRPr="009F0414" w:rsidRDefault="00293F8A" w:rsidP="00293F8A">
            <w:pPr>
              <w:tabs>
                <w:tab w:val="left" w:pos="3234"/>
              </w:tabs>
              <w:jc w:val="center"/>
            </w:pPr>
          </w:p>
        </w:tc>
        <w:tc>
          <w:tcPr>
            <w:tcW w:w="127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2023 год</w:t>
            </w:r>
          </w:p>
        </w:tc>
        <w:tc>
          <w:tcPr>
            <w:tcW w:w="1134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2024 год</w:t>
            </w:r>
          </w:p>
        </w:tc>
        <w:tc>
          <w:tcPr>
            <w:tcW w:w="1181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Default="00293F8A" w:rsidP="00293F8A">
            <w:pPr>
              <w:pStyle w:val="ConsPlusCell"/>
              <w:widowControl/>
              <w:tabs>
                <w:tab w:val="left" w:pos="3234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2025 год</w:t>
            </w:r>
          </w:p>
        </w:tc>
      </w:tr>
      <w:tr w:rsidR="00293F8A" w:rsidTr="00293F8A">
        <w:tc>
          <w:tcPr>
            <w:tcW w:w="609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BA65DC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A65D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6049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BA65DC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A65D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Реализация мероприятий в рамках муниципальной программы </w:t>
            </w:r>
            <w:r w:rsidRPr="00BA65DC">
              <w:rPr>
                <w:rFonts w:ascii="Times New Roman" w:hAnsi="Times New Roman" w:cs="Times New Roman"/>
                <w:sz w:val="24"/>
                <w:szCs w:val="24"/>
              </w:rPr>
              <w:t>«Комплексное развитие сельских территории Венгеровского райо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на Новосибирской области на 2023-2025</w:t>
            </w:r>
            <w:r w:rsidRPr="00BA65DC">
              <w:rPr>
                <w:rFonts w:ascii="Times New Roman" w:hAnsi="Times New Roman" w:cs="Times New Roman"/>
                <w:sz w:val="24"/>
                <w:szCs w:val="24"/>
              </w:rPr>
              <w:t xml:space="preserve"> годы» за счет средств федерального бюджета</w:t>
            </w:r>
          </w:p>
        </w:tc>
        <w:tc>
          <w:tcPr>
            <w:tcW w:w="127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BA65DC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20503,906</w:t>
            </w:r>
          </w:p>
          <w:p w:rsidR="00293F8A" w:rsidRPr="00BA65DC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134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BA65DC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208313,2</w:t>
            </w:r>
          </w:p>
        </w:tc>
        <w:tc>
          <w:tcPr>
            <w:tcW w:w="1181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BA65DC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8905,8</w:t>
            </w:r>
          </w:p>
        </w:tc>
      </w:tr>
      <w:tr w:rsidR="00293F8A" w:rsidTr="00293F8A">
        <w:tc>
          <w:tcPr>
            <w:tcW w:w="609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BA65DC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A65D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6049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BA65DC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A65D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Реализация мероприятий в рамках муниципальной программы </w:t>
            </w:r>
            <w:r w:rsidRPr="00BA65DC">
              <w:rPr>
                <w:rFonts w:ascii="Times New Roman" w:hAnsi="Times New Roman" w:cs="Times New Roman"/>
                <w:sz w:val="24"/>
                <w:szCs w:val="24"/>
              </w:rPr>
              <w:t>«Комплексное развитие сельских территории Венгеровского райо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на Новосибирской области на 2023-2025</w:t>
            </w:r>
            <w:r w:rsidRPr="00BA65DC">
              <w:rPr>
                <w:rFonts w:ascii="Times New Roman" w:hAnsi="Times New Roman" w:cs="Times New Roman"/>
                <w:sz w:val="24"/>
                <w:szCs w:val="24"/>
              </w:rPr>
              <w:t xml:space="preserve"> годы» за счет средств бюджета Новосибирской области</w:t>
            </w:r>
          </w:p>
        </w:tc>
        <w:tc>
          <w:tcPr>
            <w:tcW w:w="127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BA65DC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3006,97</w:t>
            </w:r>
          </w:p>
        </w:tc>
        <w:tc>
          <w:tcPr>
            <w:tcW w:w="1134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BA65DC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8679,8</w:t>
            </w:r>
          </w:p>
        </w:tc>
        <w:tc>
          <w:tcPr>
            <w:tcW w:w="1181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BA65DC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371,1</w:t>
            </w:r>
          </w:p>
        </w:tc>
      </w:tr>
      <w:tr w:rsidR="00293F8A" w:rsidTr="00293F8A">
        <w:tc>
          <w:tcPr>
            <w:tcW w:w="609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BA65DC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A65D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6049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BA65DC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A65D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Реализация мероприятий в рамках муниципальной программы </w:t>
            </w:r>
            <w:r w:rsidRPr="00BA65DC">
              <w:rPr>
                <w:rFonts w:ascii="Times New Roman" w:hAnsi="Times New Roman" w:cs="Times New Roman"/>
                <w:sz w:val="24"/>
                <w:szCs w:val="24"/>
              </w:rPr>
              <w:t>«Комплексное развитие сельских территории Венгеровского райо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на Новосибирской области на 2023-2025</w:t>
            </w:r>
            <w:r w:rsidRPr="00BA65DC">
              <w:rPr>
                <w:rFonts w:ascii="Times New Roman" w:hAnsi="Times New Roman" w:cs="Times New Roman"/>
                <w:sz w:val="24"/>
                <w:szCs w:val="24"/>
              </w:rPr>
              <w:t xml:space="preserve"> годы» за счет средств бюджета Венгеровского района Новосибирской области</w:t>
            </w:r>
          </w:p>
        </w:tc>
        <w:tc>
          <w:tcPr>
            <w:tcW w:w="127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BA65DC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109,0</w:t>
            </w:r>
          </w:p>
          <w:p w:rsidR="00293F8A" w:rsidRPr="00BA65DC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293F8A" w:rsidRPr="00BA65DC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134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BA65DC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1103,1</w:t>
            </w:r>
          </w:p>
        </w:tc>
        <w:tc>
          <w:tcPr>
            <w:tcW w:w="1181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BA65DC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46,6</w:t>
            </w:r>
          </w:p>
        </w:tc>
      </w:tr>
      <w:tr w:rsidR="00293F8A" w:rsidTr="00293F8A">
        <w:tc>
          <w:tcPr>
            <w:tcW w:w="609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BA65DC" w:rsidRDefault="00293F8A" w:rsidP="00293F8A">
            <w:pPr>
              <w:pStyle w:val="ConsPlusCell"/>
              <w:widowControl/>
              <w:tabs>
                <w:tab w:val="left" w:pos="3234"/>
              </w:tabs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A65D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6049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BA65DC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A65D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Реализация мероприятий в рамках муниципальной программы </w:t>
            </w:r>
            <w:r w:rsidRPr="00BA65DC">
              <w:rPr>
                <w:rFonts w:ascii="Times New Roman" w:hAnsi="Times New Roman" w:cs="Times New Roman"/>
                <w:sz w:val="24"/>
                <w:szCs w:val="24"/>
              </w:rPr>
              <w:t>«Комплексное развитие сельских территории Венгеровского райо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на Новосибирской области на 2023-2025</w:t>
            </w:r>
            <w:r w:rsidRPr="00BA65DC">
              <w:rPr>
                <w:rFonts w:ascii="Times New Roman" w:hAnsi="Times New Roman" w:cs="Times New Roman"/>
                <w:sz w:val="24"/>
                <w:szCs w:val="24"/>
              </w:rPr>
              <w:t xml:space="preserve"> годы» за счет внебюджетных источников  </w:t>
            </w:r>
          </w:p>
        </w:tc>
        <w:tc>
          <w:tcPr>
            <w:tcW w:w="127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BA65DC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2432</w:t>
            </w:r>
          </w:p>
        </w:tc>
        <w:tc>
          <w:tcPr>
            <w:tcW w:w="1134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BA65DC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2530,0</w:t>
            </w:r>
          </w:p>
        </w:tc>
        <w:tc>
          <w:tcPr>
            <w:tcW w:w="1181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BA65DC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0</w:t>
            </w:r>
          </w:p>
        </w:tc>
      </w:tr>
      <w:tr w:rsidR="00293F8A" w:rsidTr="00293F8A">
        <w:tc>
          <w:tcPr>
            <w:tcW w:w="609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BA65DC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6049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BA65DC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A65D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Итого </w:t>
            </w:r>
          </w:p>
        </w:tc>
        <w:tc>
          <w:tcPr>
            <w:tcW w:w="1275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BA65DC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26051,88</w:t>
            </w:r>
          </w:p>
        </w:tc>
        <w:tc>
          <w:tcPr>
            <w:tcW w:w="1134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BA65DC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220626,1</w:t>
            </w:r>
          </w:p>
        </w:tc>
        <w:tc>
          <w:tcPr>
            <w:tcW w:w="1181" w:type="dxa"/>
            <w:tcBorders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70" w:type="dxa"/>
            </w:tcMar>
          </w:tcPr>
          <w:p w:rsidR="00293F8A" w:rsidRPr="00BA65DC" w:rsidRDefault="00293F8A" w:rsidP="00293F8A">
            <w:pPr>
              <w:pStyle w:val="ConsPlusCell"/>
              <w:widowControl/>
              <w:tabs>
                <w:tab w:val="left" w:pos="3234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9323,5</w:t>
            </w:r>
          </w:p>
        </w:tc>
      </w:tr>
    </w:tbl>
    <w:p w:rsidR="00293F8A" w:rsidRDefault="00293F8A" w:rsidP="00293F8A">
      <w:pPr>
        <w:jc w:val="both"/>
        <w:rPr>
          <w:sz w:val="28"/>
          <w:szCs w:val="28"/>
        </w:rPr>
      </w:pPr>
    </w:p>
    <w:p w:rsidR="00293F8A" w:rsidRDefault="00293F8A" w:rsidP="0063029E">
      <w:pPr>
        <w:jc w:val="both"/>
        <w:rPr>
          <w:b/>
          <w:sz w:val="28"/>
          <w:szCs w:val="28"/>
        </w:rPr>
      </w:pPr>
    </w:p>
    <w:p w:rsidR="00293F8A" w:rsidRPr="00293F8A" w:rsidRDefault="00293F8A" w:rsidP="00293F8A">
      <w:pPr>
        <w:rPr>
          <w:sz w:val="28"/>
          <w:szCs w:val="28"/>
        </w:rPr>
      </w:pPr>
    </w:p>
    <w:p w:rsidR="00293F8A" w:rsidRPr="00293F8A" w:rsidRDefault="00293F8A" w:rsidP="00293F8A">
      <w:pPr>
        <w:rPr>
          <w:sz w:val="28"/>
          <w:szCs w:val="28"/>
        </w:rPr>
      </w:pPr>
    </w:p>
    <w:p w:rsidR="00293F8A" w:rsidRPr="00293F8A" w:rsidRDefault="00293F8A" w:rsidP="00293F8A">
      <w:pPr>
        <w:rPr>
          <w:sz w:val="28"/>
          <w:szCs w:val="28"/>
        </w:rPr>
      </w:pPr>
    </w:p>
    <w:p w:rsidR="00293F8A" w:rsidRDefault="00293F8A" w:rsidP="00293F8A">
      <w:pPr>
        <w:rPr>
          <w:sz w:val="28"/>
          <w:szCs w:val="28"/>
        </w:rPr>
      </w:pPr>
    </w:p>
    <w:p w:rsidR="00293F8A" w:rsidRDefault="00293F8A" w:rsidP="00293F8A">
      <w:pPr>
        <w:tabs>
          <w:tab w:val="left" w:pos="2835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293F8A" w:rsidRDefault="00293F8A" w:rsidP="00293F8A">
      <w:pPr>
        <w:tabs>
          <w:tab w:val="left" w:pos="2835"/>
        </w:tabs>
        <w:rPr>
          <w:sz w:val="28"/>
          <w:szCs w:val="28"/>
        </w:rPr>
      </w:pPr>
    </w:p>
    <w:p w:rsidR="00293F8A" w:rsidRDefault="00293F8A" w:rsidP="00293F8A">
      <w:pPr>
        <w:tabs>
          <w:tab w:val="left" w:pos="2835"/>
        </w:tabs>
        <w:rPr>
          <w:sz w:val="28"/>
          <w:szCs w:val="28"/>
        </w:rPr>
      </w:pPr>
    </w:p>
    <w:p w:rsidR="00293F8A" w:rsidRDefault="00293F8A" w:rsidP="00293F8A">
      <w:pPr>
        <w:tabs>
          <w:tab w:val="left" w:pos="2835"/>
        </w:tabs>
        <w:rPr>
          <w:sz w:val="28"/>
          <w:szCs w:val="28"/>
        </w:rPr>
      </w:pPr>
    </w:p>
    <w:p w:rsidR="00293F8A" w:rsidRDefault="00293F8A" w:rsidP="00293F8A">
      <w:pPr>
        <w:tabs>
          <w:tab w:val="left" w:pos="2835"/>
        </w:tabs>
        <w:rPr>
          <w:sz w:val="28"/>
          <w:szCs w:val="28"/>
        </w:rPr>
      </w:pPr>
    </w:p>
    <w:p w:rsidR="00293F8A" w:rsidRDefault="00293F8A" w:rsidP="00293F8A">
      <w:pPr>
        <w:tabs>
          <w:tab w:val="left" w:pos="2835"/>
        </w:tabs>
        <w:rPr>
          <w:sz w:val="28"/>
          <w:szCs w:val="28"/>
        </w:rPr>
      </w:pPr>
    </w:p>
    <w:p w:rsidR="00293F8A" w:rsidRDefault="00293F8A" w:rsidP="00293F8A">
      <w:pPr>
        <w:tabs>
          <w:tab w:val="left" w:pos="2835"/>
        </w:tabs>
        <w:rPr>
          <w:sz w:val="28"/>
          <w:szCs w:val="28"/>
        </w:rPr>
      </w:pPr>
    </w:p>
    <w:p w:rsidR="00293F8A" w:rsidRDefault="00293F8A" w:rsidP="00293F8A">
      <w:pPr>
        <w:tabs>
          <w:tab w:val="left" w:pos="2835"/>
        </w:tabs>
        <w:rPr>
          <w:sz w:val="28"/>
          <w:szCs w:val="28"/>
        </w:rPr>
      </w:pPr>
    </w:p>
    <w:p w:rsidR="00293F8A" w:rsidRDefault="00293F8A" w:rsidP="00293F8A">
      <w:pPr>
        <w:tabs>
          <w:tab w:val="left" w:pos="2835"/>
        </w:tabs>
        <w:rPr>
          <w:sz w:val="28"/>
          <w:szCs w:val="28"/>
        </w:rPr>
      </w:pPr>
    </w:p>
    <w:tbl>
      <w:tblPr>
        <w:tblStyle w:val="ConsNonformat"/>
        <w:tblW w:w="0" w:type="auto"/>
        <w:tblLook w:val="04A0"/>
      </w:tblPr>
      <w:tblGrid>
        <w:gridCol w:w="5637"/>
        <w:gridCol w:w="4500"/>
      </w:tblGrid>
      <w:tr w:rsidR="00293F8A" w:rsidRPr="00FC7EF7" w:rsidTr="00293F8A">
        <w:tc>
          <w:tcPr>
            <w:tcW w:w="5637" w:type="dxa"/>
          </w:tcPr>
          <w:p w:rsidR="00293F8A" w:rsidRPr="00FC7EF7" w:rsidRDefault="00293F8A" w:rsidP="00293F8A">
            <w:pPr>
              <w:jc w:val="right"/>
              <w:textAlignment w:val="baseline"/>
              <w:outlineLvl w:val="1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4500" w:type="dxa"/>
          </w:tcPr>
          <w:p w:rsidR="00293F8A" w:rsidRPr="00FC7EF7" w:rsidRDefault="00293F8A" w:rsidP="00293F8A">
            <w:pPr>
              <w:jc w:val="both"/>
              <w:textAlignment w:val="baseline"/>
              <w:outlineLvl w:val="1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Приложение №</w:t>
            </w:r>
            <w:r w:rsidRPr="00FC7EF7">
              <w:rPr>
                <w:bCs/>
                <w:sz w:val="28"/>
                <w:szCs w:val="28"/>
              </w:rPr>
              <w:t xml:space="preserve"> 1</w:t>
            </w:r>
          </w:p>
          <w:p w:rsidR="00293F8A" w:rsidRDefault="00293F8A" w:rsidP="00293F8A">
            <w:pPr>
              <w:jc w:val="both"/>
              <w:textAlignment w:val="baseline"/>
              <w:outlineLvl w:val="1"/>
              <w:rPr>
                <w:bCs/>
                <w:sz w:val="28"/>
                <w:szCs w:val="28"/>
              </w:rPr>
            </w:pPr>
            <w:r w:rsidRPr="00FC7EF7">
              <w:rPr>
                <w:bCs/>
                <w:sz w:val="28"/>
                <w:szCs w:val="28"/>
              </w:rPr>
              <w:t>к постановлению</w:t>
            </w:r>
            <w:r>
              <w:rPr>
                <w:bCs/>
                <w:sz w:val="28"/>
                <w:szCs w:val="28"/>
              </w:rPr>
              <w:t xml:space="preserve"> </w:t>
            </w:r>
            <w:r w:rsidRPr="00FC7EF7">
              <w:rPr>
                <w:bCs/>
                <w:sz w:val="28"/>
                <w:szCs w:val="28"/>
              </w:rPr>
              <w:t xml:space="preserve">администрации </w:t>
            </w:r>
          </w:p>
          <w:p w:rsidR="00293F8A" w:rsidRDefault="00293F8A" w:rsidP="00293F8A">
            <w:pPr>
              <w:jc w:val="both"/>
              <w:textAlignment w:val="baseline"/>
              <w:outlineLvl w:val="1"/>
              <w:rPr>
                <w:bCs/>
                <w:sz w:val="28"/>
                <w:szCs w:val="28"/>
              </w:rPr>
            </w:pPr>
            <w:r w:rsidRPr="00FC7EF7">
              <w:rPr>
                <w:bCs/>
                <w:sz w:val="28"/>
                <w:szCs w:val="28"/>
              </w:rPr>
              <w:t>Венгеровского района</w:t>
            </w:r>
          </w:p>
          <w:p w:rsidR="00293F8A" w:rsidRDefault="00293F8A" w:rsidP="00293F8A">
            <w:pPr>
              <w:jc w:val="both"/>
              <w:textAlignment w:val="baseline"/>
              <w:outlineLvl w:val="1"/>
              <w:rPr>
                <w:bCs/>
                <w:sz w:val="28"/>
                <w:szCs w:val="28"/>
              </w:rPr>
            </w:pPr>
            <w:r w:rsidRPr="00FC7EF7">
              <w:rPr>
                <w:bCs/>
                <w:sz w:val="28"/>
                <w:szCs w:val="28"/>
              </w:rPr>
              <w:t>Новосибирской</w:t>
            </w:r>
            <w:r>
              <w:rPr>
                <w:bCs/>
                <w:sz w:val="28"/>
                <w:szCs w:val="28"/>
              </w:rPr>
              <w:t xml:space="preserve"> области</w:t>
            </w:r>
          </w:p>
          <w:p w:rsidR="00293F8A" w:rsidRPr="00FC7EF7" w:rsidRDefault="00293F8A" w:rsidP="00293F8A">
            <w:pPr>
              <w:jc w:val="both"/>
              <w:textAlignment w:val="baseline"/>
              <w:outlineLvl w:val="1"/>
              <w:rPr>
                <w:bCs/>
                <w:sz w:val="28"/>
                <w:szCs w:val="28"/>
              </w:rPr>
            </w:pPr>
            <w:r w:rsidRPr="00FC7EF7">
              <w:rPr>
                <w:bCs/>
                <w:sz w:val="28"/>
                <w:szCs w:val="28"/>
              </w:rPr>
              <w:t xml:space="preserve">от </w:t>
            </w:r>
            <w:r>
              <w:rPr>
                <w:bCs/>
                <w:sz w:val="28"/>
                <w:szCs w:val="28"/>
              </w:rPr>
              <w:t>06.02.2023 № 27-па</w:t>
            </w:r>
          </w:p>
          <w:p w:rsidR="00293F8A" w:rsidRPr="00FC7EF7" w:rsidRDefault="00293F8A" w:rsidP="00293F8A">
            <w:pPr>
              <w:jc w:val="right"/>
              <w:textAlignment w:val="baseline"/>
              <w:outlineLvl w:val="1"/>
              <w:rPr>
                <w:b/>
                <w:bCs/>
                <w:sz w:val="28"/>
                <w:szCs w:val="28"/>
              </w:rPr>
            </w:pPr>
          </w:p>
        </w:tc>
      </w:tr>
      <w:tr w:rsidR="00293F8A" w:rsidRPr="00FC7EF7" w:rsidTr="00293F8A">
        <w:tc>
          <w:tcPr>
            <w:tcW w:w="5637" w:type="dxa"/>
          </w:tcPr>
          <w:p w:rsidR="00293F8A" w:rsidRPr="00FC7EF7" w:rsidRDefault="00293F8A" w:rsidP="00293F8A">
            <w:pPr>
              <w:jc w:val="right"/>
              <w:textAlignment w:val="baseline"/>
              <w:outlineLvl w:val="1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4500" w:type="dxa"/>
          </w:tcPr>
          <w:p w:rsidR="00293F8A" w:rsidRPr="00FC7EF7" w:rsidRDefault="00293F8A" w:rsidP="00293F8A">
            <w:pPr>
              <w:jc w:val="both"/>
              <w:textAlignment w:val="baseline"/>
              <w:outlineLvl w:val="1"/>
              <w:rPr>
                <w:bCs/>
                <w:sz w:val="28"/>
                <w:szCs w:val="28"/>
              </w:rPr>
            </w:pPr>
          </w:p>
        </w:tc>
      </w:tr>
    </w:tbl>
    <w:p w:rsidR="00293F8A" w:rsidRPr="00FC7EF7" w:rsidRDefault="00293F8A" w:rsidP="00293F8A">
      <w:pPr>
        <w:jc w:val="right"/>
        <w:textAlignment w:val="baseline"/>
        <w:outlineLvl w:val="1"/>
        <w:rPr>
          <w:b/>
          <w:bCs/>
          <w:sz w:val="28"/>
          <w:szCs w:val="28"/>
        </w:rPr>
      </w:pPr>
    </w:p>
    <w:p w:rsidR="00293F8A" w:rsidRDefault="00293F8A" w:rsidP="00293F8A">
      <w:pPr>
        <w:jc w:val="center"/>
        <w:textAlignment w:val="baseline"/>
        <w:rPr>
          <w:bCs/>
          <w:sz w:val="28"/>
          <w:szCs w:val="28"/>
        </w:rPr>
      </w:pPr>
      <w:r w:rsidRPr="00FC7EF7">
        <w:rPr>
          <w:b/>
          <w:bCs/>
          <w:sz w:val="28"/>
          <w:szCs w:val="28"/>
        </w:rPr>
        <w:br/>
      </w:r>
      <w:r w:rsidRPr="00711F1A">
        <w:rPr>
          <w:bCs/>
          <w:sz w:val="28"/>
          <w:szCs w:val="28"/>
        </w:rPr>
        <w:t>Штатная численность</w:t>
      </w:r>
      <w:r w:rsidRPr="00711F1A">
        <w:rPr>
          <w:bCs/>
          <w:sz w:val="28"/>
          <w:szCs w:val="28"/>
        </w:rPr>
        <w:br/>
        <w:t> муниципального казенного учреждения «Управление материально-технического обеспечения администрации Венгеровского района Новосибирской области»</w:t>
      </w:r>
    </w:p>
    <w:p w:rsidR="00293F8A" w:rsidRPr="00711F1A" w:rsidRDefault="00293F8A" w:rsidP="00293F8A">
      <w:pPr>
        <w:jc w:val="center"/>
        <w:textAlignment w:val="baseline"/>
        <w:rPr>
          <w:sz w:val="28"/>
          <w:szCs w:val="28"/>
        </w:rPr>
      </w:pPr>
    </w:p>
    <w:tbl>
      <w:tblPr>
        <w:tblW w:w="9923" w:type="dxa"/>
        <w:tblCellMar>
          <w:left w:w="0" w:type="dxa"/>
          <w:right w:w="0" w:type="dxa"/>
        </w:tblCellMar>
        <w:tblLook w:val="04A0"/>
      </w:tblPr>
      <w:tblGrid>
        <w:gridCol w:w="6838"/>
        <w:gridCol w:w="3085"/>
      </w:tblGrid>
      <w:tr w:rsidR="00293F8A" w:rsidRPr="00FC7EF7" w:rsidTr="00293F8A">
        <w:trPr>
          <w:trHeight w:val="15"/>
        </w:trPr>
        <w:tc>
          <w:tcPr>
            <w:tcW w:w="68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293F8A" w:rsidRPr="00FC7EF7" w:rsidRDefault="00293F8A" w:rsidP="00293F8A">
            <w:pPr>
              <w:rPr>
                <w:sz w:val="28"/>
                <w:szCs w:val="28"/>
              </w:rPr>
            </w:pPr>
          </w:p>
        </w:tc>
        <w:tc>
          <w:tcPr>
            <w:tcW w:w="30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293F8A" w:rsidRPr="00FC7EF7" w:rsidRDefault="00293F8A" w:rsidP="00293F8A">
            <w:pPr>
              <w:rPr>
                <w:sz w:val="28"/>
                <w:szCs w:val="28"/>
              </w:rPr>
            </w:pPr>
          </w:p>
        </w:tc>
      </w:tr>
      <w:tr w:rsidR="00293F8A" w:rsidRPr="00FC7EF7" w:rsidTr="00293F8A">
        <w:tc>
          <w:tcPr>
            <w:tcW w:w="68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93F8A" w:rsidRPr="00FC7EF7" w:rsidRDefault="00293F8A" w:rsidP="00293F8A">
            <w:pPr>
              <w:jc w:val="center"/>
              <w:textAlignment w:val="baseline"/>
              <w:rPr>
                <w:sz w:val="28"/>
                <w:szCs w:val="28"/>
              </w:rPr>
            </w:pPr>
            <w:r w:rsidRPr="00FC7EF7">
              <w:rPr>
                <w:sz w:val="28"/>
                <w:szCs w:val="28"/>
              </w:rPr>
              <w:t>Наименование должности</w:t>
            </w:r>
          </w:p>
        </w:tc>
        <w:tc>
          <w:tcPr>
            <w:tcW w:w="3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93F8A" w:rsidRPr="00FC7EF7" w:rsidRDefault="00293F8A" w:rsidP="00293F8A">
            <w:pPr>
              <w:jc w:val="center"/>
              <w:textAlignment w:val="baseline"/>
              <w:rPr>
                <w:sz w:val="28"/>
                <w:szCs w:val="28"/>
              </w:rPr>
            </w:pPr>
            <w:r w:rsidRPr="00FC7EF7">
              <w:rPr>
                <w:sz w:val="28"/>
                <w:szCs w:val="28"/>
              </w:rPr>
              <w:t>Количество штатных единиц</w:t>
            </w:r>
          </w:p>
        </w:tc>
      </w:tr>
      <w:tr w:rsidR="00293F8A" w:rsidRPr="00FC7EF7" w:rsidTr="00293F8A">
        <w:tc>
          <w:tcPr>
            <w:tcW w:w="68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93F8A" w:rsidRPr="00FC7EF7" w:rsidRDefault="00293F8A" w:rsidP="00293F8A">
            <w:pPr>
              <w:textAlignment w:val="baseline"/>
              <w:rPr>
                <w:sz w:val="28"/>
                <w:szCs w:val="28"/>
              </w:rPr>
            </w:pPr>
            <w:r w:rsidRPr="00FC7EF7">
              <w:rPr>
                <w:sz w:val="28"/>
                <w:szCs w:val="28"/>
              </w:rPr>
              <w:t>Директор</w:t>
            </w:r>
          </w:p>
        </w:tc>
        <w:tc>
          <w:tcPr>
            <w:tcW w:w="3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93F8A" w:rsidRPr="00FC7EF7" w:rsidRDefault="00293F8A" w:rsidP="00293F8A">
            <w:pPr>
              <w:jc w:val="center"/>
              <w:textAlignment w:val="baseline"/>
              <w:rPr>
                <w:sz w:val="28"/>
                <w:szCs w:val="28"/>
              </w:rPr>
            </w:pPr>
            <w:r w:rsidRPr="00FC7EF7">
              <w:rPr>
                <w:sz w:val="28"/>
                <w:szCs w:val="28"/>
              </w:rPr>
              <w:t>1</w:t>
            </w:r>
          </w:p>
        </w:tc>
      </w:tr>
      <w:tr w:rsidR="00293F8A" w:rsidRPr="00FC7EF7" w:rsidTr="00293F8A">
        <w:tc>
          <w:tcPr>
            <w:tcW w:w="68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93F8A" w:rsidRPr="00FC7EF7" w:rsidRDefault="00293F8A" w:rsidP="00293F8A">
            <w:pPr>
              <w:textAlignment w:val="baseline"/>
              <w:rPr>
                <w:sz w:val="28"/>
                <w:szCs w:val="28"/>
              </w:rPr>
            </w:pPr>
            <w:r w:rsidRPr="00FC7EF7">
              <w:rPr>
                <w:sz w:val="28"/>
                <w:szCs w:val="28"/>
              </w:rPr>
              <w:t>Бухгалтер</w:t>
            </w:r>
          </w:p>
        </w:tc>
        <w:tc>
          <w:tcPr>
            <w:tcW w:w="3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93F8A" w:rsidRPr="00FC7EF7" w:rsidRDefault="00293F8A" w:rsidP="00293F8A">
            <w:pPr>
              <w:jc w:val="center"/>
              <w:textAlignment w:val="baseline"/>
              <w:rPr>
                <w:sz w:val="28"/>
                <w:szCs w:val="28"/>
              </w:rPr>
            </w:pPr>
            <w:r w:rsidRPr="00FC7EF7">
              <w:rPr>
                <w:sz w:val="28"/>
                <w:szCs w:val="28"/>
              </w:rPr>
              <w:t>1</w:t>
            </w:r>
          </w:p>
        </w:tc>
      </w:tr>
      <w:tr w:rsidR="00293F8A" w:rsidRPr="00FC7EF7" w:rsidTr="00293F8A">
        <w:tc>
          <w:tcPr>
            <w:tcW w:w="68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93F8A" w:rsidRPr="00FC7EF7" w:rsidRDefault="00293F8A" w:rsidP="00293F8A">
            <w:pPr>
              <w:textAlignment w:val="baseline"/>
              <w:rPr>
                <w:sz w:val="28"/>
                <w:szCs w:val="28"/>
              </w:rPr>
            </w:pPr>
            <w:r w:rsidRPr="00FC7EF7">
              <w:rPr>
                <w:sz w:val="28"/>
                <w:szCs w:val="28"/>
              </w:rPr>
              <w:t xml:space="preserve">Инженер </w:t>
            </w:r>
          </w:p>
        </w:tc>
        <w:tc>
          <w:tcPr>
            <w:tcW w:w="3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93F8A" w:rsidRPr="00FC7EF7" w:rsidRDefault="00293F8A" w:rsidP="00293F8A">
            <w:pPr>
              <w:jc w:val="center"/>
              <w:textAlignment w:val="baselin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</w:tr>
      <w:tr w:rsidR="00293F8A" w:rsidRPr="00FC7EF7" w:rsidTr="00293F8A">
        <w:tc>
          <w:tcPr>
            <w:tcW w:w="68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93F8A" w:rsidRPr="00FC7EF7" w:rsidRDefault="00293F8A" w:rsidP="00293F8A">
            <w:pPr>
              <w:textAlignment w:val="baseline"/>
              <w:rPr>
                <w:sz w:val="28"/>
                <w:szCs w:val="28"/>
              </w:rPr>
            </w:pPr>
            <w:r w:rsidRPr="00FC7EF7">
              <w:rPr>
                <w:sz w:val="28"/>
                <w:szCs w:val="28"/>
              </w:rPr>
              <w:t>Делопроизводитель</w:t>
            </w:r>
          </w:p>
        </w:tc>
        <w:tc>
          <w:tcPr>
            <w:tcW w:w="3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93F8A" w:rsidRPr="00FC7EF7" w:rsidRDefault="00293F8A" w:rsidP="00293F8A">
            <w:pPr>
              <w:jc w:val="center"/>
              <w:textAlignment w:val="baseline"/>
              <w:rPr>
                <w:sz w:val="28"/>
                <w:szCs w:val="28"/>
              </w:rPr>
            </w:pPr>
            <w:r w:rsidRPr="00FC7EF7">
              <w:rPr>
                <w:sz w:val="28"/>
                <w:szCs w:val="28"/>
              </w:rPr>
              <w:t>1</w:t>
            </w:r>
          </w:p>
        </w:tc>
      </w:tr>
      <w:tr w:rsidR="00293F8A" w:rsidRPr="00FC7EF7" w:rsidTr="00293F8A">
        <w:tc>
          <w:tcPr>
            <w:tcW w:w="68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93F8A" w:rsidRPr="00FC7EF7" w:rsidRDefault="00293F8A" w:rsidP="00293F8A">
            <w:pPr>
              <w:textAlignment w:val="baseline"/>
              <w:rPr>
                <w:sz w:val="28"/>
                <w:szCs w:val="28"/>
              </w:rPr>
            </w:pPr>
            <w:r w:rsidRPr="00FC7EF7">
              <w:rPr>
                <w:sz w:val="28"/>
                <w:szCs w:val="28"/>
              </w:rPr>
              <w:t>Водитель автомобиля</w:t>
            </w:r>
          </w:p>
        </w:tc>
        <w:tc>
          <w:tcPr>
            <w:tcW w:w="3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93F8A" w:rsidRPr="00FC7EF7" w:rsidRDefault="00293F8A" w:rsidP="00293F8A">
            <w:pPr>
              <w:jc w:val="center"/>
              <w:textAlignment w:val="baseline"/>
              <w:rPr>
                <w:sz w:val="28"/>
                <w:szCs w:val="28"/>
              </w:rPr>
            </w:pPr>
            <w:r w:rsidRPr="00FC7EF7">
              <w:rPr>
                <w:sz w:val="28"/>
                <w:szCs w:val="28"/>
              </w:rPr>
              <w:t>5</w:t>
            </w:r>
          </w:p>
        </w:tc>
      </w:tr>
      <w:tr w:rsidR="00293F8A" w:rsidRPr="00FC7EF7" w:rsidTr="00293F8A">
        <w:tc>
          <w:tcPr>
            <w:tcW w:w="68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93F8A" w:rsidRPr="00FC7EF7" w:rsidRDefault="00293F8A" w:rsidP="00293F8A">
            <w:pPr>
              <w:textAlignment w:val="baseline"/>
              <w:rPr>
                <w:sz w:val="28"/>
                <w:szCs w:val="28"/>
              </w:rPr>
            </w:pPr>
            <w:r w:rsidRPr="00FC7EF7">
              <w:rPr>
                <w:sz w:val="28"/>
                <w:szCs w:val="28"/>
              </w:rPr>
              <w:t>Уборщик служебных помещений</w:t>
            </w:r>
          </w:p>
        </w:tc>
        <w:tc>
          <w:tcPr>
            <w:tcW w:w="3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93F8A" w:rsidRPr="00FC7EF7" w:rsidRDefault="00293F8A" w:rsidP="00293F8A">
            <w:pPr>
              <w:jc w:val="center"/>
              <w:textAlignment w:val="baseline"/>
              <w:rPr>
                <w:sz w:val="28"/>
                <w:szCs w:val="28"/>
              </w:rPr>
            </w:pPr>
            <w:r w:rsidRPr="00FC7EF7">
              <w:rPr>
                <w:sz w:val="28"/>
                <w:szCs w:val="28"/>
              </w:rPr>
              <w:t>3</w:t>
            </w:r>
          </w:p>
        </w:tc>
      </w:tr>
      <w:tr w:rsidR="00293F8A" w:rsidRPr="00FC7EF7" w:rsidTr="00293F8A">
        <w:tc>
          <w:tcPr>
            <w:tcW w:w="68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93F8A" w:rsidRPr="00FC7EF7" w:rsidRDefault="00293F8A" w:rsidP="00293F8A">
            <w:pPr>
              <w:textAlignment w:val="baseline"/>
              <w:rPr>
                <w:sz w:val="28"/>
                <w:szCs w:val="28"/>
              </w:rPr>
            </w:pPr>
            <w:r w:rsidRPr="00FC7EF7">
              <w:rPr>
                <w:sz w:val="28"/>
                <w:szCs w:val="28"/>
              </w:rPr>
              <w:t>Рабочий по комплексному обслуживанию и ремонту зданий</w:t>
            </w:r>
          </w:p>
        </w:tc>
        <w:tc>
          <w:tcPr>
            <w:tcW w:w="3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93F8A" w:rsidRPr="00FC7EF7" w:rsidRDefault="00293F8A" w:rsidP="00293F8A">
            <w:pPr>
              <w:jc w:val="center"/>
              <w:textAlignment w:val="baseline"/>
              <w:rPr>
                <w:sz w:val="28"/>
                <w:szCs w:val="28"/>
              </w:rPr>
            </w:pPr>
            <w:r w:rsidRPr="00FC7EF7">
              <w:rPr>
                <w:sz w:val="28"/>
                <w:szCs w:val="28"/>
              </w:rPr>
              <w:t>1</w:t>
            </w:r>
          </w:p>
        </w:tc>
      </w:tr>
      <w:tr w:rsidR="00293F8A" w:rsidRPr="00FC7EF7" w:rsidTr="00293F8A">
        <w:tc>
          <w:tcPr>
            <w:tcW w:w="68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93F8A" w:rsidRPr="00A206AA" w:rsidRDefault="00293F8A" w:rsidP="00293F8A">
            <w:pPr>
              <w:textAlignment w:val="baseline"/>
              <w:rPr>
                <w:sz w:val="28"/>
                <w:szCs w:val="28"/>
              </w:rPr>
            </w:pPr>
            <w:r w:rsidRPr="00A206AA">
              <w:rPr>
                <w:sz w:val="28"/>
                <w:szCs w:val="28"/>
              </w:rPr>
              <w:t>Итого</w:t>
            </w:r>
          </w:p>
        </w:tc>
        <w:tc>
          <w:tcPr>
            <w:tcW w:w="3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93F8A" w:rsidRPr="00FC7EF7" w:rsidRDefault="00293F8A" w:rsidP="00293F8A">
            <w:pPr>
              <w:jc w:val="center"/>
              <w:textAlignment w:val="baseline"/>
              <w:rPr>
                <w:sz w:val="28"/>
                <w:szCs w:val="28"/>
              </w:rPr>
            </w:pPr>
            <w:r w:rsidRPr="00D227E5">
              <w:rPr>
                <w:sz w:val="28"/>
                <w:szCs w:val="28"/>
              </w:rPr>
              <w:t>14</w:t>
            </w:r>
          </w:p>
        </w:tc>
      </w:tr>
    </w:tbl>
    <w:p w:rsidR="00293F8A" w:rsidRDefault="00293F8A" w:rsidP="00293F8A">
      <w:pPr>
        <w:tabs>
          <w:tab w:val="left" w:pos="2835"/>
        </w:tabs>
        <w:rPr>
          <w:sz w:val="28"/>
          <w:szCs w:val="28"/>
        </w:rPr>
      </w:pPr>
    </w:p>
    <w:p w:rsidR="00293F8A" w:rsidRDefault="00293F8A" w:rsidP="00293F8A">
      <w:pPr>
        <w:tabs>
          <w:tab w:val="left" w:pos="2835"/>
        </w:tabs>
        <w:rPr>
          <w:sz w:val="28"/>
          <w:szCs w:val="28"/>
        </w:rPr>
      </w:pPr>
    </w:p>
    <w:p w:rsidR="00293F8A" w:rsidRDefault="00293F8A" w:rsidP="00293F8A">
      <w:pPr>
        <w:tabs>
          <w:tab w:val="left" w:pos="2835"/>
        </w:tabs>
        <w:rPr>
          <w:sz w:val="28"/>
          <w:szCs w:val="28"/>
        </w:rPr>
      </w:pPr>
    </w:p>
    <w:p w:rsidR="00293F8A" w:rsidRDefault="00293F8A" w:rsidP="00293F8A">
      <w:pPr>
        <w:tabs>
          <w:tab w:val="left" w:pos="2835"/>
        </w:tabs>
        <w:rPr>
          <w:sz w:val="28"/>
          <w:szCs w:val="28"/>
        </w:rPr>
      </w:pPr>
    </w:p>
    <w:p w:rsidR="00293F8A" w:rsidRDefault="00293F8A" w:rsidP="00293F8A">
      <w:pPr>
        <w:tabs>
          <w:tab w:val="left" w:pos="2835"/>
        </w:tabs>
        <w:rPr>
          <w:sz w:val="28"/>
          <w:szCs w:val="28"/>
        </w:rPr>
      </w:pPr>
    </w:p>
    <w:p w:rsidR="00293F8A" w:rsidRDefault="00293F8A" w:rsidP="00293F8A">
      <w:pPr>
        <w:tabs>
          <w:tab w:val="left" w:pos="2835"/>
        </w:tabs>
        <w:rPr>
          <w:sz w:val="28"/>
          <w:szCs w:val="28"/>
        </w:rPr>
      </w:pPr>
    </w:p>
    <w:p w:rsidR="00293F8A" w:rsidRDefault="00293F8A" w:rsidP="00293F8A">
      <w:pPr>
        <w:tabs>
          <w:tab w:val="left" w:pos="2835"/>
        </w:tabs>
        <w:rPr>
          <w:sz w:val="28"/>
          <w:szCs w:val="28"/>
        </w:rPr>
      </w:pPr>
    </w:p>
    <w:p w:rsidR="00293F8A" w:rsidRDefault="00293F8A" w:rsidP="00293F8A">
      <w:pPr>
        <w:tabs>
          <w:tab w:val="left" w:pos="2835"/>
        </w:tabs>
        <w:rPr>
          <w:sz w:val="28"/>
          <w:szCs w:val="28"/>
        </w:rPr>
      </w:pPr>
    </w:p>
    <w:p w:rsidR="00293F8A" w:rsidRDefault="00293F8A" w:rsidP="00293F8A">
      <w:pPr>
        <w:tabs>
          <w:tab w:val="left" w:pos="2835"/>
        </w:tabs>
        <w:rPr>
          <w:sz w:val="28"/>
          <w:szCs w:val="28"/>
        </w:rPr>
      </w:pPr>
    </w:p>
    <w:p w:rsidR="00293F8A" w:rsidRDefault="00293F8A" w:rsidP="00293F8A">
      <w:pPr>
        <w:tabs>
          <w:tab w:val="left" w:pos="2835"/>
        </w:tabs>
        <w:rPr>
          <w:sz w:val="28"/>
          <w:szCs w:val="28"/>
        </w:rPr>
      </w:pPr>
    </w:p>
    <w:p w:rsidR="00293F8A" w:rsidRDefault="00293F8A" w:rsidP="00293F8A">
      <w:pPr>
        <w:tabs>
          <w:tab w:val="left" w:pos="2835"/>
        </w:tabs>
        <w:rPr>
          <w:sz w:val="28"/>
          <w:szCs w:val="28"/>
        </w:rPr>
      </w:pPr>
    </w:p>
    <w:p w:rsidR="00293F8A" w:rsidRDefault="00293F8A" w:rsidP="00293F8A">
      <w:pPr>
        <w:tabs>
          <w:tab w:val="left" w:pos="2835"/>
        </w:tabs>
        <w:rPr>
          <w:sz w:val="28"/>
          <w:szCs w:val="28"/>
        </w:rPr>
      </w:pPr>
    </w:p>
    <w:p w:rsidR="00293F8A" w:rsidRDefault="00293F8A" w:rsidP="00293F8A">
      <w:pPr>
        <w:tabs>
          <w:tab w:val="left" w:pos="2835"/>
        </w:tabs>
        <w:rPr>
          <w:sz w:val="28"/>
          <w:szCs w:val="28"/>
        </w:rPr>
      </w:pPr>
    </w:p>
    <w:p w:rsidR="00293F8A" w:rsidRDefault="00293F8A" w:rsidP="00293F8A">
      <w:pPr>
        <w:tabs>
          <w:tab w:val="left" w:pos="2835"/>
        </w:tabs>
        <w:rPr>
          <w:sz w:val="28"/>
          <w:szCs w:val="28"/>
        </w:rPr>
      </w:pPr>
    </w:p>
    <w:p w:rsidR="00293F8A" w:rsidRDefault="00293F8A" w:rsidP="00293F8A">
      <w:pPr>
        <w:tabs>
          <w:tab w:val="left" w:pos="2835"/>
        </w:tabs>
        <w:rPr>
          <w:sz w:val="28"/>
          <w:szCs w:val="28"/>
        </w:rPr>
      </w:pPr>
    </w:p>
    <w:p w:rsidR="00293F8A" w:rsidRDefault="00293F8A" w:rsidP="00293F8A">
      <w:pPr>
        <w:tabs>
          <w:tab w:val="left" w:pos="2835"/>
        </w:tabs>
        <w:rPr>
          <w:sz w:val="28"/>
          <w:szCs w:val="28"/>
        </w:rPr>
      </w:pPr>
    </w:p>
    <w:p w:rsidR="00293F8A" w:rsidRDefault="00293F8A" w:rsidP="00293F8A">
      <w:pPr>
        <w:tabs>
          <w:tab w:val="left" w:pos="2835"/>
        </w:tabs>
        <w:rPr>
          <w:sz w:val="28"/>
          <w:szCs w:val="28"/>
        </w:rPr>
      </w:pPr>
    </w:p>
    <w:p w:rsidR="00293F8A" w:rsidRDefault="00293F8A" w:rsidP="00293F8A">
      <w:pPr>
        <w:tabs>
          <w:tab w:val="left" w:pos="2835"/>
        </w:tabs>
        <w:rPr>
          <w:sz w:val="28"/>
          <w:szCs w:val="28"/>
        </w:rPr>
      </w:pPr>
    </w:p>
    <w:p w:rsidR="00293F8A" w:rsidRDefault="00293F8A" w:rsidP="00293F8A">
      <w:pPr>
        <w:tabs>
          <w:tab w:val="left" w:pos="2835"/>
        </w:tabs>
        <w:rPr>
          <w:sz w:val="28"/>
          <w:szCs w:val="28"/>
        </w:rPr>
      </w:pPr>
    </w:p>
    <w:tbl>
      <w:tblPr>
        <w:tblW w:w="0" w:type="auto"/>
        <w:tblLook w:val="04A0"/>
      </w:tblPr>
      <w:tblGrid>
        <w:gridCol w:w="5778"/>
        <w:gridCol w:w="4253"/>
      </w:tblGrid>
      <w:tr w:rsidR="00293F8A" w:rsidRPr="001D0BD0" w:rsidTr="00293F8A">
        <w:tc>
          <w:tcPr>
            <w:tcW w:w="5778" w:type="dxa"/>
          </w:tcPr>
          <w:p w:rsidR="00293F8A" w:rsidRPr="001D0BD0" w:rsidRDefault="00293F8A" w:rsidP="00293F8A">
            <w:pPr>
              <w:ind w:right="-2463"/>
              <w:rPr>
                <w:sz w:val="28"/>
                <w:szCs w:val="28"/>
              </w:rPr>
            </w:pPr>
          </w:p>
        </w:tc>
        <w:tc>
          <w:tcPr>
            <w:tcW w:w="4253" w:type="dxa"/>
          </w:tcPr>
          <w:p w:rsidR="00293F8A" w:rsidRPr="001D0BD0" w:rsidRDefault="00293F8A" w:rsidP="00293F8A">
            <w:pPr>
              <w:ind w:right="-2463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Утвержден</w:t>
            </w:r>
            <w:proofErr w:type="gramEnd"/>
            <w:r w:rsidRPr="001D0BD0">
              <w:rPr>
                <w:sz w:val="28"/>
                <w:szCs w:val="28"/>
              </w:rPr>
              <w:t xml:space="preserve"> </w:t>
            </w:r>
            <w:r w:rsidRPr="001D0BD0">
              <w:rPr>
                <w:sz w:val="28"/>
                <w:szCs w:val="28"/>
              </w:rPr>
              <w:br/>
              <w:t>постановлением администрации</w:t>
            </w:r>
          </w:p>
          <w:p w:rsidR="00293F8A" w:rsidRPr="001D0BD0" w:rsidRDefault="00293F8A" w:rsidP="00293F8A">
            <w:pPr>
              <w:ind w:right="-2463"/>
              <w:rPr>
                <w:sz w:val="28"/>
                <w:szCs w:val="28"/>
              </w:rPr>
            </w:pPr>
            <w:r w:rsidRPr="001D0BD0">
              <w:rPr>
                <w:sz w:val="28"/>
                <w:szCs w:val="28"/>
              </w:rPr>
              <w:t>Венгеровского района</w:t>
            </w:r>
          </w:p>
          <w:p w:rsidR="00293F8A" w:rsidRDefault="00293F8A" w:rsidP="00293F8A">
            <w:pPr>
              <w:ind w:right="-2463"/>
              <w:rPr>
                <w:sz w:val="28"/>
                <w:szCs w:val="28"/>
              </w:rPr>
            </w:pPr>
            <w:r w:rsidRPr="001D0BD0">
              <w:rPr>
                <w:sz w:val="28"/>
                <w:szCs w:val="28"/>
              </w:rPr>
              <w:t>Новосибирской области</w:t>
            </w:r>
          </w:p>
          <w:p w:rsidR="00293F8A" w:rsidRPr="001D0BD0" w:rsidRDefault="00293F8A" w:rsidP="00293F8A">
            <w:pPr>
              <w:ind w:right="-2463"/>
              <w:rPr>
                <w:sz w:val="28"/>
                <w:szCs w:val="28"/>
              </w:rPr>
            </w:pPr>
            <w:r w:rsidRPr="001D0BD0">
              <w:rPr>
                <w:sz w:val="28"/>
                <w:szCs w:val="28"/>
              </w:rPr>
              <w:t xml:space="preserve">от </w:t>
            </w:r>
            <w:r>
              <w:rPr>
                <w:sz w:val="28"/>
                <w:szCs w:val="28"/>
              </w:rPr>
              <w:t xml:space="preserve">06.02.2023 </w:t>
            </w:r>
            <w:r w:rsidRPr="001D0BD0">
              <w:rPr>
                <w:sz w:val="28"/>
                <w:szCs w:val="28"/>
              </w:rPr>
              <w:t>№ </w:t>
            </w:r>
            <w:r>
              <w:rPr>
                <w:sz w:val="28"/>
                <w:szCs w:val="28"/>
              </w:rPr>
              <w:t>29-па</w:t>
            </w:r>
          </w:p>
          <w:p w:rsidR="00293F8A" w:rsidRPr="001D0BD0" w:rsidRDefault="00293F8A" w:rsidP="00293F8A">
            <w:pPr>
              <w:ind w:right="-2463"/>
              <w:rPr>
                <w:sz w:val="28"/>
                <w:szCs w:val="28"/>
              </w:rPr>
            </w:pPr>
          </w:p>
        </w:tc>
      </w:tr>
    </w:tbl>
    <w:p w:rsidR="00293F8A" w:rsidRPr="001D0BD0" w:rsidRDefault="00293F8A" w:rsidP="00293F8A">
      <w:pPr>
        <w:ind w:right="-2463"/>
        <w:rPr>
          <w:sz w:val="28"/>
          <w:szCs w:val="28"/>
        </w:rPr>
      </w:pPr>
    </w:p>
    <w:p w:rsidR="00293F8A" w:rsidRPr="001D0BD0" w:rsidRDefault="00293F8A" w:rsidP="00293F8A">
      <w:pPr>
        <w:widowControl w:val="0"/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</w:p>
    <w:bookmarkStart w:id="36" w:name="Par30"/>
    <w:bookmarkEnd w:id="36"/>
    <w:p w:rsidR="00293F8A" w:rsidRPr="00025D42" w:rsidRDefault="00293F8A" w:rsidP="00293F8A">
      <w:pPr>
        <w:widowControl w:val="0"/>
        <w:tabs>
          <w:tab w:val="left" w:pos="709"/>
        </w:tabs>
        <w:autoSpaceDE w:val="0"/>
        <w:autoSpaceDN w:val="0"/>
        <w:adjustRightInd w:val="0"/>
        <w:jc w:val="center"/>
        <w:rPr>
          <w:bCs/>
          <w:sz w:val="28"/>
          <w:szCs w:val="28"/>
        </w:rPr>
      </w:pPr>
      <w:r w:rsidRPr="00025D42">
        <w:rPr>
          <w:bCs/>
          <w:sz w:val="28"/>
          <w:szCs w:val="28"/>
        </w:rPr>
        <w:fldChar w:fldCharType="begin"/>
      </w:r>
      <w:r w:rsidRPr="00025D42">
        <w:rPr>
          <w:bCs/>
          <w:sz w:val="28"/>
          <w:szCs w:val="28"/>
        </w:rPr>
        <w:instrText xml:space="preserve">HYPERLINK consultantplus://offline/ref=DC7A505BEBE5E9EBA388A1E94D97B4170F3EBBDAD855DA6F76E91486B41CDCFAFB66D32E7F4DA2ED29D1E8C7G2H </w:instrText>
      </w:r>
      <w:r w:rsidRPr="00025D42">
        <w:rPr>
          <w:bCs/>
          <w:sz w:val="28"/>
          <w:szCs w:val="28"/>
        </w:rPr>
        <w:fldChar w:fldCharType="separate"/>
      </w:r>
      <w:proofErr w:type="gramStart"/>
      <w:r w:rsidRPr="00025D42">
        <w:rPr>
          <w:bCs/>
          <w:sz w:val="28"/>
          <w:szCs w:val="28"/>
        </w:rPr>
        <w:t>П</w:t>
      </w:r>
      <w:proofErr w:type="gramEnd"/>
      <w:r w:rsidRPr="00025D42">
        <w:rPr>
          <w:bCs/>
          <w:sz w:val="28"/>
          <w:szCs w:val="28"/>
        </w:rPr>
        <w:fldChar w:fldCharType="end"/>
      </w:r>
      <w:r>
        <w:rPr>
          <w:bCs/>
          <w:sz w:val="28"/>
          <w:szCs w:val="28"/>
        </w:rPr>
        <w:t>орядок</w:t>
      </w:r>
    </w:p>
    <w:p w:rsidR="00293F8A" w:rsidRDefault="00293F8A" w:rsidP="00293F8A">
      <w:pPr>
        <w:pStyle w:val="s3"/>
        <w:shd w:val="clear" w:color="auto" w:fill="FFFFFF"/>
        <w:spacing w:before="0" w:beforeAutospacing="0" w:after="0" w:afterAutospacing="0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расходования денежных сре</w:t>
      </w:r>
      <w:proofErr w:type="gramStart"/>
      <w:r>
        <w:rPr>
          <w:color w:val="000000"/>
          <w:sz w:val="28"/>
          <w:szCs w:val="28"/>
        </w:rPr>
        <w:t>дств</w:t>
      </w:r>
      <w:r w:rsidRPr="001D0BD0">
        <w:rPr>
          <w:color w:val="000000"/>
          <w:sz w:val="28"/>
          <w:szCs w:val="28"/>
        </w:rPr>
        <w:t xml:space="preserve"> в ц</w:t>
      </w:r>
      <w:proofErr w:type="gramEnd"/>
      <w:r w:rsidRPr="001D0BD0">
        <w:rPr>
          <w:color w:val="000000"/>
          <w:sz w:val="28"/>
          <w:szCs w:val="28"/>
        </w:rPr>
        <w:t xml:space="preserve">елях финансирования затрат, возникающих при осуществлении погребения погибших (умерших) участников специальной </w:t>
      </w:r>
    </w:p>
    <w:p w:rsidR="00293F8A" w:rsidRDefault="00293F8A" w:rsidP="00293F8A">
      <w:pPr>
        <w:pStyle w:val="s3"/>
        <w:shd w:val="clear" w:color="auto" w:fill="FFFFFF"/>
        <w:spacing w:before="0" w:beforeAutospacing="0" w:after="0" w:afterAutospacing="0"/>
        <w:jc w:val="center"/>
        <w:rPr>
          <w:color w:val="000000"/>
          <w:sz w:val="28"/>
          <w:szCs w:val="28"/>
        </w:rPr>
      </w:pPr>
      <w:r w:rsidRPr="001D0BD0">
        <w:rPr>
          <w:color w:val="000000"/>
          <w:sz w:val="28"/>
          <w:szCs w:val="28"/>
        </w:rPr>
        <w:t>военной операции, проводимой на территории Донецкой Народной Республики, Луганской Н</w:t>
      </w:r>
      <w:r w:rsidRPr="001D0BD0">
        <w:rPr>
          <w:color w:val="000000"/>
          <w:sz w:val="28"/>
          <w:szCs w:val="28"/>
        </w:rPr>
        <w:t>а</w:t>
      </w:r>
      <w:r w:rsidRPr="001D0BD0">
        <w:rPr>
          <w:color w:val="000000"/>
          <w:sz w:val="28"/>
          <w:szCs w:val="28"/>
        </w:rPr>
        <w:t>родной Республики,</w:t>
      </w:r>
      <w:r>
        <w:rPr>
          <w:color w:val="000000"/>
          <w:sz w:val="28"/>
          <w:szCs w:val="28"/>
        </w:rPr>
        <w:t xml:space="preserve"> </w:t>
      </w:r>
      <w:r w:rsidRPr="001D0BD0">
        <w:rPr>
          <w:color w:val="000000"/>
          <w:sz w:val="28"/>
          <w:szCs w:val="28"/>
        </w:rPr>
        <w:t>Украины</w:t>
      </w:r>
    </w:p>
    <w:p w:rsidR="00293F8A" w:rsidRPr="001D0BD0" w:rsidRDefault="00293F8A" w:rsidP="00293F8A">
      <w:pPr>
        <w:pStyle w:val="s3"/>
        <w:shd w:val="clear" w:color="auto" w:fill="FFFFFF"/>
        <w:tabs>
          <w:tab w:val="left" w:pos="709"/>
        </w:tabs>
        <w:spacing w:before="0" w:beforeAutospacing="0" w:after="0" w:afterAutospacing="0"/>
        <w:jc w:val="center"/>
        <w:rPr>
          <w:color w:val="000000"/>
          <w:sz w:val="28"/>
          <w:szCs w:val="28"/>
        </w:rPr>
      </w:pPr>
    </w:p>
    <w:p w:rsidR="00293F8A" w:rsidRPr="00CB3D68" w:rsidRDefault="00293F8A" w:rsidP="00293F8A">
      <w:pPr>
        <w:pStyle w:val="s3"/>
        <w:shd w:val="clear" w:color="auto" w:fill="FFFFFF"/>
        <w:spacing w:before="0" w:beforeAutospacing="0" w:after="0" w:afterAutospacing="0"/>
        <w:jc w:val="center"/>
        <w:rPr>
          <w:bCs/>
          <w:sz w:val="28"/>
          <w:szCs w:val="28"/>
        </w:rPr>
      </w:pPr>
      <w:r w:rsidRPr="00CB3D68">
        <w:rPr>
          <w:bCs/>
          <w:sz w:val="28"/>
          <w:szCs w:val="28"/>
        </w:rPr>
        <w:t>1. Общие положения</w:t>
      </w:r>
    </w:p>
    <w:p w:rsidR="00293F8A" w:rsidRPr="001D0BD0" w:rsidRDefault="00293F8A" w:rsidP="00293F8A">
      <w:pPr>
        <w:pStyle w:val="s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proofErr w:type="gramStart"/>
      <w:r w:rsidRPr="001D0BD0">
        <w:rPr>
          <w:sz w:val="28"/>
          <w:szCs w:val="28"/>
        </w:rPr>
        <w:t xml:space="preserve">1.1.Настоящий </w:t>
      </w:r>
      <w:r w:rsidRPr="00025D42">
        <w:rPr>
          <w:sz w:val="28"/>
          <w:szCs w:val="28"/>
        </w:rPr>
        <w:t xml:space="preserve">Порядок </w:t>
      </w:r>
      <w:r w:rsidRPr="001D0BD0">
        <w:rPr>
          <w:color w:val="000000"/>
          <w:sz w:val="28"/>
          <w:szCs w:val="28"/>
        </w:rPr>
        <w:t xml:space="preserve">расходования </w:t>
      </w:r>
      <w:r>
        <w:rPr>
          <w:color w:val="000000"/>
          <w:sz w:val="28"/>
          <w:szCs w:val="28"/>
        </w:rPr>
        <w:t xml:space="preserve">денежных средств </w:t>
      </w:r>
      <w:r w:rsidRPr="001D0BD0">
        <w:rPr>
          <w:color w:val="000000"/>
          <w:sz w:val="28"/>
          <w:szCs w:val="28"/>
        </w:rPr>
        <w:t>в целях финанс</w:t>
      </w:r>
      <w:r w:rsidRPr="001D0BD0">
        <w:rPr>
          <w:color w:val="000000"/>
          <w:sz w:val="28"/>
          <w:szCs w:val="28"/>
        </w:rPr>
        <w:t>и</w:t>
      </w:r>
      <w:r w:rsidRPr="001D0BD0">
        <w:rPr>
          <w:color w:val="000000"/>
          <w:sz w:val="28"/>
          <w:szCs w:val="28"/>
        </w:rPr>
        <w:t>рования затрат, возникающих при осуществлении погребения погибших (уме</w:t>
      </w:r>
      <w:r w:rsidRPr="001D0BD0">
        <w:rPr>
          <w:color w:val="000000"/>
          <w:sz w:val="28"/>
          <w:szCs w:val="28"/>
        </w:rPr>
        <w:t>р</w:t>
      </w:r>
      <w:r w:rsidRPr="001D0BD0">
        <w:rPr>
          <w:color w:val="000000"/>
          <w:sz w:val="28"/>
          <w:szCs w:val="28"/>
        </w:rPr>
        <w:t>ших) участников специальной военной операции, про</w:t>
      </w:r>
      <w:r>
        <w:rPr>
          <w:color w:val="000000"/>
          <w:sz w:val="28"/>
          <w:szCs w:val="28"/>
        </w:rPr>
        <w:t>водимой на территории Д</w:t>
      </w:r>
      <w:r>
        <w:rPr>
          <w:color w:val="000000"/>
          <w:sz w:val="28"/>
          <w:szCs w:val="28"/>
        </w:rPr>
        <w:t>о</w:t>
      </w:r>
      <w:r>
        <w:rPr>
          <w:color w:val="000000"/>
          <w:sz w:val="28"/>
          <w:szCs w:val="28"/>
        </w:rPr>
        <w:t xml:space="preserve">нецкой </w:t>
      </w:r>
      <w:r w:rsidRPr="001D0BD0">
        <w:rPr>
          <w:color w:val="000000"/>
          <w:sz w:val="28"/>
          <w:szCs w:val="28"/>
        </w:rPr>
        <w:t>Народной Республики, Луганской Народной Республики, Украины</w:t>
      </w:r>
      <w:r>
        <w:rPr>
          <w:color w:val="000000"/>
          <w:sz w:val="28"/>
          <w:szCs w:val="28"/>
        </w:rPr>
        <w:t xml:space="preserve">, </w:t>
      </w:r>
      <w:r w:rsidRPr="001D0BD0">
        <w:rPr>
          <w:sz w:val="28"/>
          <w:szCs w:val="28"/>
        </w:rPr>
        <w:t>разр</w:t>
      </w:r>
      <w:r w:rsidRPr="001D0BD0">
        <w:rPr>
          <w:sz w:val="28"/>
          <w:szCs w:val="28"/>
        </w:rPr>
        <w:t>а</w:t>
      </w:r>
      <w:r w:rsidRPr="001D0BD0">
        <w:rPr>
          <w:sz w:val="28"/>
          <w:szCs w:val="28"/>
        </w:rPr>
        <w:t xml:space="preserve">ботан в целях определения условий финансирования затрат, возникающих при осуществлении  погребения погибших </w:t>
      </w:r>
      <w:r w:rsidRPr="001D0BD0">
        <w:rPr>
          <w:color w:val="000000"/>
          <w:sz w:val="28"/>
          <w:szCs w:val="28"/>
        </w:rPr>
        <w:t>(умерших) участников специальной вое</w:t>
      </w:r>
      <w:r w:rsidRPr="001D0BD0">
        <w:rPr>
          <w:color w:val="000000"/>
          <w:sz w:val="28"/>
          <w:szCs w:val="28"/>
        </w:rPr>
        <w:t>н</w:t>
      </w:r>
      <w:r w:rsidRPr="001D0BD0">
        <w:rPr>
          <w:color w:val="000000"/>
          <w:sz w:val="28"/>
          <w:szCs w:val="28"/>
        </w:rPr>
        <w:t>ной операции, про</w:t>
      </w:r>
      <w:r>
        <w:rPr>
          <w:color w:val="000000"/>
          <w:sz w:val="28"/>
          <w:szCs w:val="28"/>
        </w:rPr>
        <w:t xml:space="preserve">водимой на территории Донецкой </w:t>
      </w:r>
      <w:r w:rsidRPr="001D0BD0">
        <w:rPr>
          <w:color w:val="000000"/>
          <w:sz w:val="28"/>
          <w:szCs w:val="28"/>
        </w:rPr>
        <w:t>Народной Республики, Л</w:t>
      </w:r>
      <w:r w:rsidRPr="001D0BD0">
        <w:rPr>
          <w:color w:val="000000"/>
          <w:sz w:val="28"/>
          <w:szCs w:val="28"/>
        </w:rPr>
        <w:t>у</w:t>
      </w:r>
      <w:r w:rsidRPr="001D0BD0">
        <w:rPr>
          <w:color w:val="000000"/>
          <w:sz w:val="28"/>
          <w:szCs w:val="28"/>
        </w:rPr>
        <w:t>ганской Народной Ре</w:t>
      </w:r>
      <w:r w:rsidRPr="001D0BD0">
        <w:rPr>
          <w:color w:val="000000"/>
          <w:sz w:val="28"/>
          <w:szCs w:val="28"/>
        </w:rPr>
        <w:t>с</w:t>
      </w:r>
      <w:r w:rsidRPr="001D0BD0">
        <w:rPr>
          <w:color w:val="000000"/>
          <w:sz w:val="28"/>
          <w:szCs w:val="28"/>
        </w:rPr>
        <w:t>публики, Украины.</w:t>
      </w:r>
      <w:proofErr w:type="gramEnd"/>
    </w:p>
    <w:p w:rsidR="00293F8A" w:rsidRPr="001D0BD0" w:rsidRDefault="00293F8A" w:rsidP="00293F8A">
      <w:pPr>
        <w:pStyle w:val="afa"/>
        <w:shd w:val="clear" w:color="auto" w:fill="FFFFFF"/>
        <w:jc w:val="both"/>
        <w:rPr>
          <w:sz w:val="28"/>
          <w:szCs w:val="28"/>
        </w:rPr>
      </w:pPr>
      <w:r w:rsidRPr="001D0BD0">
        <w:rPr>
          <w:sz w:val="28"/>
          <w:szCs w:val="28"/>
        </w:rPr>
        <w:t> </w:t>
      </w:r>
    </w:p>
    <w:p w:rsidR="00293F8A" w:rsidRPr="00CB3D68" w:rsidRDefault="00293F8A" w:rsidP="00293F8A">
      <w:pPr>
        <w:pStyle w:val="s3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  <w:r w:rsidRPr="00CB3D68">
        <w:rPr>
          <w:bCs/>
          <w:sz w:val="28"/>
          <w:szCs w:val="28"/>
        </w:rPr>
        <w:t xml:space="preserve">2. </w:t>
      </w:r>
      <w:r w:rsidRPr="00CB3D68">
        <w:rPr>
          <w:sz w:val="28"/>
          <w:szCs w:val="28"/>
        </w:rPr>
        <w:t>Источники финансирования</w:t>
      </w:r>
    </w:p>
    <w:p w:rsidR="00293F8A" w:rsidRDefault="00293F8A" w:rsidP="00293F8A">
      <w:pPr>
        <w:pStyle w:val="s1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Pr="001D0BD0">
        <w:rPr>
          <w:sz w:val="28"/>
          <w:szCs w:val="28"/>
        </w:rPr>
        <w:t>2.1.Источником</w:t>
      </w:r>
      <w:r>
        <w:rPr>
          <w:sz w:val="28"/>
          <w:szCs w:val="28"/>
        </w:rPr>
        <w:t xml:space="preserve"> </w:t>
      </w:r>
      <w:r w:rsidRPr="001D0BD0">
        <w:rPr>
          <w:sz w:val="28"/>
          <w:szCs w:val="28"/>
        </w:rPr>
        <w:t>финансирования затрат</w:t>
      </w:r>
      <w:r w:rsidRPr="001D0BD0">
        <w:rPr>
          <w:color w:val="000000"/>
          <w:sz w:val="28"/>
          <w:szCs w:val="28"/>
        </w:rPr>
        <w:t>, возникающих при осущест</w:t>
      </w:r>
      <w:r w:rsidRPr="001D0BD0">
        <w:rPr>
          <w:color w:val="000000"/>
          <w:sz w:val="28"/>
          <w:szCs w:val="28"/>
        </w:rPr>
        <w:t>в</w:t>
      </w:r>
      <w:r w:rsidRPr="001D0BD0">
        <w:rPr>
          <w:color w:val="000000"/>
          <w:sz w:val="28"/>
          <w:szCs w:val="28"/>
        </w:rPr>
        <w:t>лении погребения</w:t>
      </w:r>
      <w:r>
        <w:rPr>
          <w:color w:val="000000"/>
          <w:sz w:val="28"/>
          <w:szCs w:val="28"/>
        </w:rPr>
        <w:t xml:space="preserve"> </w:t>
      </w:r>
      <w:r w:rsidRPr="001D0BD0">
        <w:rPr>
          <w:sz w:val="28"/>
          <w:szCs w:val="28"/>
        </w:rPr>
        <w:t>погибших (умерших)</w:t>
      </w:r>
      <w:r>
        <w:rPr>
          <w:sz w:val="28"/>
          <w:szCs w:val="28"/>
        </w:rPr>
        <w:t xml:space="preserve"> </w:t>
      </w:r>
      <w:r w:rsidRPr="001D0BD0">
        <w:rPr>
          <w:sz w:val="28"/>
          <w:szCs w:val="28"/>
        </w:rPr>
        <w:t>участников специальной военной операции, проводимой на территории Донецкой Народной Республики, Л</w:t>
      </w:r>
      <w:r w:rsidRPr="001D0BD0">
        <w:rPr>
          <w:sz w:val="28"/>
          <w:szCs w:val="28"/>
        </w:rPr>
        <w:t>у</w:t>
      </w:r>
      <w:r w:rsidRPr="001D0BD0">
        <w:rPr>
          <w:sz w:val="28"/>
          <w:szCs w:val="28"/>
        </w:rPr>
        <w:t>ганской Народной Республик</w:t>
      </w:r>
      <w:r>
        <w:rPr>
          <w:sz w:val="28"/>
          <w:szCs w:val="28"/>
        </w:rPr>
        <w:t>и</w:t>
      </w:r>
      <w:r w:rsidRPr="001D0BD0">
        <w:rPr>
          <w:sz w:val="28"/>
          <w:szCs w:val="28"/>
        </w:rPr>
        <w:t xml:space="preserve">, </w:t>
      </w:r>
      <w:r w:rsidRPr="00025D42">
        <w:rPr>
          <w:sz w:val="28"/>
          <w:szCs w:val="28"/>
        </w:rPr>
        <w:t>Украины</w:t>
      </w:r>
      <w:r>
        <w:rPr>
          <w:sz w:val="28"/>
          <w:szCs w:val="28"/>
        </w:rPr>
        <w:t xml:space="preserve">, </w:t>
      </w:r>
      <w:r w:rsidRPr="001D0BD0">
        <w:rPr>
          <w:sz w:val="28"/>
          <w:szCs w:val="28"/>
        </w:rPr>
        <w:t xml:space="preserve"> являются </w:t>
      </w:r>
      <w:r>
        <w:rPr>
          <w:color w:val="000000"/>
          <w:sz w:val="28"/>
          <w:szCs w:val="28"/>
        </w:rPr>
        <w:t>средства</w:t>
      </w:r>
      <w:r w:rsidRPr="001D0BD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бюджета Венгеровского района </w:t>
      </w:r>
      <w:r w:rsidRPr="001D0BD0">
        <w:rPr>
          <w:sz w:val="28"/>
          <w:szCs w:val="28"/>
        </w:rPr>
        <w:t>Нов</w:t>
      </w:r>
      <w:r w:rsidRPr="001D0BD0">
        <w:rPr>
          <w:sz w:val="28"/>
          <w:szCs w:val="28"/>
        </w:rPr>
        <w:t>о</w:t>
      </w:r>
      <w:r w:rsidRPr="001D0BD0">
        <w:rPr>
          <w:sz w:val="28"/>
          <w:szCs w:val="28"/>
        </w:rPr>
        <w:t>сибирской области</w:t>
      </w:r>
      <w:r>
        <w:rPr>
          <w:sz w:val="28"/>
          <w:szCs w:val="28"/>
        </w:rPr>
        <w:t>.</w:t>
      </w:r>
    </w:p>
    <w:p w:rsidR="00293F8A" w:rsidRPr="00D15B77" w:rsidRDefault="00293F8A" w:rsidP="00293F8A">
      <w:pPr>
        <w:pStyle w:val="s1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ab/>
        <w:t>2.2.</w:t>
      </w:r>
      <w:r w:rsidRPr="001D0BD0">
        <w:rPr>
          <w:sz w:val="28"/>
          <w:szCs w:val="28"/>
        </w:rPr>
        <w:t xml:space="preserve">Целевое расходование </w:t>
      </w:r>
      <w:r>
        <w:rPr>
          <w:color w:val="000000"/>
          <w:sz w:val="28"/>
          <w:szCs w:val="28"/>
        </w:rPr>
        <w:t>денежных средств</w:t>
      </w:r>
      <w:r w:rsidRPr="001D0BD0">
        <w:rPr>
          <w:sz w:val="28"/>
          <w:szCs w:val="28"/>
        </w:rPr>
        <w:t xml:space="preserve"> определяе</w:t>
      </w:r>
      <w:r w:rsidRPr="001D0BD0">
        <w:rPr>
          <w:sz w:val="28"/>
          <w:szCs w:val="28"/>
        </w:rPr>
        <w:t>т</w:t>
      </w:r>
      <w:r w:rsidRPr="001D0BD0">
        <w:rPr>
          <w:sz w:val="28"/>
          <w:szCs w:val="28"/>
        </w:rPr>
        <w:t>ся в соответствии с</w:t>
      </w:r>
      <w:r>
        <w:rPr>
          <w:sz w:val="28"/>
          <w:szCs w:val="28"/>
        </w:rPr>
        <w:t xml:space="preserve"> </w:t>
      </w:r>
      <w:r w:rsidRPr="001D0BD0">
        <w:rPr>
          <w:sz w:val="28"/>
          <w:szCs w:val="28"/>
        </w:rPr>
        <w:t>гарантированным</w:t>
      </w:r>
      <w:r>
        <w:rPr>
          <w:sz w:val="28"/>
          <w:szCs w:val="28"/>
        </w:rPr>
        <w:t xml:space="preserve"> </w:t>
      </w:r>
      <w:r w:rsidRPr="001D0BD0">
        <w:rPr>
          <w:sz w:val="28"/>
          <w:szCs w:val="28"/>
        </w:rPr>
        <w:t>перечнем услуг по погребению, предоставляемому в рамках Федерального закона от 12.01.1996 № 8-ФЗ «</w:t>
      </w:r>
      <w:r>
        <w:rPr>
          <w:sz w:val="28"/>
          <w:szCs w:val="28"/>
        </w:rPr>
        <w:t>О погребении и похоронном деле».</w:t>
      </w:r>
    </w:p>
    <w:p w:rsidR="00293F8A" w:rsidRDefault="00293F8A" w:rsidP="00293F8A">
      <w:pPr>
        <w:shd w:val="clear" w:color="auto" w:fill="FFFFFF"/>
        <w:tabs>
          <w:tab w:val="left" w:pos="709"/>
        </w:tabs>
        <w:ind w:firstLine="709"/>
        <w:jc w:val="both"/>
        <w:rPr>
          <w:sz w:val="28"/>
          <w:szCs w:val="28"/>
        </w:rPr>
      </w:pPr>
      <w:r w:rsidRPr="00E53301">
        <w:rPr>
          <w:sz w:val="28"/>
          <w:szCs w:val="28"/>
        </w:rPr>
        <w:t>2.3.Финансирование затрат на погребение осуществляется в отношении п</w:t>
      </w:r>
      <w:r w:rsidRPr="00E53301">
        <w:rPr>
          <w:sz w:val="28"/>
          <w:szCs w:val="28"/>
        </w:rPr>
        <w:t>о</w:t>
      </w:r>
      <w:r>
        <w:rPr>
          <w:sz w:val="28"/>
          <w:szCs w:val="28"/>
        </w:rPr>
        <w:t>гибшего</w:t>
      </w:r>
      <w:r w:rsidRPr="001D0BD0">
        <w:rPr>
          <w:sz w:val="28"/>
          <w:szCs w:val="28"/>
        </w:rPr>
        <w:t xml:space="preserve"> </w:t>
      </w:r>
      <w:r>
        <w:rPr>
          <w:sz w:val="28"/>
          <w:szCs w:val="28"/>
        </w:rPr>
        <w:t>(умершего) участника</w:t>
      </w:r>
      <w:r w:rsidRPr="001D0BD0">
        <w:rPr>
          <w:sz w:val="28"/>
          <w:szCs w:val="28"/>
        </w:rPr>
        <w:t xml:space="preserve"> специальной военной операции, про</w:t>
      </w:r>
      <w:r>
        <w:rPr>
          <w:sz w:val="28"/>
          <w:szCs w:val="28"/>
        </w:rPr>
        <w:t>вод</w:t>
      </w:r>
      <w:r>
        <w:rPr>
          <w:sz w:val="28"/>
          <w:szCs w:val="28"/>
        </w:rPr>
        <w:t>и</w:t>
      </w:r>
      <w:r>
        <w:rPr>
          <w:sz w:val="28"/>
          <w:szCs w:val="28"/>
        </w:rPr>
        <w:t xml:space="preserve">мой на территории Донецкой </w:t>
      </w:r>
      <w:r w:rsidRPr="001D0BD0">
        <w:rPr>
          <w:sz w:val="28"/>
          <w:szCs w:val="28"/>
        </w:rPr>
        <w:t>Народной Республики, Луганской Народной Республ</w:t>
      </w:r>
      <w:r w:rsidRPr="001D0BD0">
        <w:rPr>
          <w:sz w:val="28"/>
          <w:szCs w:val="28"/>
        </w:rPr>
        <w:t>и</w:t>
      </w:r>
      <w:r w:rsidRPr="001D0BD0">
        <w:rPr>
          <w:sz w:val="28"/>
          <w:szCs w:val="28"/>
        </w:rPr>
        <w:t>ки, Украины.</w:t>
      </w:r>
    </w:p>
    <w:p w:rsidR="00293F8A" w:rsidRDefault="00293F8A" w:rsidP="00293F8A">
      <w:pPr>
        <w:shd w:val="clear" w:color="auto" w:fill="FFFFFF"/>
        <w:tabs>
          <w:tab w:val="left" w:pos="709"/>
        </w:tabs>
        <w:ind w:firstLine="709"/>
        <w:jc w:val="both"/>
        <w:rPr>
          <w:sz w:val="28"/>
          <w:szCs w:val="28"/>
        </w:rPr>
      </w:pPr>
    </w:p>
    <w:p w:rsidR="00293F8A" w:rsidRPr="00CB3D68" w:rsidRDefault="00293F8A" w:rsidP="00293F8A">
      <w:pPr>
        <w:shd w:val="clear" w:color="auto" w:fill="FFFFFF"/>
        <w:tabs>
          <w:tab w:val="left" w:pos="709"/>
        </w:tabs>
        <w:ind w:firstLine="709"/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3.</w:t>
      </w:r>
      <w:r w:rsidRPr="00CB3D68">
        <w:rPr>
          <w:bCs/>
          <w:sz w:val="28"/>
          <w:szCs w:val="28"/>
        </w:rPr>
        <w:t xml:space="preserve">Порядок расходования </w:t>
      </w:r>
      <w:r>
        <w:rPr>
          <w:bCs/>
          <w:sz w:val="28"/>
          <w:szCs w:val="28"/>
        </w:rPr>
        <w:t>денежных средств</w:t>
      </w:r>
    </w:p>
    <w:p w:rsidR="00293F8A" w:rsidRPr="001D0BD0" w:rsidRDefault="00293F8A" w:rsidP="00293F8A">
      <w:pPr>
        <w:pStyle w:val="s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Pr="001D0BD0">
        <w:rPr>
          <w:sz w:val="28"/>
          <w:szCs w:val="28"/>
        </w:rPr>
        <w:t xml:space="preserve">3.1.Бюджетные средства предоставляются </w:t>
      </w:r>
      <w:r>
        <w:rPr>
          <w:sz w:val="28"/>
          <w:szCs w:val="28"/>
        </w:rPr>
        <w:t>муниципальному казенному у</w:t>
      </w:r>
      <w:r>
        <w:rPr>
          <w:sz w:val="28"/>
          <w:szCs w:val="28"/>
        </w:rPr>
        <w:t>ч</w:t>
      </w:r>
      <w:r>
        <w:rPr>
          <w:sz w:val="28"/>
          <w:szCs w:val="28"/>
        </w:rPr>
        <w:t>реждению</w:t>
      </w:r>
      <w:r w:rsidRPr="001D0BD0">
        <w:rPr>
          <w:sz w:val="28"/>
          <w:szCs w:val="28"/>
        </w:rPr>
        <w:t xml:space="preserve"> «Центр по обслуживанию пассажиров»</w:t>
      </w:r>
      <w:r>
        <w:rPr>
          <w:sz w:val="28"/>
          <w:szCs w:val="28"/>
        </w:rPr>
        <w:t xml:space="preserve"> (далее – МКУ </w:t>
      </w:r>
      <w:r w:rsidRPr="001D0BD0">
        <w:rPr>
          <w:sz w:val="28"/>
          <w:szCs w:val="28"/>
        </w:rPr>
        <w:t>«Центр по о</w:t>
      </w:r>
      <w:r w:rsidRPr="001D0BD0">
        <w:rPr>
          <w:sz w:val="28"/>
          <w:szCs w:val="28"/>
        </w:rPr>
        <w:t>б</w:t>
      </w:r>
      <w:r w:rsidRPr="001D0BD0">
        <w:rPr>
          <w:sz w:val="28"/>
          <w:szCs w:val="28"/>
        </w:rPr>
        <w:t>служиванию пассажиров»</w:t>
      </w:r>
      <w:r>
        <w:rPr>
          <w:sz w:val="28"/>
          <w:szCs w:val="28"/>
        </w:rPr>
        <w:t>)</w:t>
      </w:r>
      <w:r w:rsidRPr="001D0BD0">
        <w:rPr>
          <w:sz w:val="28"/>
          <w:szCs w:val="28"/>
        </w:rPr>
        <w:t xml:space="preserve"> в пределах размера</w:t>
      </w:r>
      <w:r w:rsidRPr="006E047E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денежных средств</w:t>
      </w:r>
      <w:r w:rsidRPr="001D0BD0">
        <w:rPr>
          <w:sz w:val="28"/>
          <w:szCs w:val="28"/>
        </w:rPr>
        <w:t xml:space="preserve">, </w:t>
      </w:r>
      <w:r>
        <w:rPr>
          <w:sz w:val="28"/>
          <w:szCs w:val="28"/>
        </w:rPr>
        <w:t xml:space="preserve">утвержденных решением Совета депутатов </w:t>
      </w:r>
      <w:r w:rsidRPr="001D0BD0">
        <w:rPr>
          <w:sz w:val="28"/>
          <w:szCs w:val="28"/>
        </w:rPr>
        <w:t xml:space="preserve">Венгеровского района Новосибирской области. </w:t>
      </w:r>
    </w:p>
    <w:p w:rsidR="00293F8A" w:rsidRPr="001D0BD0" w:rsidRDefault="00293F8A" w:rsidP="00293F8A">
      <w:pPr>
        <w:pStyle w:val="s3"/>
        <w:shd w:val="clear" w:color="auto" w:fill="FFFFFF"/>
        <w:tabs>
          <w:tab w:val="left" w:pos="709"/>
        </w:tabs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ab/>
        <w:t>3.2.</w:t>
      </w:r>
      <w:r w:rsidRPr="001D0BD0">
        <w:rPr>
          <w:sz w:val="28"/>
          <w:szCs w:val="28"/>
        </w:rPr>
        <w:t>Объем бюджетных средств из расчета на одного погибшего (умершего) участни</w:t>
      </w:r>
      <w:r>
        <w:rPr>
          <w:sz w:val="28"/>
          <w:szCs w:val="28"/>
        </w:rPr>
        <w:t>ка специальной военной операции</w:t>
      </w:r>
      <w:r w:rsidRPr="001D0BD0">
        <w:rPr>
          <w:color w:val="000000"/>
          <w:sz w:val="28"/>
          <w:szCs w:val="28"/>
        </w:rPr>
        <w:t xml:space="preserve">, проводимой на территории Донецкой </w:t>
      </w:r>
      <w:r w:rsidRPr="001D0BD0">
        <w:rPr>
          <w:color w:val="000000"/>
          <w:sz w:val="28"/>
          <w:szCs w:val="28"/>
        </w:rPr>
        <w:lastRenderedPageBreak/>
        <w:t>Народной Республики, Луганской Наро</w:t>
      </w:r>
      <w:r w:rsidRPr="001D0BD0">
        <w:rPr>
          <w:color w:val="000000"/>
          <w:sz w:val="28"/>
          <w:szCs w:val="28"/>
        </w:rPr>
        <w:t>д</w:t>
      </w:r>
      <w:r w:rsidRPr="001D0BD0">
        <w:rPr>
          <w:color w:val="000000"/>
          <w:sz w:val="28"/>
          <w:szCs w:val="28"/>
        </w:rPr>
        <w:t>ной Республики, Украины</w:t>
      </w:r>
      <w:r>
        <w:rPr>
          <w:color w:val="000000"/>
          <w:sz w:val="28"/>
          <w:szCs w:val="28"/>
        </w:rPr>
        <w:t xml:space="preserve">, </w:t>
      </w:r>
      <w:r w:rsidRPr="001D0BD0">
        <w:rPr>
          <w:sz w:val="28"/>
          <w:szCs w:val="28"/>
        </w:rPr>
        <w:t>ограничен и не может составлять б</w:t>
      </w:r>
      <w:r w:rsidRPr="001D0BD0">
        <w:rPr>
          <w:sz w:val="28"/>
          <w:szCs w:val="28"/>
        </w:rPr>
        <w:t>о</w:t>
      </w:r>
      <w:r w:rsidRPr="001D0BD0">
        <w:rPr>
          <w:sz w:val="28"/>
          <w:szCs w:val="28"/>
        </w:rPr>
        <w:t>лее 100000 (</w:t>
      </w:r>
      <w:r>
        <w:rPr>
          <w:sz w:val="28"/>
          <w:szCs w:val="28"/>
        </w:rPr>
        <w:t>сто тысяч) рублей.</w:t>
      </w:r>
    </w:p>
    <w:p w:rsidR="00293F8A" w:rsidRPr="00523028" w:rsidRDefault="00293F8A" w:rsidP="00293F8A">
      <w:pPr>
        <w:pStyle w:val="s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ab/>
        <w:t>3.3</w:t>
      </w:r>
      <w:r w:rsidRPr="001D0BD0">
        <w:rPr>
          <w:sz w:val="28"/>
          <w:szCs w:val="28"/>
        </w:rPr>
        <w:t>.МКУ «Центр по обслуживанию пас</w:t>
      </w:r>
      <w:r>
        <w:rPr>
          <w:sz w:val="28"/>
          <w:szCs w:val="28"/>
        </w:rPr>
        <w:t>сажиров» на цели, указанные в пун</w:t>
      </w:r>
      <w:r>
        <w:rPr>
          <w:sz w:val="28"/>
          <w:szCs w:val="28"/>
        </w:rPr>
        <w:t>к</w:t>
      </w:r>
      <w:r>
        <w:rPr>
          <w:sz w:val="28"/>
          <w:szCs w:val="28"/>
        </w:rPr>
        <w:t>те 2.2 раздела 2</w:t>
      </w:r>
      <w:r w:rsidRPr="001D0BD0">
        <w:rPr>
          <w:sz w:val="28"/>
          <w:szCs w:val="28"/>
        </w:rPr>
        <w:t xml:space="preserve"> настоящего порядка</w:t>
      </w:r>
      <w:r>
        <w:rPr>
          <w:sz w:val="28"/>
          <w:szCs w:val="28"/>
        </w:rPr>
        <w:t xml:space="preserve">, </w:t>
      </w:r>
      <w:r w:rsidRPr="001D0BD0">
        <w:rPr>
          <w:sz w:val="28"/>
          <w:szCs w:val="28"/>
        </w:rPr>
        <w:t>заключает муниципальные контракты с юридическими лицами или индивидуальными предпринимателями в соответствии с Ф</w:t>
      </w:r>
      <w:r w:rsidRPr="001D0BD0">
        <w:rPr>
          <w:sz w:val="28"/>
          <w:szCs w:val="28"/>
        </w:rPr>
        <w:t>е</w:t>
      </w:r>
      <w:r w:rsidRPr="001D0BD0">
        <w:rPr>
          <w:sz w:val="28"/>
          <w:szCs w:val="28"/>
        </w:rPr>
        <w:t xml:space="preserve">деральным законом </w:t>
      </w:r>
      <w:r w:rsidRPr="00CB3D68">
        <w:rPr>
          <w:sz w:val="28"/>
          <w:szCs w:val="28"/>
        </w:rPr>
        <w:t>от 05.04.2013 № 44-ФЗ «О контрактной системе в сф</w:t>
      </w:r>
      <w:r w:rsidRPr="001D0BD0">
        <w:rPr>
          <w:sz w:val="28"/>
          <w:szCs w:val="28"/>
        </w:rPr>
        <w:t>ере закупок товаров, работ, услуг для обеспечения</w:t>
      </w:r>
      <w:r>
        <w:rPr>
          <w:sz w:val="28"/>
          <w:szCs w:val="28"/>
        </w:rPr>
        <w:t xml:space="preserve"> </w:t>
      </w:r>
      <w:r w:rsidRPr="001D0BD0">
        <w:rPr>
          <w:sz w:val="28"/>
          <w:szCs w:val="28"/>
        </w:rPr>
        <w:t>государственных и муниципал</w:t>
      </w:r>
      <w:r w:rsidRPr="001D0BD0">
        <w:rPr>
          <w:sz w:val="28"/>
          <w:szCs w:val="28"/>
        </w:rPr>
        <w:t>ь</w:t>
      </w:r>
      <w:r w:rsidRPr="001D0BD0">
        <w:rPr>
          <w:sz w:val="28"/>
          <w:szCs w:val="28"/>
        </w:rPr>
        <w:t xml:space="preserve">ных </w:t>
      </w:r>
      <w:r w:rsidRPr="00523028">
        <w:rPr>
          <w:sz w:val="28"/>
          <w:szCs w:val="28"/>
        </w:rPr>
        <w:t xml:space="preserve">нужд». </w:t>
      </w:r>
    </w:p>
    <w:p w:rsidR="00293F8A" w:rsidRDefault="00293F8A" w:rsidP="00293F8A">
      <w:pPr>
        <w:pStyle w:val="ConsPlusNonforma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23028">
        <w:rPr>
          <w:rFonts w:ascii="Times New Roman" w:hAnsi="Times New Roman" w:cs="Times New Roman"/>
          <w:sz w:val="28"/>
          <w:szCs w:val="28"/>
        </w:rPr>
        <w:t>3.4.МКУ «Центр по обслуживанию пассажиров» осуществляет перечисл</w:t>
      </w:r>
      <w:r w:rsidRPr="00523028">
        <w:rPr>
          <w:rFonts w:ascii="Times New Roman" w:hAnsi="Times New Roman" w:cs="Times New Roman"/>
          <w:sz w:val="28"/>
          <w:szCs w:val="28"/>
        </w:rPr>
        <w:t>е</w:t>
      </w:r>
      <w:r w:rsidRPr="00523028">
        <w:rPr>
          <w:rFonts w:ascii="Times New Roman" w:hAnsi="Times New Roman" w:cs="Times New Roman"/>
          <w:sz w:val="28"/>
          <w:szCs w:val="28"/>
        </w:rPr>
        <w:t>ние денежных сре</w:t>
      </w:r>
      <w:proofErr w:type="gramStart"/>
      <w:r w:rsidRPr="00523028">
        <w:rPr>
          <w:rFonts w:ascii="Times New Roman" w:hAnsi="Times New Roman" w:cs="Times New Roman"/>
          <w:sz w:val="28"/>
          <w:szCs w:val="28"/>
        </w:rPr>
        <w:t>дств в п</w:t>
      </w:r>
      <w:proofErr w:type="gramEnd"/>
      <w:r w:rsidRPr="00523028">
        <w:rPr>
          <w:rFonts w:ascii="Times New Roman" w:hAnsi="Times New Roman" w:cs="Times New Roman"/>
          <w:sz w:val="28"/>
          <w:szCs w:val="28"/>
        </w:rPr>
        <w:t>орядке, установленном для казначейского исполнения ра</w:t>
      </w:r>
      <w:r w:rsidRPr="00523028">
        <w:rPr>
          <w:rFonts w:ascii="Times New Roman" w:hAnsi="Times New Roman" w:cs="Times New Roman"/>
          <w:sz w:val="28"/>
          <w:szCs w:val="28"/>
        </w:rPr>
        <w:t>с</w:t>
      </w:r>
      <w:r w:rsidRPr="00523028">
        <w:rPr>
          <w:rFonts w:ascii="Times New Roman" w:hAnsi="Times New Roman" w:cs="Times New Roman"/>
          <w:sz w:val="28"/>
          <w:szCs w:val="28"/>
        </w:rPr>
        <w:t>ходов бюджета муниципального района.</w:t>
      </w:r>
    </w:p>
    <w:p w:rsidR="00293F8A" w:rsidRDefault="00293F8A" w:rsidP="00293F8A">
      <w:pPr>
        <w:pStyle w:val="ConsPlusNonformat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p w:rsidR="00293F8A" w:rsidRPr="00523028" w:rsidRDefault="00293F8A" w:rsidP="00293F8A">
      <w:pPr>
        <w:pStyle w:val="ConsPlusNonformat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523028">
        <w:rPr>
          <w:rFonts w:ascii="Times New Roman" w:hAnsi="Times New Roman" w:cs="Times New Roman"/>
          <w:sz w:val="28"/>
          <w:szCs w:val="28"/>
        </w:rPr>
        <w:t>4.</w:t>
      </w:r>
      <w:r w:rsidRPr="00523028">
        <w:rPr>
          <w:rFonts w:ascii="Times New Roman" w:hAnsi="Times New Roman" w:cs="Times New Roman"/>
          <w:color w:val="000000"/>
          <w:sz w:val="28"/>
          <w:szCs w:val="28"/>
        </w:rPr>
        <w:t>Порядок оказания услуг по погребению погибших (умерших) участников специальной военной операции, проводимой на территории Донецкой Народной Республики, Луганской Народной Республики, У</w:t>
      </w:r>
      <w:r w:rsidRPr="00523028">
        <w:rPr>
          <w:rFonts w:ascii="Times New Roman" w:hAnsi="Times New Roman" w:cs="Times New Roman"/>
          <w:color w:val="000000"/>
          <w:sz w:val="28"/>
          <w:szCs w:val="28"/>
        </w:rPr>
        <w:t>к</w:t>
      </w:r>
      <w:r w:rsidRPr="00523028">
        <w:rPr>
          <w:rFonts w:ascii="Times New Roman" w:hAnsi="Times New Roman" w:cs="Times New Roman"/>
          <w:color w:val="000000"/>
          <w:sz w:val="28"/>
          <w:szCs w:val="28"/>
        </w:rPr>
        <w:t>раины</w:t>
      </w:r>
    </w:p>
    <w:p w:rsidR="00293F8A" w:rsidRPr="00523028" w:rsidRDefault="00293F8A" w:rsidP="00293F8A">
      <w:pPr>
        <w:pStyle w:val="ConsPlusNonforma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23028">
        <w:rPr>
          <w:rFonts w:ascii="Times New Roman" w:hAnsi="Times New Roman" w:cs="Times New Roman"/>
          <w:sz w:val="28"/>
          <w:szCs w:val="28"/>
        </w:rPr>
        <w:t>4.1.В расчет оказываемых услуг могут входить следующие товары, работы, услуги:</w:t>
      </w:r>
    </w:p>
    <w:p w:rsidR="00293F8A" w:rsidRPr="00523028" w:rsidRDefault="00293F8A" w:rsidP="00293F8A">
      <w:pPr>
        <w:pStyle w:val="ConsPlusNonforma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4.1.1.Транспортные услуги </w:t>
      </w:r>
      <w:r w:rsidRPr="00523028">
        <w:rPr>
          <w:rFonts w:ascii="Times New Roman" w:hAnsi="Times New Roman" w:cs="Times New Roman"/>
          <w:sz w:val="28"/>
          <w:szCs w:val="28"/>
        </w:rPr>
        <w:t>по транспортировке тела погибшего (умершего) участника специальной военной операции</w:t>
      </w:r>
      <w:r w:rsidRPr="00523028">
        <w:rPr>
          <w:rFonts w:ascii="Times New Roman" w:hAnsi="Times New Roman" w:cs="Times New Roman"/>
          <w:color w:val="000000"/>
          <w:sz w:val="28"/>
          <w:szCs w:val="28"/>
        </w:rPr>
        <w:t>, проводимой на территории Доне</w:t>
      </w:r>
      <w:r w:rsidRPr="00523028">
        <w:rPr>
          <w:rFonts w:ascii="Times New Roman" w:hAnsi="Times New Roman" w:cs="Times New Roman"/>
          <w:color w:val="000000"/>
          <w:sz w:val="28"/>
          <w:szCs w:val="28"/>
        </w:rPr>
        <w:t>ц</w:t>
      </w:r>
      <w:r w:rsidRPr="00523028">
        <w:rPr>
          <w:rFonts w:ascii="Times New Roman" w:hAnsi="Times New Roman" w:cs="Times New Roman"/>
          <w:color w:val="000000"/>
          <w:sz w:val="28"/>
          <w:szCs w:val="28"/>
        </w:rPr>
        <w:t>кой Народной Республики, Луганской Народной Республики, Украины</w:t>
      </w:r>
      <w:r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Pr="00523028">
        <w:rPr>
          <w:rFonts w:ascii="Times New Roman" w:hAnsi="Times New Roman" w:cs="Times New Roman"/>
          <w:sz w:val="28"/>
          <w:szCs w:val="28"/>
        </w:rPr>
        <w:t xml:space="preserve"> до места з</w:t>
      </w:r>
      <w:r w:rsidRPr="00523028">
        <w:rPr>
          <w:rFonts w:ascii="Times New Roman" w:hAnsi="Times New Roman" w:cs="Times New Roman"/>
          <w:sz w:val="28"/>
          <w:szCs w:val="28"/>
        </w:rPr>
        <w:t>а</w:t>
      </w:r>
      <w:r w:rsidRPr="00523028">
        <w:rPr>
          <w:rFonts w:ascii="Times New Roman" w:hAnsi="Times New Roman" w:cs="Times New Roman"/>
          <w:sz w:val="28"/>
          <w:szCs w:val="28"/>
        </w:rPr>
        <w:t>хоронения.</w:t>
      </w:r>
    </w:p>
    <w:p w:rsidR="00293F8A" w:rsidRPr="00523028" w:rsidRDefault="00293F8A" w:rsidP="00293F8A">
      <w:pPr>
        <w:pStyle w:val="ConsPlusNonforma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23028">
        <w:rPr>
          <w:rFonts w:ascii="Times New Roman" w:hAnsi="Times New Roman" w:cs="Times New Roman"/>
          <w:sz w:val="28"/>
          <w:szCs w:val="28"/>
        </w:rPr>
        <w:t>4.1.2.Ритуальные товары: крест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523028">
        <w:rPr>
          <w:rFonts w:ascii="Times New Roman" w:hAnsi="Times New Roman" w:cs="Times New Roman"/>
          <w:sz w:val="28"/>
          <w:szCs w:val="28"/>
        </w:rPr>
        <w:t xml:space="preserve"> венки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523028">
        <w:rPr>
          <w:rFonts w:ascii="Times New Roman" w:hAnsi="Times New Roman" w:cs="Times New Roman"/>
          <w:sz w:val="28"/>
          <w:szCs w:val="28"/>
        </w:rPr>
        <w:t xml:space="preserve"> корзины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523028">
        <w:rPr>
          <w:rFonts w:ascii="Times New Roman" w:hAnsi="Times New Roman" w:cs="Times New Roman"/>
          <w:sz w:val="28"/>
          <w:szCs w:val="28"/>
        </w:rPr>
        <w:t xml:space="preserve"> таблички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523028">
        <w:rPr>
          <w:rFonts w:ascii="Times New Roman" w:hAnsi="Times New Roman" w:cs="Times New Roman"/>
          <w:sz w:val="28"/>
          <w:szCs w:val="28"/>
        </w:rPr>
        <w:t xml:space="preserve"> траурные ле</w:t>
      </w:r>
      <w:r w:rsidRPr="00523028">
        <w:rPr>
          <w:rFonts w:ascii="Times New Roman" w:hAnsi="Times New Roman" w:cs="Times New Roman"/>
          <w:sz w:val="28"/>
          <w:szCs w:val="28"/>
        </w:rPr>
        <w:t>н</w:t>
      </w:r>
      <w:r w:rsidRPr="00523028">
        <w:rPr>
          <w:rFonts w:ascii="Times New Roman" w:hAnsi="Times New Roman" w:cs="Times New Roman"/>
          <w:sz w:val="28"/>
          <w:szCs w:val="28"/>
        </w:rPr>
        <w:t xml:space="preserve">ты.  </w:t>
      </w:r>
    </w:p>
    <w:p w:rsidR="00293F8A" w:rsidRPr="00821F5F" w:rsidRDefault="00293F8A" w:rsidP="00293F8A">
      <w:pPr>
        <w:pStyle w:val="ConsPlusNonforma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23028">
        <w:rPr>
          <w:rFonts w:ascii="Times New Roman" w:hAnsi="Times New Roman" w:cs="Times New Roman"/>
          <w:sz w:val="28"/>
          <w:szCs w:val="28"/>
        </w:rPr>
        <w:t>4.1.3.Работы: рытье могилы (ручным или механическим способом); захор</w:t>
      </w:r>
      <w:r w:rsidRPr="00523028">
        <w:rPr>
          <w:rFonts w:ascii="Times New Roman" w:hAnsi="Times New Roman" w:cs="Times New Roman"/>
          <w:sz w:val="28"/>
          <w:szCs w:val="28"/>
        </w:rPr>
        <w:t>о</w:t>
      </w:r>
      <w:r w:rsidRPr="00523028">
        <w:rPr>
          <w:rFonts w:ascii="Times New Roman" w:hAnsi="Times New Roman" w:cs="Times New Roman"/>
          <w:sz w:val="28"/>
          <w:szCs w:val="28"/>
        </w:rPr>
        <w:t>нение; устройство намогильного холмика; установка регистрационной таблички на могиле с указанием фамилии, имени, отчества, даты жизни покойного и рег</w:t>
      </w:r>
      <w:r w:rsidRPr="00523028">
        <w:rPr>
          <w:rFonts w:ascii="Times New Roman" w:hAnsi="Times New Roman" w:cs="Times New Roman"/>
          <w:sz w:val="28"/>
          <w:szCs w:val="28"/>
        </w:rPr>
        <w:t>и</w:t>
      </w:r>
      <w:r w:rsidRPr="00523028">
        <w:rPr>
          <w:rFonts w:ascii="Times New Roman" w:hAnsi="Times New Roman" w:cs="Times New Roman"/>
          <w:sz w:val="28"/>
          <w:szCs w:val="28"/>
        </w:rPr>
        <w:t>стр</w:t>
      </w:r>
      <w:r w:rsidRPr="00523028"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ционного номера могилы.</w:t>
      </w:r>
    </w:p>
    <w:p w:rsidR="00293F8A" w:rsidRPr="00AC4BC0" w:rsidRDefault="00293F8A" w:rsidP="00293F8A">
      <w:pPr>
        <w:pStyle w:val="ConsPlusNonforma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93F8A" w:rsidRPr="001D0BD0" w:rsidRDefault="00293F8A" w:rsidP="00293F8A">
      <w:pPr>
        <w:pStyle w:val="s1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293F8A" w:rsidRPr="001D0BD0" w:rsidRDefault="00293F8A" w:rsidP="00293F8A">
      <w:pPr>
        <w:rPr>
          <w:sz w:val="28"/>
          <w:szCs w:val="28"/>
        </w:rPr>
      </w:pPr>
    </w:p>
    <w:p w:rsidR="00293F8A" w:rsidRDefault="00293F8A" w:rsidP="00293F8A">
      <w:pPr>
        <w:tabs>
          <w:tab w:val="left" w:pos="2835"/>
        </w:tabs>
        <w:rPr>
          <w:sz w:val="28"/>
          <w:szCs w:val="28"/>
        </w:rPr>
      </w:pPr>
    </w:p>
    <w:p w:rsidR="00293F8A" w:rsidRDefault="00293F8A" w:rsidP="00293F8A">
      <w:pPr>
        <w:tabs>
          <w:tab w:val="left" w:pos="2835"/>
        </w:tabs>
        <w:rPr>
          <w:sz w:val="28"/>
          <w:szCs w:val="28"/>
        </w:rPr>
      </w:pPr>
    </w:p>
    <w:p w:rsidR="00293F8A" w:rsidRDefault="00293F8A" w:rsidP="00293F8A">
      <w:pPr>
        <w:tabs>
          <w:tab w:val="left" w:pos="2835"/>
        </w:tabs>
        <w:rPr>
          <w:sz w:val="28"/>
          <w:szCs w:val="28"/>
        </w:rPr>
      </w:pPr>
    </w:p>
    <w:p w:rsidR="00293F8A" w:rsidRDefault="00293F8A" w:rsidP="00293F8A">
      <w:pPr>
        <w:tabs>
          <w:tab w:val="left" w:pos="2835"/>
        </w:tabs>
        <w:rPr>
          <w:sz w:val="28"/>
          <w:szCs w:val="28"/>
        </w:rPr>
      </w:pPr>
    </w:p>
    <w:p w:rsidR="00293F8A" w:rsidRDefault="00293F8A" w:rsidP="00293F8A">
      <w:pPr>
        <w:tabs>
          <w:tab w:val="left" w:pos="2835"/>
        </w:tabs>
        <w:rPr>
          <w:sz w:val="28"/>
          <w:szCs w:val="28"/>
        </w:rPr>
      </w:pPr>
    </w:p>
    <w:p w:rsidR="00293F8A" w:rsidRDefault="00293F8A" w:rsidP="00293F8A">
      <w:pPr>
        <w:tabs>
          <w:tab w:val="left" w:pos="2835"/>
        </w:tabs>
        <w:rPr>
          <w:sz w:val="28"/>
          <w:szCs w:val="28"/>
        </w:rPr>
      </w:pPr>
    </w:p>
    <w:p w:rsidR="00293F8A" w:rsidRDefault="00293F8A" w:rsidP="00293F8A">
      <w:pPr>
        <w:tabs>
          <w:tab w:val="left" w:pos="2835"/>
        </w:tabs>
        <w:rPr>
          <w:sz w:val="28"/>
          <w:szCs w:val="28"/>
        </w:rPr>
      </w:pPr>
    </w:p>
    <w:p w:rsidR="00293F8A" w:rsidRDefault="00293F8A" w:rsidP="00293F8A">
      <w:pPr>
        <w:tabs>
          <w:tab w:val="left" w:pos="2835"/>
        </w:tabs>
        <w:rPr>
          <w:sz w:val="28"/>
          <w:szCs w:val="28"/>
        </w:rPr>
      </w:pPr>
    </w:p>
    <w:p w:rsidR="00293F8A" w:rsidRDefault="00293F8A" w:rsidP="00293F8A">
      <w:pPr>
        <w:tabs>
          <w:tab w:val="left" w:pos="2835"/>
        </w:tabs>
        <w:rPr>
          <w:sz w:val="28"/>
          <w:szCs w:val="28"/>
        </w:rPr>
      </w:pPr>
    </w:p>
    <w:p w:rsidR="00293F8A" w:rsidRDefault="00293F8A" w:rsidP="00293F8A">
      <w:pPr>
        <w:tabs>
          <w:tab w:val="left" w:pos="2835"/>
        </w:tabs>
        <w:rPr>
          <w:sz w:val="28"/>
          <w:szCs w:val="28"/>
        </w:rPr>
      </w:pPr>
    </w:p>
    <w:p w:rsidR="00293F8A" w:rsidRDefault="00293F8A" w:rsidP="00293F8A">
      <w:pPr>
        <w:tabs>
          <w:tab w:val="left" w:pos="2835"/>
        </w:tabs>
        <w:rPr>
          <w:sz w:val="28"/>
          <w:szCs w:val="28"/>
        </w:rPr>
      </w:pPr>
    </w:p>
    <w:p w:rsidR="00293F8A" w:rsidRDefault="00293F8A" w:rsidP="00293F8A">
      <w:pPr>
        <w:tabs>
          <w:tab w:val="left" w:pos="2835"/>
        </w:tabs>
        <w:rPr>
          <w:sz w:val="28"/>
          <w:szCs w:val="28"/>
        </w:rPr>
      </w:pPr>
    </w:p>
    <w:p w:rsidR="00293F8A" w:rsidRDefault="00293F8A" w:rsidP="00293F8A">
      <w:pPr>
        <w:tabs>
          <w:tab w:val="left" w:pos="2835"/>
        </w:tabs>
        <w:rPr>
          <w:sz w:val="28"/>
          <w:szCs w:val="28"/>
        </w:rPr>
      </w:pPr>
    </w:p>
    <w:p w:rsidR="00293F8A" w:rsidRDefault="00293F8A" w:rsidP="00293F8A">
      <w:pPr>
        <w:tabs>
          <w:tab w:val="left" w:pos="2835"/>
        </w:tabs>
        <w:rPr>
          <w:sz w:val="28"/>
          <w:szCs w:val="28"/>
        </w:rPr>
      </w:pPr>
    </w:p>
    <w:p w:rsidR="00293F8A" w:rsidRDefault="00293F8A" w:rsidP="00293F8A">
      <w:pPr>
        <w:tabs>
          <w:tab w:val="left" w:pos="2835"/>
        </w:tabs>
        <w:rPr>
          <w:sz w:val="28"/>
          <w:szCs w:val="28"/>
        </w:rPr>
      </w:pPr>
    </w:p>
    <w:p w:rsidR="00293F8A" w:rsidRDefault="00293F8A" w:rsidP="00293F8A">
      <w:pPr>
        <w:tabs>
          <w:tab w:val="left" w:pos="2835"/>
        </w:tabs>
        <w:rPr>
          <w:sz w:val="28"/>
          <w:szCs w:val="28"/>
        </w:rPr>
      </w:pPr>
    </w:p>
    <w:p w:rsidR="00293F8A" w:rsidRDefault="00293F8A" w:rsidP="00293F8A">
      <w:pPr>
        <w:ind w:left="6379" w:hanging="709"/>
        <w:rPr>
          <w:sz w:val="28"/>
        </w:rPr>
      </w:pPr>
      <w:r>
        <w:rPr>
          <w:sz w:val="28"/>
        </w:rPr>
        <w:lastRenderedPageBreak/>
        <w:t>Утверждена</w:t>
      </w:r>
    </w:p>
    <w:p w:rsidR="00293F8A" w:rsidRDefault="00293F8A" w:rsidP="00293F8A">
      <w:pPr>
        <w:ind w:left="6379" w:hanging="709"/>
        <w:rPr>
          <w:sz w:val="28"/>
        </w:rPr>
      </w:pPr>
      <w:r>
        <w:rPr>
          <w:sz w:val="28"/>
        </w:rPr>
        <w:t>постановлением администр</w:t>
      </w:r>
      <w:r>
        <w:rPr>
          <w:sz w:val="28"/>
        </w:rPr>
        <w:t>а</w:t>
      </w:r>
      <w:r>
        <w:rPr>
          <w:sz w:val="28"/>
        </w:rPr>
        <w:t>ции</w:t>
      </w:r>
    </w:p>
    <w:p w:rsidR="00293F8A" w:rsidRDefault="00293F8A" w:rsidP="00293F8A">
      <w:pPr>
        <w:ind w:left="6379" w:hanging="709"/>
        <w:rPr>
          <w:sz w:val="28"/>
        </w:rPr>
      </w:pPr>
      <w:r>
        <w:rPr>
          <w:sz w:val="28"/>
        </w:rPr>
        <w:t>Венгеровского района</w:t>
      </w:r>
    </w:p>
    <w:p w:rsidR="00293F8A" w:rsidRDefault="00293F8A" w:rsidP="00293F8A">
      <w:pPr>
        <w:ind w:left="6379" w:hanging="709"/>
        <w:rPr>
          <w:sz w:val="28"/>
        </w:rPr>
      </w:pPr>
      <w:r>
        <w:rPr>
          <w:sz w:val="28"/>
        </w:rPr>
        <w:t>Новосибирской области</w:t>
      </w:r>
    </w:p>
    <w:p w:rsidR="00293F8A" w:rsidRDefault="00293F8A" w:rsidP="00293F8A">
      <w:pPr>
        <w:ind w:left="6379" w:hanging="709"/>
        <w:rPr>
          <w:sz w:val="28"/>
        </w:rPr>
      </w:pPr>
      <w:r>
        <w:rPr>
          <w:sz w:val="28"/>
        </w:rPr>
        <w:t>от 09.02.2023  № 36-па</w:t>
      </w:r>
    </w:p>
    <w:p w:rsidR="00293F8A" w:rsidRDefault="00293F8A" w:rsidP="00293F8A">
      <w:pPr>
        <w:rPr>
          <w:sz w:val="28"/>
        </w:rPr>
      </w:pPr>
    </w:p>
    <w:p w:rsidR="00293F8A" w:rsidRDefault="00293F8A" w:rsidP="00293F8A">
      <w:pPr>
        <w:rPr>
          <w:sz w:val="28"/>
        </w:rPr>
      </w:pPr>
    </w:p>
    <w:p w:rsidR="00293F8A" w:rsidRDefault="00293F8A" w:rsidP="00293F8A">
      <w:pPr>
        <w:jc w:val="center"/>
        <w:rPr>
          <w:sz w:val="28"/>
        </w:rPr>
      </w:pPr>
      <w:r>
        <w:rPr>
          <w:sz w:val="28"/>
        </w:rPr>
        <w:t xml:space="preserve">Муниципальная программа </w:t>
      </w:r>
    </w:p>
    <w:p w:rsidR="00293F8A" w:rsidRDefault="00293F8A" w:rsidP="00293F8A">
      <w:pPr>
        <w:jc w:val="center"/>
        <w:rPr>
          <w:sz w:val="28"/>
        </w:rPr>
      </w:pPr>
      <w:r>
        <w:rPr>
          <w:sz w:val="28"/>
        </w:rPr>
        <w:t xml:space="preserve">регулярных пассажирских перевозок автомобильным транспортом </w:t>
      </w:r>
      <w:proofErr w:type="gramStart"/>
      <w:r>
        <w:rPr>
          <w:sz w:val="28"/>
        </w:rPr>
        <w:t>по</w:t>
      </w:r>
      <w:proofErr w:type="gramEnd"/>
      <w:r>
        <w:rPr>
          <w:sz w:val="28"/>
        </w:rPr>
        <w:t xml:space="preserve"> </w:t>
      </w:r>
    </w:p>
    <w:p w:rsidR="00293F8A" w:rsidRPr="00DE4117" w:rsidRDefault="00293F8A" w:rsidP="00293F8A">
      <w:pPr>
        <w:jc w:val="center"/>
        <w:rPr>
          <w:sz w:val="28"/>
        </w:rPr>
      </w:pPr>
      <w:r>
        <w:rPr>
          <w:sz w:val="28"/>
        </w:rPr>
        <w:t>муниц</w:t>
      </w:r>
      <w:r>
        <w:rPr>
          <w:sz w:val="28"/>
        </w:rPr>
        <w:t>и</w:t>
      </w:r>
      <w:r>
        <w:rPr>
          <w:sz w:val="28"/>
        </w:rPr>
        <w:t>пальным маршрутам с небольшой интенсивностью пассажирских потоков в Ве</w:t>
      </w:r>
      <w:r>
        <w:rPr>
          <w:sz w:val="28"/>
        </w:rPr>
        <w:t>н</w:t>
      </w:r>
      <w:r>
        <w:rPr>
          <w:sz w:val="28"/>
        </w:rPr>
        <w:t xml:space="preserve">геровском районе </w:t>
      </w:r>
      <w:r>
        <w:rPr>
          <w:color w:val="1A1A1A"/>
          <w:sz w:val="28"/>
          <w:szCs w:val="28"/>
        </w:rPr>
        <w:t xml:space="preserve">Новосибирской области </w:t>
      </w:r>
      <w:r>
        <w:rPr>
          <w:sz w:val="28"/>
        </w:rPr>
        <w:t>на период 2023-2027 годов</w:t>
      </w:r>
    </w:p>
    <w:p w:rsidR="00293F8A" w:rsidRDefault="00293F8A" w:rsidP="00293F8A">
      <w:pPr>
        <w:rPr>
          <w:b/>
          <w:sz w:val="28"/>
        </w:rPr>
      </w:pPr>
    </w:p>
    <w:p w:rsidR="00293F8A" w:rsidRDefault="00293F8A" w:rsidP="00293F8A">
      <w:pPr>
        <w:jc w:val="center"/>
        <w:rPr>
          <w:sz w:val="28"/>
        </w:rPr>
      </w:pPr>
      <w:r>
        <w:rPr>
          <w:sz w:val="28"/>
        </w:rPr>
        <w:t>1.Паспорт муниципальной программы</w:t>
      </w:r>
    </w:p>
    <w:p w:rsidR="00293F8A" w:rsidRPr="00DE4117" w:rsidRDefault="00293F8A" w:rsidP="00293F8A">
      <w:pPr>
        <w:jc w:val="center"/>
        <w:rPr>
          <w:sz w:val="28"/>
        </w:rPr>
      </w:pPr>
    </w:p>
    <w:tbl>
      <w:tblPr>
        <w:tblW w:w="10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/>
      </w:tblPr>
      <w:tblGrid>
        <w:gridCol w:w="3572"/>
        <w:gridCol w:w="6536"/>
      </w:tblGrid>
      <w:tr w:rsidR="00293F8A" w:rsidTr="00293F8A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3572" w:type="dxa"/>
          </w:tcPr>
          <w:p w:rsidR="00293F8A" w:rsidRDefault="00293F8A" w:rsidP="00293F8A">
            <w:pPr>
              <w:rPr>
                <w:sz w:val="28"/>
              </w:rPr>
            </w:pPr>
            <w:r>
              <w:rPr>
                <w:sz w:val="28"/>
              </w:rPr>
              <w:t>Наименование Програ</w:t>
            </w:r>
            <w:r>
              <w:rPr>
                <w:sz w:val="28"/>
              </w:rPr>
              <w:t>м</w:t>
            </w:r>
            <w:r>
              <w:rPr>
                <w:sz w:val="28"/>
              </w:rPr>
              <w:t>мы</w:t>
            </w:r>
          </w:p>
        </w:tc>
        <w:tc>
          <w:tcPr>
            <w:tcW w:w="6536" w:type="dxa"/>
          </w:tcPr>
          <w:p w:rsidR="00293F8A" w:rsidRDefault="00293F8A" w:rsidP="00293F8A">
            <w:pPr>
              <w:rPr>
                <w:sz w:val="28"/>
              </w:rPr>
            </w:pPr>
            <w:r>
              <w:rPr>
                <w:sz w:val="28"/>
              </w:rPr>
              <w:t>Муниципальная программа регулярных пассажи</w:t>
            </w:r>
            <w:r>
              <w:rPr>
                <w:sz w:val="28"/>
              </w:rPr>
              <w:t>р</w:t>
            </w:r>
            <w:r>
              <w:rPr>
                <w:sz w:val="28"/>
              </w:rPr>
              <w:t>ских перевозок автомобильным транспортом по м</w:t>
            </w:r>
            <w:r>
              <w:rPr>
                <w:sz w:val="28"/>
              </w:rPr>
              <w:t>у</w:t>
            </w:r>
            <w:r>
              <w:rPr>
                <w:sz w:val="28"/>
              </w:rPr>
              <w:t>ниципальным маршрутам с небольшой интенсивн</w:t>
            </w:r>
            <w:r>
              <w:rPr>
                <w:sz w:val="28"/>
              </w:rPr>
              <w:t>о</w:t>
            </w:r>
            <w:r>
              <w:rPr>
                <w:sz w:val="28"/>
              </w:rPr>
              <w:t xml:space="preserve">стью пассажирских потоков в Венгеровском районе </w:t>
            </w:r>
            <w:r>
              <w:rPr>
                <w:color w:val="1A1A1A"/>
                <w:sz w:val="28"/>
                <w:szCs w:val="28"/>
              </w:rPr>
              <w:t xml:space="preserve">Новосибирской области </w:t>
            </w:r>
            <w:r>
              <w:rPr>
                <w:sz w:val="28"/>
              </w:rPr>
              <w:t>на п</w:t>
            </w:r>
            <w:r>
              <w:rPr>
                <w:sz w:val="28"/>
              </w:rPr>
              <w:t>е</w:t>
            </w:r>
            <w:r>
              <w:rPr>
                <w:sz w:val="28"/>
              </w:rPr>
              <w:t>риод 2023-2027 годов</w:t>
            </w:r>
          </w:p>
        </w:tc>
      </w:tr>
      <w:tr w:rsidR="00293F8A" w:rsidTr="00293F8A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3572" w:type="dxa"/>
          </w:tcPr>
          <w:p w:rsidR="00293F8A" w:rsidRDefault="00293F8A" w:rsidP="00293F8A">
            <w:pPr>
              <w:rPr>
                <w:sz w:val="28"/>
              </w:rPr>
            </w:pPr>
            <w:r>
              <w:rPr>
                <w:sz w:val="28"/>
              </w:rPr>
              <w:t>Заказчик</w:t>
            </w:r>
          </w:p>
          <w:p w:rsidR="00293F8A" w:rsidRDefault="00293F8A" w:rsidP="00293F8A">
            <w:pPr>
              <w:rPr>
                <w:sz w:val="28"/>
              </w:rPr>
            </w:pPr>
            <w:r>
              <w:rPr>
                <w:sz w:val="28"/>
              </w:rPr>
              <w:t>Програ</w:t>
            </w:r>
            <w:r>
              <w:rPr>
                <w:sz w:val="28"/>
              </w:rPr>
              <w:t>м</w:t>
            </w:r>
            <w:r>
              <w:rPr>
                <w:sz w:val="28"/>
              </w:rPr>
              <w:t>мы</w:t>
            </w:r>
          </w:p>
        </w:tc>
        <w:tc>
          <w:tcPr>
            <w:tcW w:w="6536" w:type="dxa"/>
          </w:tcPr>
          <w:p w:rsidR="00293F8A" w:rsidRDefault="00293F8A" w:rsidP="00293F8A">
            <w:pPr>
              <w:rPr>
                <w:color w:val="0000FF"/>
                <w:sz w:val="28"/>
              </w:rPr>
            </w:pPr>
            <w:r>
              <w:rPr>
                <w:sz w:val="28"/>
              </w:rPr>
              <w:t xml:space="preserve">администрация </w:t>
            </w:r>
            <w:r w:rsidRPr="00AA691C">
              <w:rPr>
                <w:sz w:val="28"/>
              </w:rPr>
              <w:t>Венгеровского района Новосиби</w:t>
            </w:r>
            <w:r w:rsidRPr="00AA691C">
              <w:rPr>
                <w:sz w:val="28"/>
              </w:rPr>
              <w:t>р</w:t>
            </w:r>
            <w:r w:rsidRPr="00AA691C">
              <w:rPr>
                <w:sz w:val="28"/>
              </w:rPr>
              <w:t>ской</w:t>
            </w:r>
            <w:r>
              <w:rPr>
                <w:sz w:val="28"/>
              </w:rPr>
              <w:t xml:space="preserve"> обла</w:t>
            </w:r>
            <w:r>
              <w:rPr>
                <w:sz w:val="28"/>
              </w:rPr>
              <w:t>с</w:t>
            </w:r>
            <w:r>
              <w:rPr>
                <w:sz w:val="28"/>
              </w:rPr>
              <w:t xml:space="preserve">ти (далее – Администрация) </w:t>
            </w:r>
          </w:p>
        </w:tc>
      </w:tr>
      <w:tr w:rsidR="00293F8A" w:rsidTr="00293F8A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3572" w:type="dxa"/>
          </w:tcPr>
          <w:p w:rsidR="00293F8A" w:rsidRDefault="00293F8A" w:rsidP="00293F8A">
            <w:pPr>
              <w:rPr>
                <w:sz w:val="28"/>
              </w:rPr>
            </w:pPr>
            <w:r>
              <w:rPr>
                <w:sz w:val="28"/>
              </w:rPr>
              <w:t>Разработчик</w:t>
            </w:r>
          </w:p>
          <w:p w:rsidR="00293F8A" w:rsidRDefault="00293F8A" w:rsidP="00293F8A">
            <w:pPr>
              <w:rPr>
                <w:sz w:val="28"/>
              </w:rPr>
            </w:pPr>
            <w:r>
              <w:rPr>
                <w:sz w:val="28"/>
              </w:rPr>
              <w:t>Програ</w:t>
            </w:r>
            <w:r>
              <w:rPr>
                <w:sz w:val="28"/>
              </w:rPr>
              <w:t>м</w:t>
            </w:r>
            <w:r>
              <w:rPr>
                <w:sz w:val="28"/>
              </w:rPr>
              <w:t>мы</w:t>
            </w:r>
          </w:p>
        </w:tc>
        <w:tc>
          <w:tcPr>
            <w:tcW w:w="6536" w:type="dxa"/>
          </w:tcPr>
          <w:p w:rsidR="00293F8A" w:rsidRDefault="00293F8A" w:rsidP="00293F8A">
            <w:pPr>
              <w:rPr>
                <w:sz w:val="28"/>
              </w:rPr>
            </w:pPr>
            <w:r>
              <w:rPr>
                <w:sz w:val="28"/>
              </w:rPr>
              <w:t>Отдел строительства, коммунального, дорожного х</w:t>
            </w:r>
            <w:r>
              <w:rPr>
                <w:sz w:val="28"/>
              </w:rPr>
              <w:t>о</w:t>
            </w:r>
            <w:r>
              <w:rPr>
                <w:sz w:val="28"/>
              </w:rPr>
              <w:t xml:space="preserve">зяйства и транспорта администрации </w:t>
            </w:r>
            <w:r w:rsidRPr="00AA691C">
              <w:rPr>
                <w:sz w:val="28"/>
              </w:rPr>
              <w:t>Венгеро</w:t>
            </w:r>
            <w:r w:rsidRPr="00AA691C">
              <w:rPr>
                <w:sz w:val="28"/>
              </w:rPr>
              <w:t>в</w:t>
            </w:r>
            <w:r w:rsidRPr="00AA691C">
              <w:rPr>
                <w:sz w:val="28"/>
              </w:rPr>
              <w:t>ского района Новосибирской</w:t>
            </w:r>
            <w:r>
              <w:rPr>
                <w:sz w:val="28"/>
              </w:rPr>
              <w:t xml:space="preserve"> обла</w:t>
            </w:r>
            <w:r>
              <w:rPr>
                <w:sz w:val="28"/>
              </w:rPr>
              <w:t>с</w:t>
            </w:r>
            <w:r>
              <w:rPr>
                <w:sz w:val="28"/>
              </w:rPr>
              <w:t>ти</w:t>
            </w:r>
          </w:p>
        </w:tc>
      </w:tr>
      <w:tr w:rsidR="00293F8A" w:rsidTr="00293F8A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3572" w:type="dxa"/>
          </w:tcPr>
          <w:p w:rsidR="00293F8A" w:rsidRDefault="00293F8A" w:rsidP="00293F8A">
            <w:pPr>
              <w:rPr>
                <w:sz w:val="28"/>
              </w:rPr>
            </w:pPr>
            <w:r>
              <w:rPr>
                <w:sz w:val="28"/>
              </w:rPr>
              <w:t>Руководитель</w:t>
            </w:r>
          </w:p>
          <w:p w:rsidR="00293F8A" w:rsidRDefault="00293F8A" w:rsidP="00293F8A">
            <w:pPr>
              <w:rPr>
                <w:sz w:val="28"/>
              </w:rPr>
            </w:pPr>
            <w:r>
              <w:rPr>
                <w:sz w:val="28"/>
              </w:rPr>
              <w:t>Пр</w:t>
            </w:r>
            <w:r>
              <w:rPr>
                <w:sz w:val="28"/>
              </w:rPr>
              <w:t>о</w:t>
            </w:r>
            <w:r>
              <w:rPr>
                <w:sz w:val="28"/>
              </w:rPr>
              <w:t>граммы</w:t>
            </w:r>
          </w:p>
        </w:tc>
        <w:tc>
          <w:tcPr>
            <w:tcW w:w="6536" w:type="dxa"/>
          </w:tcPr>
          <w:p w:rsidR="00293F8A" w:rsidRDefault="00293F8A" w:rsidP="00293F8A">
            <w:pPr>
              <w:rPr>
                <w:sz w:val="28"/>
              </w:rPr>
            </w:pPr>
            <w:r>
              <w:rPr>
                <w:sz w:val="28"/>
              </w:rPr>
              <w:t>Заместитель главы администрации-начальник о</w:t>
            </w:r>
            <w:r>
              <w:rPr>
                <w:sz w:val="28"/>
              </w:rPr>
              <w:t>т</w:t>
            </w:r>
            <w:r>
              <w:rPr>
                <w:sz w:val="28"/>
              </w:rPr>
              <w:t>дела строительства, коммунального, дорожного х</w:t>
            </w:r>
            <w:r>
              <w:rPr>
                <w:sz w:val="28"/>
              </w:rPr>
              <w:t>о</w:t>
            </w:r>
            <w:r>
              <w:rPr>
                <w:sz w:val="28"/>
              </w:rPr>
              <w:t xml:space="preserve">зяйства и транспорта администрации </w:t>
            </w:r>
            <w:r w:rsidRPr="00AA691C">
              <w:rPr>
                <w:sz w:val="28"/>
              </w:rPr>
              <w:t>Венгеровск</w:t>
            </w:r>
            <w:r w:rsidRPr="00AA691C">
              <w:rPr>
                <w:sz w:val="28"/>
              </w:rPr>
              <w:t>о</w:t>
            </w:r>
            <w:r w:rsidRPr="00AA691C">
              <w:rPr>
                <w:sz w:val="28"/>
              </w:rPr>
              <w:t>го района Новосибирской</w:t>
            </w:r>
            <w:r>
              <w:rPr>
                <w:sz w:val="28"/>
              </w:rPr>
              <w:t xml:space="preserve"> обла</w:t>
            </w:r>
            <w:r>
              <w:rPr>
                <w:sz w:val="28"/>
              </w:rPr>
              <w:t>с</w:t>
            </w:r>
            <w:r>
              <w:rPr>
                <w:sz w:val="28"/>
              </w:rPr>
              <w:t>ти</w:t>
            </w:r>
          </w:p>
        </w:tc>
      </w:tr>
      <w:tr w:rsidR="00293F8A" w:rsidTr="00293F8A">
        <w:tblPrEx>
          <w:tblCellMar>
            <w:top w:w="0" w:type="dxa"/>
            <w:bottom w:w="0" w:type="dxa"/>
          </w:tblCellMar>
        </w:tblPrEx>
        <w:trPr>
          <w:trHeight w:val="555"/>
        </w:trPr>
        <w:tc>
          <w:tcPr>
            <w:tcW w:w="3572" w:type="dxa"/>
            <w:tcBorders>
              <w:bottom w:val="single" w:sz="4" w:space="0" w:color="auto"/>
            </w:tcBorders>
          </w:tcPr>
          <w:p w:rsidR="00293F8A" w:rsidRDefault="00293F8A" w:rsidP="00293F8A">
            <w:pPr>
              <w:rPr>
                <w:sz w:val="28"/>
              </w:rPr>
            </w:pPr>
            <w:r>
              <w:rPr>
                <w:sz w:val="28"/>
              </w:rPr>
              <w:t>Цели и задачи</w:t>
            </w:r>
          </w:p>
          <w:p w:rsidR="00293F8A" w:rsidRDefault="00293F8A" w:rsidP="00293F8A">
            <w:pPr>
              <w:rPr>
                <w:sz w:val="28"/>
              </w:rPr>
            </w:pPr>
            <w:r>
              <w:rPr>
                <w:sz w:val="28"/>
              </w:rPr>
              <w:t>Пр</w:t>
            </w:r>
            <w:r>
              <w:rPr>
                <w:sz w:val="28"/>
              </w:rPr>
              <w:t>о</w:t>
            </w:r>
            <w:r>
              <w:rPr>
                <w:sz w:val="28"/>
              </w:rPr>
              <w:t>граммы</w:t>
            </w:r>
          </w:p>
          <w:p w:rsidR="00293F8A" w:rsidRDefault="00293F8A" w:rsidP="00293F8A">
            <w:pPr>
              <w:rPr>
                <w:sz w:val="28"/>
              </w:rPr>
            </w:pPr>
          </w:p>
        </w:tc>
        <w:tc>
          <w:tcPr>
            <w:tcW w:w="6536" w:type="dxa"/>
            <w:tcBorders>
              <w:bottom w:val="single" w:sz="4" w:space="0" w:color="auto"/>
            </w:tcBorders>
          </w:tcPr>
          <w:p w:rsidR="00293F8A" w:rsidRPr="00000BE4" w:rsidRDefault="00293F8A" w:rsidP="00293F8A">
            <w:pPr>
              <w:shd w:val="clear" w:color="auto" w:fill="FFFFFF"/>
              <w:rPr>
                <w:color w:val="1A1A1A"/>
                <w:sz w:val="28"/>
                <w:szCs w:val="28"/>
              </w:rPr>
            </w:pPr>
            <w:r w:rsidRPr="00000BE4">
              <w:rPr>
                <w:sz w:val="28"/>
                <w:szCs w:val="28"/>
              </w:rPr>
              <w:t>Цели муниципальной программы: качественное о</w:t>
            </w:r>
            <w:r w:rsidRPr="00000BE4">
              <w:rPr>
                <w:sz w:val="28"/>
                <w:szCs w:val="28"/>
              </w:rPr>
              <w:t>б</w:t>
            </w:r>
            <w:r w:rsidRPr="00000BE4">
              <w:rPr>
                <w:sz w:val="28"/>
                <w:szCs w:val="28"/>
              </w:rPr>
              <w:t xml:space="preserve">служивание населения </w:t>
            </w:r>
            <w:r>
              <w:rPr>
                <w:sz w:val="28"/>
                <w:szCs w:val="28"/>
              </w:rPr>
              <w:t xml:space="preserve">Венгеровского </w:t>
            </w:r>
            <w:r w:rsidRPr="00000BE4">
              <w:rPr>
                <w:sz w:val="28"/>
                <w:szCs w:val="28"/>
              </w:rPr>
              <w:t xml:space="preserve">района </w:t>
            </w:r>
            <w:r>
              <w:rPr>
                <w:sz w:val="28"/>
                <w:szCs w:val="28"/>
              </w:rPr>
              <w:t>Нов</w:t>
            </w:r>
            <w:r>
              <w:rPr>
                <w:sz w:val="28"/>
                <w:szCs w:val="28"/>
              </w:rPr>
              <w:t>о</w:t>
            </w:r>
            <w:r>
              <w:rPr>
                <w:sz w:val="28"/>
                <w:szCs w:val="28"/>
              </w:rPr>
              <w:t xml:space="preserve">сибирской области </w:t>
            </w:r>
            <w:r w:rsidRPr="00000BE4">
              <w:rPr>
                <w:sz w:val="28"/>
                <w:szCs w:val="28"/>
              </w:rPr>
              <w:t>автомобильным транспо</w:t>
            </w:r>
            <w:r w:rsidRPr="00000BE4">
              <w:rPr>
                <w:sz w:val="28"/>
                <w:szCs w:val="28"/>
              </w:rPr>
              <w:t>р</w:t>
            </w:r>
            <w:r w:rsidRPr="00000BE4">
              <w:rPr>
                <w:sz w:val="28"/>
                <w:szCs w:val="28"/>
              </w:rPr>
              <w:t>том и обеспечение безопасности движения</w:t>
            </w:r>
            <w:r>
              <w:rPr>
                <w:sz w:val="28"/>
                <w:szCs w:val="28"/>
              </w:rPr>
              <w:t>, а также</w:t>
            </w:r>
            <w:r w:rsidRPr="00000BE4">
              <w:rPr>
                <w:sz w:val="28"/>
                <w:szCs w:val="28"/>
              </w:rPr>
              <w:t xml:space="preserve"> п</w:t>
            </w:r>
            <w:r>
              <w:rPr>
                <w:color w:val="1A1A1A"/>
                <w:sz w:val="28"/>
                <w:szCs w:val="28"/>
              </w:rPr>
              <w:t>рио</w:t>
            </w:r>
            <w:r>
              <w:rPr>
                <w:color w:val="1A1A1A"/>
                <w:sz w:val="28"/>
                <w:szCs w:val="28"/>
              </w:rPr>
              <w:t>б</w:t>
            </w:r>
            <w:r>
              <w:rPr>
                <w:color w:val="1A1A1A"/>
                <w:sz w:val="28"/>
                <w:szCs w:val="28"/>
              </w:rPr>
              <w:t>ретение по</w:t>
            </w:r>
            <w:r w:rsidRPr="00000BE4">
              <w:rPr>
                <w:color w:val="1A1A1A"/>
                <w:sz w:val="28"/>
                <w:szCs w:val="28"/>
              </w:rPr>
              <w:t>движного состава</w:t>
            </w:r>
            <w:r>
              <w:rPr>
                <w:color w:val="1A1A1A"/>
                <w:sz w:val="28"/>
                <w:szCs w:val="28"/>
              </w:rPr>
              <w:t xml:space="preserve"> </w:t>
            </w:r>
            <w:r w:rsidRPr="00000BE4">
              <w:rPr>
                <w:color w:val="1A1A1A"/>
                <w:sz w:val="28"/>
                <w:szCs w:val="28"/>
              </w:rPr>
              <w:t>для транспортного о</w:t>
            </w:r>
            <w:r w:rsidRPr="00000BE4">
              <w:rPr>
                <w:color w:val="1A1A1A"/>
                <w:sz w:val="28"/>
                <w:szCs w:val="28"/>
              </w:rPr>
              <w:t>б</w:t>
            </w:r>
            <w:r w:rsidRPr="00000BE4">
              <w:rPr>
                <w:color w:val="1A1A1A"/>
                <w:sz w:val="28"/>
                <w:szCs w:val="28"/>
              </w:rPr>
              <w:t>служивания</w:t>
            </w:r>
            <w:r>
              <w:rPr>
                <w:color w:val="1A1A1A"/>
                <w:sz w:val="28"/>
                <w:szCs w:val="28"/>
              </w:rPr>
              <w:t xml:space="preserve"> </w:t>
            </w:r>
            <w:r w:rsidRPr="00000BE4">
              <w:rPr>
                <w:color w:val="1A1A1A"/>
                <w:sz w:val="28"/>
                <w:szCs w:val="28"/>
              </w:rPr>
              <w:t xml:space="preserve">населения </w:t>
            </w:r>
            <w:r>
              <w:rPr>
                <w:color w:val="1A1A1A"/>
                <w:sz w:val="28"/>
                <w:szCs w:val="28"/>
              </w:rPr>
              <w:t>–</w:t>
            </w:r>
            <w:r w:rsidRPr="00000BE4">
              <w:rPr>
                <w:color w:val="1A1A1A"/>
                <w:sz w:val="28"/>
                <w:szCs w:val="28"/>
              </w:rPr>
              <w:t xml:space="preserve"> обновление</w:t>
            </w:r>
            <w:r>
              <w:rPr>
                <w:color w:val="1A1A1A"/>
                <w:sz w:val="28"/>
                <w:szCs w:val="28"/>
              </w:rPr>
              <w:t xml:space="preserve"> </w:t>
            </w:r>
            <w:r w:rsidRPr="00000BE4">
              <w:rPr>
                <w:color w:val="1A1A1A"/>
                <w:sz w:val="28"/>
                <w:szCs w:val="28"/>
              </w:rPr>
              <w:t>автобусного парка</w:t>
            </w:r>
            <w:r>
              <w:t>.</w:t>
            </w:r>
          </w:p>
          <w:p w:rsidR="00293F8A" w:rsidRDefault="00293F8A" w:rsidP="00293F8A">
            <w:pPr>
              <w:pStyle w:val="35"/>
            </w:pPr>
            <w:r>
              <w:t>Для достижения целей муниципальной программы необх</w:t>
            </w:r>
            <w:r>
              <w:t>о</w:t>
            </w:r>
            <w:r>
              <w:t>димо решить следующие задачи:</w:t>
            </w:r>
          </w:p>
          <w:p w:rsidR="00293F8A" w:rsidRDefault="00293F8A" w:rsidP="00293F8A">
            <w:pPr>
              <w:pStyle w:val="35"/>
            </w:pPr>
            <w:r>
              <w:t xml:space="preserve">1.Предоставление населению услуг по перевозкам пассажиров в Венгеровском районе </w:t>
            </w:r>
            <w:r w:rsidRPr="00AA691C">
              <w:t>Нов</w:t>
            </w:r>
            <w:r w:rsidRPr="00AA691C">
              <w:t>о</w:t>
            </w:r>
            <w:r w:rsidRPr="00AA691C">
              <w:t>сиби</w:t>
            </w:r>
            <w:r w:rsidRPr="00AA691C">
              <w:t>р</w:t>
            </w:r>
            <w:r w:rsidRPr="00AA691C">
              <w:t>ской</w:t>
            </w:r>
            <w:r>
              <w:t xml:space="preserve"> области автомобильным транспортом.</w:t>
            </w:r>
          </w:p>
          <w:p w:rsidR="00293F8A" w:rsidRDefault="00293F8A" w:rsidP="00293F8A">
            <w:pPr>
              <w:pStyle w:val="35"/>
            </w:pPr>
            <w:r>
              <w:t>2.Обеспечение безопасности движения на пассажи</w:t>
            </w:r>
            <w:r>
              <w:t>р</w:t>
            </w:r>
            <w:r>
              <w:t>ском транспорте в Венгеровском районе</w:t>
            </w:r>
            <w:r w:rsidRPr="00AA691C">
              <w:t xml:space="preserve"> Новосибирской</w:t>
            </w:r>
            <w:r>
              <w:t xml:space="preserve"> обла</w:t>
            </w:r>
            <w:r>
              <w:t>с</w:t>
            </w:r>
            <w:r>
              <w:t>ти.</w:t>
            </w:r>
          </w:p>
          <w:p w:rsidR="00293F8A" w:rsidRDefault="00293F8A" w:rsidP="00293F8A">
            <w:pPr>
              <w:pStyle w:val="35"/>
            </w:pPr>
            <w:r>
              <w:t xml:space="preserve">3.Обеспечение качественного обслуживания населения в Венгеровском районе </w:t>
            </w:r>
            <w:r w:rsidRPr="00AA691C">
              <w:t xml:space="preserve"> Новосиби</w:t>
            </w:r>
            <w:r w:rsidRPr="00AA691C">
              <w:t>р</w:t>
            </w:r>
            <w:r w:rsidRPr="00AA691C">
              <w:t>ской</w:t>
            </w:r>
            <w:r>
              <w:t xml:space="preserve"> о</w:t>
            </w:r>
            <w:r>
              <w:t>б</w:t>
            </w:r>
            <w:r>
              <w:t>ласти.</w:t>
            </w:r>
          </w:p>
          <w:p w:rsidR="00293F8A" w:rsidRDefault="00293F8A" w:rsidP="00293F8A">
            <w:pPr>
              <w:pStyle w:val="35"/>
            </w:pPr>
            <w:r>
              <w:t xml:space="preserve">4.Оптимизация расходов бюджета Венгеровского района </w:t>
            </w:r>
            <w:r w:rsidRPr="00AA691C">
              <w:t>Новосибирской</w:t>
            </w:r>
            <w:r>
              <w:t xml:space="preserve"> о</w:t>
            </w:r>
            <w:r>
              <w:t>б</w:t>
            </w:r>
            <w:r>
              <w:t>ласти.</w:t>
            </w:r>
          </w:p>
        </w:tc>
      </w:tr>
      <w:tr w:rsidR="00293F8A" w:rsidTr="00293F8A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3572" w:type="dxa"/>
          </w:tcPr>
          <w:p w:rsidR="00293F8A" w:rsidRDefault="00293F8A" w:rsidP="00293F8A">
            <w:pPr>
              <w:rPr>
                <w:sz w:val="28"/>
              </w:rPr>
            </w:pPr>
            <w:r>
              <w:rPr>
                <w:sz w:val="28"/>
              </w:rPr>
              <w:t>Сроки реализации</w:t>
            </w:r>
          </w:p>
        </w:tc>
        <w:tc>
          <w:tcPr>
            <w:tcW w:w="6536" w:type="dxa"/>
          </w:tcPr>
          <w:p w:rsidR="00293F8A" w:rsidRDefault="00293F8A" w:rsidP="00293F8A">
            <w:r>
              <w:rPr>
                <w:sz w:val="28"/>
              </w:rPr>
              <w:t>2023-2027 годы (в течение 5 лет)</w:t>
            </w:r>
          </w:p>
        </w:tc>
      </w:tr>
      <w:tr w:rsidR="00293F8A" w:rsidTr="00293F8A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3572" w:type="dxa"/>
          </w:tcPr>
          <w:p w:rsidR="00293F8A" w:rsidRDefault="00293F8A" w:rsidP="00293F8A">
            <w:pPr>
              <w:rPr>
                <w:sz w:val="28"/>
              </w:rPr>
            </w:pPr>
            <w:r>
              <w:rPr>
                <w:sz w:val="28"/>
              </w:rPr>
              <w:t xml:space="preserve">Объёмы финансирования </w:t>
            </w:r>
          </w:p>
          <w:p w:rsidR="00293F8A" w:rsidRDefault="00293F8A" w:rsidP="00293F8A">
            <w:pPr>
              <w:rPr>
                <w:sz w:val="28"/>
              </w:rPr>
            </w:pPr>
            <w:r>
              <w:rPr>
                <w:sz w:val="28"/>
              </w:rPr>
              <w:t xml:space="preserve">(с расшифровкой по годам и </w:t>
            </w:r>
            <w:r>
              <w:rPr>
                <w:sz w:val="28"/>
              </w:rPr>
              <w:lastRenderedPageBreak/>
              <w:t>источникам финансиров</w:t>
            </w:r>
            <w:r>
              <w:rPr>
                <w:sz w:val="28"/>
              </w:rPr>
              <w:t>а</w:t>
            </w:r>
            <w:r>
              <w:rPr>
                <w:sz w:val="28"/>
              </w:rPr>
              <w:t>ния)</w:t>
            </w:r>
          </w:p>
        </w:tc>
        <w:tc>
          <w:tcPr>
            <w:tcW w:w="6536" w:type="dxa"/>
          </w:tcPr>
          <w:p w:rsidR="00293F8A" w:rsidRDefault="00293F8A" w:rsidP="00293F8A">
            <w:pPr>
              <w:rPr>
                <w:sz w:val="28"/>
              </w:rPr>
            </w:pPr>
            <w:r>
              <w:rPr>
                <w:sz w:val="28"/>
              </w:rPr>
              <w:lastRenderedPageBreak/>
              <w:t>Объём финансирования за период реализации мун</w:t>
            </w:r>
            <w:r>
              <w:rPr>
                <w:sz w:val="28"/>
              </w:rPr>
              <w:t>и</w:t>
            </w:r>
            <w:r>
              <w:rPr>
                <w:sz w:val="28"/>
              </w:rPr>
              <w:t>ципальной программы, составляет 40 409,745 тыс.</w:t>
            </w:r>
            <w:r>
              <w:rPr>
                <w:b/>
                <w:sz w:val="28"/>
              </w:rPr>
              <w:t xml:space="preserve"> </w:t>
            </w:r>
            <w:r>
              <w:rPr>
                <w:sz w:val="28"/>
              </w:rPr>
              <w:lastRenderedPageBreak/>
              <w:t>руб.,</w:t>
            </w:r>
            <w:r w:rsidRPr="00AD4B2C">
              <w:rPr>
                <w:sz w:val="28"/>
              </w:rPr>
              <w:t xml:space="preserve"> &lt;*&gt; </w:t>
            </w:r>
            <w:r>
              <w:rPr>
                <w:sz w:val="28"/>
              </w:rPr>
              <w:t xml:space="preserve">в том числе: </w:t>
            </w:r>
          </w:p>
          <w:p w:rsidR="00293F8A" w:rsidRDefault="00293F8A" w:rsidP="00293F8A">
            <w:pPr>
              <w:rPr>
                <w:sz w:val="28"/>
              </w:rPr>
            </w:pPr>
            <w:r>
              <w:rPr>
                <w:sz w:val="28"/>
              </w:rPr>
              <w:t>2023 год – 7 599,509 тыс.</w:t>
            </w:r>
            <w:r>
              <w:rPr>
                <w:b/>
                <w:sz w:val="28"/>
              </w:rPr>
              <w:t xml:space="preserve"> </w:t>
            </w:r>
            <w:r>
              <w:rPr>
                <w:sz w:val="28"/>
              </w:rPr>
              <w:t xml:space="preserve">руб.; </w:t>
            </w:r>
          </w:p>
          <w:p w:rsidR="00293F8A" w:rsidRDefault="00293F8A" w:rsidP="00293F8A">
            <w:pPr>
              <w:rPr>
                <w:sz w:val="28"/>
              </w:rPr>
            </w:pPr>
            <w:r>
              <w:rPr>
                <w:sz w:val="28"/>
              </w:rPr>
              <w:t>2024 год – 7 949,086 тыс.</w:t>
            </w:r>
            <w:r>
              <w:rPr>
                <w:b/>
                <w:sz w:val="28"/>
              </w:rPr>
              <w:t xml:space="preserve"> </w:t>
            </w:r>
            <w:r>
              <w:rPr>
                <w:sz w:val="28"/>
              </w:rPr>
              <w:t xml:space="preserve">руб.; </w:t>
            </w:r>
          </w:p>
          <w:p w:rsidR="00293F8A" w:rsidRDefault="00293F8A" w:rsidP="00293F8A">
            <w:pPr>
              <w:rPr>
                <w:sz w:val="28"/>
              </w:rPr>
            </w:pPr>
            <w:r>
              <w:rPr>
                <w:sz w:val="28"/>
              </w:rPr>
              <w:t>2025 год – 8 287,050 тыс.</w:t>
            </w:r>
            <w:r>
              <w:rPr>
                <w:b/>
                <w:sz w:val="28"/>
              </w:rPr>
              <w:t xml:space="preserve"> </w:t>
            </w:r>
            <w:r>
              <w:rPr>
                <w:sz w:val="28"/>
              </w:rPr>
              <w:t xml:space="preserve">руб.; </w:t>
            </w:r>
          </w:p>
          <w:p w:rsidR="00293F8A" w:rsidRDefault="00293F8A" w:rsidP="00293F8A">
            <w:pPr>
              <w:rPr>
                <w:sz w:val="28"/>
              </w:rPr>
            </w:pPr>
            <w:r>
              <w:rPr>
                <w:sz w:val="28"/>
              </w:rPr>
              <w:t>2026 год – 8 287,050 тыс.</w:t>
            </w:r>
            <w:r>
              <w:rPr>
                <w:b/>
                <w:sz w:val="28"/>
              </w:rPr>
              <w:t xml:space="preserve"> </w:t>
            </w:r>
            <w:r>
              <w:rPr>
                <w:sz w:val="28"/>
              </w:rPr>
              <w:t xml:space="preserve">руб.; </w:t>
            </w:r>
          </w:p>
          <w:p w:rsidR="00293F8A" w:rsidRDefault="00293F8A" w:rsidP="00293F8A">
            <w:pPr>
              <w:rPr>
                <w:sz w:val="28"/>
              </w:rPr>
            </w:pPr>
            <w:r>
              <w:rPr>
                <w:sz w:val="28"/>
              </w:rPr>
              <w:t>2027 год – 8 287,050 тыс.</w:t>
            </w:r>
            <w:r>
              <w:rPr>
                <w:b/>
                <w:sz w:val="28"/>
              </w:rPr>
              <w:t xml:space="preserve"> </w:t>
            </w:r>
            <w:r>
              <w:rPr>
                <w:sz w:val="28"/>
              </w:rPr>
              <w:t>руб.</w:t>
            </w:r>
          </w:p>
          <w:p w:rsidR="00293F8A" w:rsidRDefault="00293F8A" w:rsidP="00293F8A">
            <w:pPr>
              <w:rPr>
                <w:sz w:val="28"/>
              </w:rPr>
            </w:pPr>
            <w:r>
              <w:rPr>
                <w:sz w:val="28"/>
              </w:rPr>
              <w:t>Из них за счет средств областного бюджета Новос</w:t>
            </w:r>
            <w:r>
              <w:rPr>
                <w:sz w:val="28"/>
              </w:rPr>
              <w:t>и</w:t>
            </w:r>
            <w:r>
              <w:rPr>
                <w:sz w:val="28"/>
              </w:rPr>
              <w:t>бирской области (далее – областной бюджет) 39 825,197 тыс.</w:t>
            </w:r>
            <w:r>
              <w:rPr>
                <w:b/>
                <w:sz w:val="28"/>
              </w:rPr>
              <w:t xml:space="preserve"> </w:t>
            </w:r>
            <w:r>
              <w:rPr>
                <w:sz w:val="28"/>
              </w:rPr>
              <w:t xml:space="preserve">руб. в том числе: </w:t>
            </w:r>
          </w:p>
          <w:p w:rsidR="00293F8A" w:rsidRDefault="00293F8A" w:rsidP="00293F8A">
            <w:pPr>
              <w:rPr>
                <w:sz w:val="28"/>
              </w:rPr>
            </w:pPr>
            <w:r>
              <w:rPr>
                <w:sz w:val="28"/>
              </w:rPr>
              <w:t>2023 год – 7 500,715 тыс.</w:t>
            </w:r>
            <w:r>
              <w:rPr>
                <w:b/>
                <w:sz w:val="28"/>
              </w:rPr>
              <w:t xml:space="preserve"> </w:t>
            </w:r>
            <w:r>
              <w:rPr>
                <w:sz w:val="28"/>
              </w:rPr>
              <w:t xml:space="preserve">руб.; </w:t>
            </w:r>
          </w:p>
          <w:p w:rsidR="00293F8A" w:rsidRDefault="00293F8A" w:rsidP="00293F8A">
            <w:pPr>
              <w:rPr>
                <w:sz w:val="28"/>
              </w:rPr>
            </w:pPr>
            <w:r>
              <w:rPr>
                <w:sz w:val="28"/>
              </w:rPr>
              <w:t>2024 год – 7 845,748 тыс.</w:t>
            </w:r>
            <w:r>
              <w:rPr>
                <w:b/>
                <w:sz w:val="28"/>
              </w:rPr>
              <w:t xml:space="preserve"> </w:t>
            </w:r>
            <w:r>
              <w:rPr>
                <w:sz w:val="28"/>
              </w:rPr>
              <w:t xml:space="preserve">руб.; </w:t>
            </w:r>
          </w:p>
          <w:p w:rsidR="00293F8A" w:rsidRDefault="00293F8A" w:rsidP="00293F8A">
            <w:pPr>
              <w:rPr>
                <w:sz w:val="28"/>
              </w:rPr>
            </w:pPr>
            <w:r>
              <w:rPr>
                <w:sz w:val="28"/>
              </w:rPr>
              <w:t>2025 год – 8 159,578 тыс.</w:t>
            </w:r>
            <w:r>
              <w:rPr>
                <w:b/>
                <w:sz w:val="28"/>
              </w:rPr>
              <w:t xml:space="preserve"> </w:t>
            </w:r>
            <w:r>
              <w:rPr>
                <w:sz w:val="28"/>
              </w:rPr>
              <w:t xml:space="preserve">руб.; </w:t>
            </w:r>
          </w:p>
          <w:p w:rsidR="00293F8A" w:rsidRDefault="00293F8A" w:rsidP="00293F8A">
            <w:pPr>
              <w:rPr>
                <w:sz w:val="28"/>
              </w:rPr>
            </w:pPr>
            <w:r>
              <w:rPr>
                <w:sz w:val="28"/>
              </w:rPr>
              <w:t>2026 год – 8 159,578 тыс.</w:t>
            </w:r>
            <w:r>
              <w:rPr>
                <w:b/>
                <w:sz w:val="28"/>
              </w:rPr>
              <w:t xml:space="preserve"> </w:t>
            </w:r>
            <w:r>
              <w:rPr>
                <w:sz w:val="28"/>
              </w:rPr>
              <w:t xml:space="preserve">руб.; </w:t>
            </w:r>
          </w:p>
          <w:p w:rsidR="00293F8A" w:rsidRDefault="00293F8A" w:rsidP="00293F8A">
            <w:pPr>
              <w:rPr>
                <w:sz w:val="28"/>
              </w:rPr>
            </w:pPr>
            <w:r>
              <w:rPr>
                <w:sz w:val="28"/>
              </w:rPr>
              <w:t>2027 год – 8 159,578 тыс.</w:t>
            </w:r>
            <w:r>
              <w:rPr>
                <w:b/>
                <w:sz w:val="28"/>
              </w:rPr>
              <w:t xml:space="preserve"> </w:t>
            </w:r>
            <w:r>
              <w:rPr>
                <w:sz w:val="28"/>
              </w:rPr>
              <w:t>руб.</w:t>
            </w:r>
          </w:p>
          <w:p w:rsidR="00293F8A" w:rsidRDefault="00293F8A" w:rsidP="00293F8A">
            <w:pPr>
              <w:rPr>
                <w:sz w:val="28"/>
              </w:rPr>
            </w:pPr>
            <w:r>
              <w:rPr>
                <w:sz w:val="28"/>
              </w:rPr>
              <w:t xml:space="preserve">Объём финансирования за счет средств местных бюджетов 524,548 тыс. руб. в том числе: </w:t>
            </w:r>
          </w:p>
          <w:p w:rsidR="00293F8A" w:rsidRDefault="00293F8A" w:rsidP="00293F8A">
            <w:pPr>
              <w:rPr>
                <w:sz w:val="28"/>
              </w:rPr>
            </w:pPr>
            <w:r>
              <w:rPr>
                <w:sz w:val="28"/>
              </w:rPr>
              <w:t>2023 год – 98,794 тыс.</w:t>
            </w:r>
            <w:r>
              <w:rPr>
                <w:b/>
                <w:sz w:val="28"/>
              </w:rPr>
              <w:t xml:space="preserve"> </w:t>
            </w:r>
            <w:r>
              <w:rPr>
                <w:sz w:val="28"/>
              </w:rPr>
              <w:t xml:space="preserve">руб.; </w:t>
            </w:r>
          </w:p>
          <w:p w:rsidR="00293F8A" w:rsidRDefault="00293F8A" w:rsidP="00293F8A">
            <w:pPr>
              <w:rPr>
                <w:sz w:val="28"/>
              </w:rPr>
            </w:pPr>
            <w:r>
              <w:rPr>
                <w:sz w:val="28"/>
              </w:rPr>
              <w:t>2024 год – 103,338 тыс.</w:t>
            </w:r>
            <w:r>
              <w:rPr>
                <w:b/>
                <w:sz w:val="28"/>
              </w:rPr>
              <w:t xml:space="preserve"> </w:t>
            </w:r>
            <w:r>
              <w:rPr>
                <w:sz w:val="28"/>
              </w:rPr>
              <w:t>руб.;</w:t>
            </w:r>
          </w:p>
          <w:p w:rsidR="00293F8A" w:rsidRDefault="00293F8A" w:rsidP="00293F8A">
            <w:pPr>
              <w:rPr>
                <w:sz w:val="28"/>
              </w:rPr>
            </w:pPr>
            <w:r>
              <w:rPr>
                <w:sz w:val="28"/>
              </w:rPr>
              <w:t xml:space="preserve"> 2025 год – 107,472 тыс.</w:t>
            </w:r>
            <w:r>
              <w:rPr>
                <w:b/>
                <w:sz w:val="28"/>
              </w:rPr>
              <w:t xml:space="preserve"> </w:t>
            </w:r>
            <w:r>
              <w:rPr>
                <w:sz w:val="28"/>
              </w:rPr>
              <w:t>руб.;</w:t>
            </w:r>
          </w:p>
          <w:p w:rsidR="00293F8A" w:rsidRDefault="00293F8A" w:rsidP="00293F8A">
            <w:pPr>
              <w:rPr>
                <w:sz w:val="28"/>
              </w:rPr>
            </w:pPr>
            <w:r>
              <w:rPr>
                <w:sz w:val="28"/>
              </w:rPr>
              <w:t xml:space="preserve"> 2026 год – 107,472 тыс.</w:t>
            </w:r>
            <w:r>
              <w:rPr>
                <w:b/>
                <w:sz w:val="28"/>
              </w:rPr>
              <w:t xml:space="preserve"> </w:t>
            </w:r>
            <w:r>
              <w:rPr>
                <w:sz w:val="28"/>
              </w:rPr>
              <w:t xml:space="preserve">руб.; </w:t>
            </w:r>
          </w:p>
          <w:p w:rsidR="00293F8A" w:rsidRDefault="00293F8A" w:rsidP="00293F8A">
            <w:pPr>
              <w:rPr>
                <w:sz w:val="28"/>
              </w:rPr>
            </w:pPr>
            <w:r>
              <w:rPr>
                <w:sz w:val="28"/>
              </w:rPr>
              <w:t>2027 год – 107,472 тыс.</w:t>
            </w:r>
            <w:r>
              <w:rPr>
                <w:b/>
                <w:sz w:val="28"/>
              </w:rPr>
              <w:t xml:space="preserve"> </w:t>
            </w:r>
            <w:r>
              <w:rPr>
                <w:sz w:val="28"/>
              </w:rPr>
              <w:t>руб.</w:t>
            </w:r>
          </w:p>
          <w:p w:rsidR="00293F8A" w:rsidRPr="00AD4B2C" w:rsidRDefault="00293F8A" w:rsidP="00293F8A">
            <w:pPr>
              <w:rPr>
                <w:sz w:val="28"/>
              </w:rPr>
            </w:pPr>
            <w:r w:rsidRPr="00AD4B2C">
              <w:rPr>
                <w:sz w:val="28"/>
              </w:rPr>
              <w:t xml:space="preserve">&lt;*&gt; </w:t>
            </w:r>
            <w:r>
              <w:rPr>
                <w:sz w:val="28"/>
              </w:rPr>
              <w:t>объем финансирования муниципальной пр</w:t>
            </w:r>
            <w:r>
              <w:rPr>
                <w:sz w:val="28"/>
              </w:rPr>
              <w:t>о</w:t>
            </w:r>
            <w:r>
              <w:rPr>
                <w:sz w:val="28"/>
              </w:rPr>
              <w:t>граммы ежегодно уточняется при формировании бюджета Венгеровского района Новосибирской о</w:t>
            </w:r>
            <w:r>
              <w:rPr>
                <w:sz w:val="28"/>
              </w:rPr>
              <w:t>б</w:t>
            </w:r>
            <w:r>
              <w:rPr>
                <w:sz w:val="28"/>
              </w:rPr>
              <w:t>ласти на соответствующий финансовый год и план</w:t>
            </w:r>
            <w:r>
              <w:rPr>
                <w:sz w:val="28"/>
              </w:rPr>
              <w:t>о</w:t>
            </w:r>
            <w:r>
              <w:rPr>
                <w:sz w:val="28"/>
              </w:rPr>
              <w:t>вый период</w:t>
            </w:r>
          </w:p>
        </w:tc>
      </w:tr>
    </w:tbl>
    <w:p w:rsidR="00293F8A" w:rsidRPr="00DE4117" w:rsidRDefault="00293F8A" w:rsidP="00293F8A">
      <w:pPr>
        <w:pStyle w:val="1"/>
        <w:jc w:val="center"/>
        <w:rPr>
          <w:rFonts w:ascii="Times New Roman" w:hAnsi="Times New Roman"/>
          <w:b w:val="0"/>
        </w:rPr>
      </w:pPr>
      <w:r w:rsidRPr="00DE4117">
        <w:rPr>
          <w:rFonts w:ascii="Times New Roman" w:hAnsi="Times New Roman"/>
          <w:b w:val="0"/>
        </w:rPr>
        <w:lastRenderedPageBreak/>
        <w:t>2. Общие положения</w:t>
      </w:r>
    </w:p>
    <w:p w:rsidR="00293F8A" w:rsidRDefault="00293F8A" w:rsidP="00293F8A">
      <w:pPr>
        <w:ind w:firstLine="720"/>
        <w:jc w:val="both"/>
        <w:rPr>
          <w:sz w:val="28"/>
        </w:rPr>
      </w:pPr>
      <w:proofErr w:type="gramStart"/>
      <w:r>
        <w:rPr>
          <w:sz w:val="28"/>
        </w:rPr>
        <w:t>Муниципальная программа регулярных пассажирских перевозок автом</w:t>
      </w:r>
      <w:r>
        <w:rPr>
          <w:sz w:val="28"/>
        </w:rPr>
        <w:t>о</w:t>
      </w:r>
      <w:r>
        <w:rPr>
          <w:sz w:val="28"/>
        </w:rPr>
        <w:t>бильным транспортом по муниципальным маршрутам с небольшой интенсивн</w:t>
      </w:r>
      <w:r>
        <w:rPr>
          <w:sz w:val="28"/>
        </w:rPr>
        <w:t>о</w:t>
      </w:r>
      <w:r>
        <w:rPr>
          <w:sz w:val="28"/>
        </w:rPr>
        <w:t>стью пассажирских потоков в Венгеровском районе</w:t>
      </w:r>
      <w:r w:rsidRPr="00B32039">
        <w:rPr>
          <w:sz w:val="28"/>
        </w:rPr>
        <w:t xml:space="preserve"> </w:t>
      </w:r>
      <w:r w:rsidRPr="00AA691C">
        <w:rPr>
          <w:sz w:val="28"/>
        </w:rPr>
        <w:t>Нов</w:t>
      </w:r>
      <w:r w:rsidRPr="00AA691C">
        <w:rPr>
          <w:sz w:val="28"/>
        </w:rPr>
        <w:t>о</w:t>
      </w:r>
      <w:r w:rsidRPr="00AA691C">
        <w:rPr>
          <w:sz w:val="28"/>
        </w:rPr>
        <w:t>сибирской</w:t>
      </w:r>
      <w:r>
        <w:rPr>
          <w:sz w:val="28"/>
        </w:rPr>
        <w:t xml:space="preserve"> области на период 2023-2027 годов (далее – Программа) разработана в целях создания усл</w:t>
      </w:r>
      <w:r>
        <w:rPr>
          <w:sz w:val="28"/>
        </w:rPr>
        <w:t>о</w:t>
      </w:r>
      <w:r>
        <w:rPr>
          <w:sz w:val="28"/>
        </w:rPr>
        <w:t>вий для организации перевозок пассажиров автомобильным транспортом по м</w:t>
      </w:r>
      <w:r>
        <w:rPr>
          <w:sz w:val="28"/>
        </w:rPr>
        <w:t>у</w:t>
      </w:r>
      <w:r>
        <w:rPr>
          <w:sz w:val="28"/>
        </w:rPr>
        <w:t>ниципальным маршрутам по регулируемым тарифам с предоставлением отдел</w:t>
      </w:r>
      <w:r>
        <w:rPr>
          <w:sz w:val="28"/>
        </w:rPr>
        <w:t>ь</w:t>
      </w:r>
      <w:r>
        <w:rPr>
          <w:sz w:val="28"/>
        </w:rPr>
        <w:t>ным категориям граждан права проезда по льготным тарифам или бесплатно, а также возмещения перевозчикам части</w:t>
      </w:r>
      <w:proofErr w:type="gramEnd"/>
      <w:r>
        <w:rPr>
          <w:sz w:val="28"/>
        </w:rPr>
        <w:t xml:space="preserve"> затрат на выполнение работ, связанных с осуществлением перевозок по регулируемым тарифам на муниципальных ма</w:t>
      </w:r>
      <w:r>
        <w:rPr>
          <w:sz w:val="28"/>
        </w:rPr>
        <w:t>р</w:t>
      </w:r>
      <w:r>
        <w:rPr>
          <w:sz w:val="28"/>
        </w:rPr>
        <w:t xml:space="preserve">шрутах с небольшой интенсивностью пассажирских потоков.  </w:t>
      </w:r>
    </w:p>
    <w:p w:rsidR="00293F8A" w:rsidRPr="00FA6062" w:rsidRDefault="00293F8A" w:rsidP="00293F8A">
      <w:pPr>
        <w:tabs>
          <w:tab w:val="left" w:pos="709"/>
        </w:tabs>
        <w:jc w:val="both"/>
        <w:rPr>
          <w:sz w:val="28"/>
        </w:rPr>
      </w:pPr>
      <w:r>
        <w:rPr>
          <w:sz w:val="28"/>
          <w:szCs w:val="28"/>
          <w:shd w:val="clear" w:color="auto" w:fill="FFFFFF"/>
        </w:rPr>
        <w:tab/>
      </w:r>
      <w:r w:rsidRPr="00FA6062">
        <w:rPr>
          <w:sz w:val="28"/>
          <w:szCs w:val="28"/>
          <w:shd w:val="clear" w:color="auto" w:fill="FFFFFF"/>
        </w:rPr>
        <w:t xml:space="preserve">Регулярные перевозки пассажиров на территории </w:t>
      </w:r>
      <w:r>
        <w:rPr>
          <w:sz w:val="28"/>
          <w:szCs w:val="28"/>
          <w:shd w:val="clear" w:color="auto" w:fill="FFFFFF"/>
        </w:rPr>
        <w:t xml:space="preserve">Венгеровского </w:t>
      </w:r>
      <w:r w:rsidRPr="00FA6062">
        <w:rPr>
          <w:sz w:val="28"/>
          <w:szCs w:val="28"/>
          <w:shd w:val="clear" w:color="auto" w:fill="FFFFFF"/>
        </w:rPr>
        <w:t>район</w:t>
      </w:r>
      <w:r>
        <w:rPr>
          <w:sz w:val="28"/>
          <w:szCs w:val="28"/>
          <w:shd w:val="clear" w:color="auto" w:fill="FFFFFF"/>
        </w:rPr>
        <w:t>а Новосибирской области</w:t>
      </w:r>
      <w:r w:rsidRPr="00FA6062">
        <w:rPr>
          <w:sz w:val="28"/>
          <w:szCs w:val="28"/>
          <w:shd w:val="clear" w:color="auto" w:fill="FFFFFF"/>
        </w:rPr>
        <w:t xml:space="preserve"> осуществля</w:t>
      </w:r>
      <w:r>
        <w:rPr>
          <w:sz w:val="28"/>
          <w:szCs w:val="28"/>
          <w:shd w:val="clear" w:color="auto" w:fill="FFFFFF"/>
        </w:rPr>
        <w:t>ются одним</w:t>
      </w:r>
      <w:r w:rsidRPr="00FA6062">
        <w:rPr>
          <w:sz w:val="28"/>
          <w:szCs w:val="28"/>
          <w:shd w:val="clear" w:color="auto" w:fill="FFFFFF"/>
        </w:rPr>
        <w:t xml:space="preserve"> перевозчик</w:t>
      </w:r>
      <w:r>
        <w:rPr>
          <w:sz w:val="28"/>
          <w:szCs w:val="28"/>
          <w:shd w:val="clear" w:color="auto" w:fill="FFFFFF"/>
        </w:rPr>
        <w:t>ом – открытым акци</w:t>
      </w:r>
      <w:r>
        <w:rPr>
          <w:sz w:val="28"/>
          <w:szCs w:val="28"/>
          <w:shd w:val="clear" w:color="auto" w:fill="FFFFFF"/>
        </w:rPr>
        <w:t>о</w:t>
      </w:r>
      <w:r>
        <w:rPr>
          <w:sz w:val="28"/>
          <w:szCs w:val="28"/>
          <w:shd w:val="clear" w:color="auto" w:fill="FFFFFF"/>
        </w:rPr>
        <w:t>нерным обществом «</w:t>
      </w:r>
      <w:proofErr w:type="spellStart"/>
      <w:r>
        <w:rPr>
          <w:sz w:val="28"/>
          <w:szCs w:val="28"/>
          <w:shd w:val="clear" w:color="auto" w:fill="FFFFFF"/>
        </w:rPr>
        <w:t>Венгеровское</w:t>
      </w:r>
      <w:proofErr w:type="spellEnd"/>
      <w:r>
        <w:rPr>
          <w:sz w:val="28"/>
          <w:szCs w:val="28"/>
          <w:shd w:val="clear" w:color="auto" w:fill="FFFFFF"/>
        </w:rPr>
        <w:t xml:space="preserve"> автотранспортное предприятие».</w:t>
      </w:r>
    </w:p>
    <w:p w:rsidR="00293F8A" w:rsidRDefault="00293F8A" w:rsidP="00293F8A">
      <w:pPr>
        <w:rPr>
          <w:sz w:val="28"/>
        </w:rPr>
      </w:pPr>
    </w:p>
    <w:p w:rsidR="00293F8A" w:rsidRDefault="00293F8A" w:rsidP="00293F8A">
      <w:pPr>
        <w:jc w:val="center"/>
        <w:rPr>
          <w:sz w:val="28"/>
        </w:rPr>
      </w:pPr>
    </w:p>
    <w:p w:rsidR="00293F8A" w:rsidRDefault="00293F8A" w:rsidP="00293F8A">
      <w:pPr>
        <w:rPr>
          <w:sz w:val="28"/>
        </w:rPr>
      </w:pPr>
    </w:p>
    <w:p w:rsidR="00293F8A" w:rsidRDefault="00293F8A" w:rsidP="00293F8A">
      <w:pPr>
        <w:rPr>
          <w:sz w:val="28"/>
        </w:rPr>
        <w:sectPr w:rsidR="00293F8A" w:rsidSect="00293F8A">
          <w:headerReference w:type="even" r:id="rId58"/>
          <w:headerReference w:type="default" r:id="rId59"/>
          <w:footerReference w:type="even" r:id="rId60"/>
          <w:footerReference w:type="default" r:id="rId61"/>
          <w:headerReference w:type="first" r:id="rId62"/>
          <w:footerReference w:type="first" r:id="rId63"/>
          <w:pgSz w:w="11906" w:h="16838"/>
          <w:pgMar w:top="1134" w:right="567" w:bottom="1134" w:left="1418" w:header="720" w:footer="720" w:gutter="0"/>
          <w:cols w:space="708"/>
          <w:docGrid w:linePitch="360"/>
        </w:sectPr>
      </w:pPr>
    </w:p>
    <w:p w:rsidR="00293F8A" w:rsidRDefault="00293F8A" w:rsidP="00293F8A">
      <w:pPr>
        <w:jc w:val="center"/>
        <w:rPr>
          <w:sz w:val="28"/>
          <w:szCs w:val="28"/>
        </w:rPr>
      </w:pPr>
      <w:r w:rsidRPr="00D16D93">
        <w:rPr>
          <w:sz w:val="28"/>
          <w:szCs w:val="28"/>
        </w:rPr>
        <w:lastRenderedPageBreak/>
        <w:t xml:space="preserve">Реестр </w:t>
      </w:r>
    </w:p>
    <w:p w:rsidR="00293F8A" w:rsidRPr="00D16D93" w:rsidRDefault="00293F8A" w:rsidP="00293F8A">
      <w:pPr>
        <w:jc w:val="center"/>
        <w:rPr>
          <w:sz w:val="28"/>
          <w:szCs w:val="28"/>
        </w:rPr>
      </w:pPr>
      <w:r w:rsidRPr="00D16D93">
        <w:rPr>
          <w:sz w:val="28"/>
          <w:szCs w:val="28"/>
        </w:rPr>
        <w:t xml:space="preserve">муниципальных (внутрирайонных) автобусных маршрутов регулярных перевозок на территории Венгеровского района  Новосибирской </w:t>
      </w:r>
      <w:r>
        <w:rPr>
          <w:sz w:val="28"/>
          <w:szCs w:val="28"/>
        </w:rPr>
        <w:t>области (Стандарт Федерального з</w:t>
      </w:r>
      <w:r w:rsidRPr="00D16D93">
        <w:rPr>
          <w:sz w:val="28"/>
          <w:szCs w:val="28"/>
        </w:rPr>
        <w:t>акона № 220-ФЗ)</w:t>
      </w:r>
    </w:p>
    <w:p w:rsidR="00293F8A" w:rsidRDefault="00293F8A" w:rsidP="00293F8A">
      <w:pPr>
        <w:jc w:val="center"/>
        <w:rPr>
          <w:sz w:val="28"/>
        </w:rPr>
      </w:pPr>
    </w:p>
    <w:tbl>
      <w:tblPr>
        <w:tblW w:w="14884" w:type="dxa"/>
        <w:tblInd w:w="108" w:type="dxa"/>
        <w:tblLayout w:type="fixed"/>
        <w:tblLook w:val="04A0"/>
      </w:tblPr>
      <w:tblGrid>
        <w:gridCol w:w="567"/>
        <w:gridCol w:w="993"/>
        <w:gridCol w:w="2409"/>
        <w:gridCol w:w="2127"/>
        <w:gridCol w:w="1559"/>
        <w:gridCol w:w="1276"/>
        <w:gridCol w:w="1842"/>
        <w:gridCol w:w="1418"/>
        <w:gridCol w:w="1417"/>
        <w:gridCol w:w="1276"/>
      </w:tblGrid>
      <w:tr w:rsidR="00293F8A" w:rsidRPr="0036630A" w:rsidTr="00293F8A">
        <w:trPr>
          <w:trHeight w:val="322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  <w:rPr>
                <w:b/>
                <w:bCs/>
              </w:rPr>
            </w:pPr>
            <w:r w:rsidRPr="0036630A">
              <w:rPr>
                <w:b/>
                <w:bCs/>
              </w:rPr>
              <w:t xml:space="preserve">№ </w:t>
            </w:r>
            <w:proofErr w:type="spellStart"/>
            <w:r w:rsidRPr="0036630A">
              <w:rPr>
                <w:b/>
                <w:bCs/>
              </w:rPr>
              <w:t>пп</w:t>
            </w:r>
            <w:proofErr w:type="spellEnd"/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  <w:rPr>
                <w:b/>
                <w:bCs/>
              </w:rPr>
            </w:pPr>
            <w:r w:rsidRPr="0036630A">
              <w:rPr>
                <w:b/>
                <w:bCs/>
              </w:rPr>
              <w:t>П</w:t>
            </w:r>
            <w:r w:rsidRPr="0036630A">
              <w:rPr>
                <w:b/>
                <w:bCs/>
              </w:rPr>
              <w:t>о</w:t>
            </w:r>
            <w:r w:rsidRPr="0036630A">
              <w:rPr>
                <w:b/>
                <w:bCs/>
              </w:rPr>
              <w:t>рядк</w:t>
            </w:r>
            <w:r w:rsidRPr="0036630A">
              <w:rPr>
                <w:b/>
                <w:bCs/>
              </w:rPr>
              <w:t>о</w:t>
            </w:r>
            <w:r w:rsidRPr="0036630A">
              <w:rPr>
                <w:b/>
                <w:bCs/>
              </w:rPr>
              <w:t>вый номер ма</w:t>
            </w:r>
            <w:r w:rsidRPr="0036630A">
              <w:rPr>
                <w:b/>
                <w:bCs/>
              </w:rPr>
              <w:t>р</w:t>
            </w:r>
            <w:r w:rsidRPr="0036630A">
              <w:rPr>
                <w:b/>
                <w:bCs/>
              </w:rPr>
              <w:t>шрута</w:t>
            </w:r>
          </w:p>
        </w:tc>
        <w:tc>
          <w:tcPr>
            <w:tcW w:w="24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Default="00293F8A" w:rsidP="00293F8A">
            <w:pPr>
              <w:jc w:val="center"/>
              <w:rPr>
                <w:b/>
                <w:bCs/>
              </w:rPr>
            </w:pPr>
            <w:r w:rsidRPr="0036630A">
              <w:rPr>
                <w:b/>
                <w:bCs/>
              </w:rPr>
              <w:t>Наименование</w:t>
            </w:r>
          </w:p>
          <w:p w:rsidR="00293F8A" w:rsidRPr="0036630A" w:rsidRDefault="00293F8A" w:rsidP="00293F8A">
            <w:pPr>
              <w:jc w:val="center"/>
              <w:rPr>
                <w:b/>
                <w:bCs/>
              </w:rPr>
            </w:pPr>
            <w:r w:rsidRPr="0036630A">
              <w:rPr>
                <w:b/>
                <w:bCs/>
              </w:rPr>
              <w:t>ма</w:t>
            </w:r>
            <w:r w:rsidRPr="0036630A">
              <w:rPr>
                <w:b/>
                <w:bCs/>
              </w:rPr>
              <w:t>р</w:t>
            </w:r>
            <w:r w:rsidRPr="0036630A">
              <w:rPr>
                <w:b/>
                <w:bCs/>
              </w:rPr>
              <w:t>шрута</w:t>
            </w:r>
          </w:p>
        </w:tc>
        <w:tc>
          <w:tcPr>
            <w:tcW w:w="21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  <w:rPr>
                <w:b/>
                <w:bCs/>
              </w:rPr>
            </w:pPr>
            <w:r w:rsidRPr="0036630A">
              <w:rPr>
                <w:b/>
                <w:bCs/>
              </w:rPr>
              <w:t>Наименование промежуто</w:t>
            </w:r>
            <w:r w:rsidRPr="0036630A">
              <w:rPr>
                <w:b/>
                <w:bCs/>
              </w:rPr>
              <w:t>ч</w:t>
            </w:r>
            <w:r w:rsidRPr="0036630A">
              <w:rPr>
                <w:b/>
                <w:bCs/>
              </w:rPr>
              <w:t>ных останово</w:t>
            </w:r>
            <w:r w:rsidRPr="0036630A">
              <w:rPr>
                <w:b/>
                <w:bCs/>
              </w:rPr>
              <w:t>ч</w:t>
            </w:r>
            <w:r w:rsidRPr="0036630A">
              <w:rPr>
                <w:b/>
                <w:bCs/>
              </w:rPr>
              <w:t>ных пун</w:t>
            </w:r>
            <w:r w:rsidRPr="0036630A">
              <w:rPr>
                <w:b/>
                <w:bCs/>
              </w:rPr>
              <w:t>к</w:t>
            </w:r>
            <w:r w:rsidRPr="0036630A">
              <w:rPr>
                <w:b/>
                <w:bCs/>
              </w:rPr>
              <w:t>тов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  <w:rPr>
                <w:b/>
                <w:bCs/>
              </w:rPr>
            </w:pPr>
            <w:r w:rsidRPr="0036630A">
              <w:rPr>
                <w:b/>
                <w:bCs/>
              </w:rPr>
              <w:t>Наимен</w:t>
            </w:r>
            <w:r w:rsidRPr="0036630A">
              <w:rPr>
                <w:b/>
                <w:bCs/>
              </w:rPr>
              <w:t>о</w:t>
            </w:r>
            <w:r w:rsidRPr="0036630A">
              <w:rPr>
                <w:b/>
                <w:bCs/>
              </w:rPr>
              <w:t>вание улиц, автом</w:t>
            </w:r>
            <w:r w:rsidRPr="0036630A">
              <w:rPr>
                <w:b/>
                <w:bCs/>
              </w:rPr>
              <w:t>о</w:t>
            </w:r>
            <w:r w:rsidRPr="0036630A">
              <w:rPr>
                <w:b/>
                <w:bCs/>
              </w:rPr>
              <w:t>бильных  дорог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  <w:rPr>
                <w:b/>
                <w:bCs/>
              </w:rPr>
            </w:pPr>
            <w:r w:rsidRPr="0036630A">
              <w:rPr>
                <w:b/>
                <w:bCs/>
              </w:rPr>
              <w:t>Прот</w:t>
            </w:r>
            <w:r w:rsidRPr="0036630A">
              <w:rPr>
                <w:b/>
                <w:bCs/>
              </w:rPr>
              <w:t>я</w:t>
            </w:r>
            <w:r w:rsidRPr="0036630A">
              <w:rPr>
                <w:b/>
                <w:bCs/>
              </w:rPr>
              <w:t>женность маршр</w:t>
            </w:r>
            <w:r w:rsidRPr="0036630A">
              <w:rPr>
                <w:b/>
                <w:bCs/>
              </w:rPr>
              <w:t>у</w:t>
            </w:r>
            <w:r w:rsidRPr="0036630A">
              <w:rPr>
                <w:b/>
                <w:bCs/>
              </w:rPr>
              <w:t xml:space="preserve">та, </w:t>
            </w:r>
            <w:proofErr w:type="gramStart"/>
            <w:r w:rsidRPr="0036630A">
              <w:rPr>
                <w:b/>
                <w:bCs/>
              </w:rPr>
              <w:t>км</w:t>
            </w:r>
            <w:proofErr w:type="gramEnd"/>
          </w:p>
        </w:tc>
        <w:tc>
          <w:tcPr>
            <w:tcW w:w="18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  <w:rPr>
                <w:b/>
                <w:bCs/>
              </w:rPr>
            </w:pPr>
            <w:r w:rsidRPr="0036630A">
              <w:rPr>
                <w:b/>
                <w:bCs/>
              </w:rPr>
              <w:t>Порядок п</w:t>
            </w:r>
            <w:r w:rsidRPr="0036630A">
              <w:rPr>
                <w:b/>
                <w:bCs/>
              </w:rPr>
              <w:t>о</w:t>
            </w:r>
            <w:r w:rsidRPr="0036630A">
              <w:rPr>
                <w:b/>
                <w:bCs/>
              </w:rPr>
              <w:t>садки и в</w:t>
            </w:r>
            <w:r w:rsidRPr="0036630A">
              <w:rPr>
                <w:b/>
                <w:bCs/>
              </w:rPr>
              <w:t>ы</w:t>
            </w:r>
            <w:r w:rsidRPr="0036630A">
              <w:rPr>
                <w:b/>
                <w:bCs/>
              </w:rPr>
              <w:t>садки пасс</w:t>
            </w:r>
            <w:r w:rsidRPr="0036630A">
              <w:rPr>
                <w:b/>
                <w:bCs/>
              </w:rPr>
              <w:t>а</w:t>
            </w:r>
            <w:r w:rsidRPr="0036630A">
              <w:rPr>
                <w:b/>
                <w:bCs/>
              </w:rPr>
              <w:t>жиров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Default="00293F8A" w:rsidP="00293F8A">
            <w:pPr>
              <w:jc w:val="center"/>
              <w:rPr>
                <w:b/>
                <w:bCs/>
              </w:rPr>
            </w:pPr>
            <w:r w:rsidRPr="0036630A">
              <w:rPr>
                <w:b/>
                <w:bCs/>
              </w:rPr>
              <w:t>Вид</w:t>
            </w:r>
          </w:p>
          <w:p w:rsidR="00293F8A" w:rsidRPr="0036630A" w:rsidRDefault="00293F8A" w:rsidP="00293F8A">
            <w:pPr>
              <w:jc w:val="center"/>
              <w:rPr>
                <w:b/>
                <w:bCs/>
              </w:rPr>
            </w:pPr>
            <w:r w:rsidRPr="0036630A">
              <w:rPr>
                <w:b/>
                <w:bCs/>
              </w:rPr>
              <w:t>пер</w:t>
            </w:r>
            <w:r w:rsidRPr="0036630A">
              <w:rPr>
                <w:b/>
                <w:bCs/>
              </w:rPr>
              <w:t>е</w:t>
            </w:r>
            <w:r w:rsidRPr="0036630A">
              <w:rPr>
                <w:b/>
                <w:bCs/>
              </w:rPr>
              <w:t>возок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Default="00293F8A" w:rsidP="00293F8A">
            <w:pPr>
              <w:jc w:val="center"/>
              <w:rPr>
                <w:b/>
                <w:bCs/>
              </w:rPr>
            </w:pPr>
            <w:r w:rsidRPr="0036630A">
              <w:rPr>
                <w:b/>
                <w:bCs/>
              </w:rPr>
              <w:t>Вид</w:t>
            </w:r>
          </w:p>
          <w:p w:rsidR="00293F8A" w:rsidRPr="0036630A" w:rsidRDefault="00293F8A" w:rsidP="00293F8A">
            <w:pPr>
              <w:jc w:val="center"/>
              <w:rPr>
                <w:b/>
                <w:bCs/>
              </w:rPr>
            </w:pPr>
            <w:r w:rsidRPr="0036630A">
              <w:rPr>
                <w:b/>
                <w:bCs/>
              </w:rPr>
              <w:t>соо</w:t>
            </w:r>
            <w:r w:rsidRPr="0036630A">
              <w:rPr>
                <w:b/>
                <w:bCs/>
              </w:rPr>
              <w:t>б</w:t>
            </w:r>
            <w:r w:rsidRPr="0036630A">
              <w:rPr>
                <w:b/>
                <w:bCs/>
              </w:rPr>
              <w:t>щения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  <w:rPr>
                <w:b/>
                <w:bCs/>
              </w:rPr>
            </w:pPr>
            <w:r w:rsidRPr="0036630A">
              <w:rPr>
                <w:b/>
                <w:bCs/>
              </w:rPr>
              <w:t>Виды тран</w:t>
            </w:r>
            <w:r w:rsidRPr="0036630A">
              <w:rPr>
                <w:b/>
                <w:bCs/>
              </w:rPr>
              <w:t>с</w:t>
            </w:r>
            <w:r w:rsidRPr="0036630A">
              <w:rPr>
                <w:b/>
                <w:bCs/>
              </w:rPr>
              <w:t>портных средств</w:t>
            </w:r>
          </w:p>
        </w:tc>
      </w:tr>
      <w:tr w:rsidR="00293F8A" w:rsidRPr="0036630A" w:rsidTr="00293F8A">
        <w:trPr>
          <w:trHeight w:val="1935"/>
        </w:trPr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3F8A" w:rsidRPr="0036630A" w:rsidRDefault="00293F8A" w:rsidP="00293F8A">
            <w:pPr>
              <w:rPr>
                <w:b/>
                <w:bCs/>
              </w:rPr>
            </w:pP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3F8A" w:rsidRPr="0036630A" w:rsidRDefault="00293F8A" w:rsidP="00293F8A">
            <w:pPr>
              <w:rPr>
                <w:b/>
                <w:bCs/>
              </w:rPr>
            </w:pPr>
          </w:p>
        </w:tc>
        <w:tc>
          <w:tcPr>
            <w:tcW w:w="240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3F8A" w:rsidRPr="0036630A" w:rsidRDefault="00293F8A" w:rsidP="00293F8A">
            <w:pPr>
              <w:rPr>
                <w:b/>
                <w:bCs/>
              </w:rPr>
            </w:pPr>
          </w:p>
        </w:tc>
        <w:tc>
          <w:tcPr>
            <w:tcW w:w="21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3F8A" w:rsidRPr="0036630A" w:rsidRDefault="00293F8A" w:rsidP="00293F8A">
            <w:pPr>
              <w:jc w:val="center"/>
              <w:rPr>
                <w:b/>
                <w:bCs/>
              </w:rPr>
            </w:pPr>
          </w:p>
        </w:tc>
        <w:tc>
          <w:tcPr>
            <w:tcW w:w="155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3F8A" w:rsidRPr="0036630A" w:rsidRDefault="00293F8A" w:rsidP="00293F8A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3F8A" w:rsidRPr="0036630A" w:rsidRDefault="00293F8A" w:rsidP="00293F8A">
            <w:pPr>
              <w:jc w:val="center"/>
              <w:rPr>
                <w:b/>
                <w:bCs/>
              </w:rPr>
            </w:pPr>
          </w:p>
        </w:tc>
        <w:tc>
          <w:tcPr>
            <w:tcW w:w="184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3F8A" w:rsidRPr="0036630A" w:rsidRDefault="00293F8A" w:rsidP="00293F8A">
            <w:pPr>
              <w:jc w:val="center"/>
              <w:rPr>
                <w:b/>
                <w:bCs/>
              </w:rPr>
            </w:pPr>
          </w:p>
        </w:tc>
        <w:tc>
          <w:tcPr>
            <w:tcW w:w="14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3F8A" w:rsidRPr="0036630A" w:rsidRDefault="00293F8A" w:rsidP="00293F8A">
            <w:pPr>
              <w:jc w:val="center"/>
              <w:rPr>
                <w:b/>
                <w:bCs/>
              </w:rPr>
            </w:pPr>
          </w:p>
        </w:tc>
        <w:tc>
          <w:tcPr>
            <w:tcW w:w="141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3F8A" w:rsidRPr="0036630A" w:rsidRDefault="00293F8A" w:rsidP="00293F8A">
            <w:pPr>
              <w:jc w:val="center"/>
              <w:rPr>
                <w:b/>
                <w:bCs/>
              </w:rPr>
            </w:pPr>
          </w:p>
        </w:tc>
        <w:tc>
          <w:tcPr>
            <w:tcW w:w="127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3F8A" w:rsidRPr="0036630A" w:rsidRDefault="00293F8A" w:rsidP="00293F8A">
            <w:pPr>
              <w:jc w:val="center"/>
              <w:rPr>
                <w:b/>
                <w:bCs/>
              </w:rPr>
            </w:pPr>
          </w:p>
        </w:tc>
      </w:tr>
      <w:tr w:rsidR="00293F8A" w:rsidRPr="0036630A" w:rsidTr="00293F8A">
        <w:trPr>
          <w:trHeight w:val="171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1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r w:rsidRPr="0036630A">
              <w:t>Венгерово-Петропавловка 1-я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Красноярка-1-Петропавло</w:t>
            </w:r>
            <w:r w:rsidRPr="0036630A">
              <w:t>в</w:t>
            </w:r>
            <w:r w:rsidRPr="0036630A">
              <w:t>ка-Григорьевка-Бровничи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К-26,Н-0518,Н-0513,Н-0519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50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только в уст</w:t>
            </w:r>
            <w:r w:rsidRPr="0036630A">
              <w:t>а</w:t>
            </w:r>
            <w:r w:rsidRPr="0036630A">
              <w:t>новленных о</w:t>
            </w:r>
            <w:r w:rsidRPr="0036630A">
              <w:t>с</w:t>
            </w:r>
            <w:r w:rsidRPr="0036630A">
              <w:t>таново</w:t>
            </w:r>
            <w:r w:rsidRPr="0036630A">
              <w:t>ч</w:t>
            </w:r>
            <w:r w:rsidRPr="0036630A">
              <w:t>ных пун</w:t>
            </w:r>
            <w:r w:rsidRPr="0036630A">
              <w:t>к</w:t>
            </w:r>
            <w:r w:rsidRPr="0036630A">
              <w:t>тах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регулиру</w:t>
            </w:r>
            <w:r w:rsidRPr="0036630A">
              <w:t>е</w:t>
            </w:r>
            <w:r w:rsidRPr="0036630A">
              <w:t>мый тариф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внутрира</w:t>
            </w:r>
            <w:r w:rsidRPr="0036630A">
              <w:t>й</w:t>
            </w:r>
            <w:r w:rsidRPr="0036630A">
              <w:t>онный маршрут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автобус</w:t>
            </w:r>
          </w:p>
        </w:tc>
      </w:tr>
      <w:tr w:rsidR="00293F8A" w:rsidRPr="0036630A" w:rsidTr="00293F8A">
        <w:trPr>
          <w:trHeight w:val="171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1,1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r w:rsidRPr="0036630A">
              <w:t>Венгерово-</w:t>
            </w:r>
          </w:p>
          <w:p w:rsidR="00293F8A" w:rsidRPr="0036630A" w:rsidRDefault="00293F8A" w:rsidP="00293F8A">
            <w:r w:rsidRPr="0036630A">
              <w:t>Петр</w:t>
            </w:r>
            <w:r w:rsidRPr="0036630A">
              <w:t>о</w:t>
            </w:r>
            <w:r w:rsidRPr="0036630A">
              <w:t>павловка 1-я-Григорьевка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Красноярка-1-Петропавло</w:t>
            </w:r>
            <w:r w:rsidRPr="0036630A">
              <w:t>в</w:t>
            </w:r>
            <w:r w:rsidRPr="0036630A">
              <w:t>ка-Григорьевка-Бровничи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К-26,Н-0518,Н-0513,Н-0519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68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только в уст</w:t>
            </w:r>
            <w:r w:rsidRPr="0036630A">
              <w:t>а</w:t>
            </w:r>
            <w:r w:rsidRPr="0036630A">
              <w:t>новленных о</w:t>
            </w:r>
            <w:r w:rsidRPr="0036630A">
              <w:t>с</w:t>
            </w:r>
            <w:r w:rsidRPr="0036630A">
              <w:t>таново</w:t>
            </w:r>
            <w:r w:rsidRPr="0036630A">
              <w:t>ч</w:t>
            </w:r>
            <w:r w:rsidRPr="0036630A">
              <w:t>ных пун</w:t>
            </w:r>
            <w:r w:rsidRPr="0036630A">
              <w:t>к</w:t>
            </w:r>
            <w:r w:rsidRPr="0036630A">
              <w:t>тах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регулиру</w:t>
            </w:r>
            <w:r w:rsidRPr="0036630A">
              <w:t>е</w:t>
            </w:r>
            <w:r w:rsidRPr="0036630A">
              <w:t>мый тариф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внутрира</w:t>
            </w:r>
            <w:r w:rsidRPr="0036630A">
              <w:t>й</w:t>
            </w:r>
            <w:r w:rsidRPr="0036630A">
              <w:t>онный маршрут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автобус</w:t>
            </w:r>
          </w:p>
        </w:tc>
      </w:tr>
      <w:tr w:rsidR="00293F8A" w:rsidRPr="0036630A" w:rsidTr="00293F8A">
        <w:trPr>
          <w:trHeight w:val="171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1.2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r w:rsidRPr="0036630A">
              <w:t>Венгеров</w:t>
            </w:r>
            <w:proofErr w:type="gramStart"/>
            <w:r w:rsidRPr="0036630A">
              <w:t>о-</w:t>
            </w:r>
            <w:proofErr w:type="gramEnd"/>
            <w:r w:rsidRPr="0036630A">
              <w:t xml:space="preserve"> Петр</w:t>
            </w:r>
            <w:r w:rsidRPr="0036630A">
              <w:t>о</w:t>
            </w:r>
            <w:r w:rsidRPr="0036630A">
              <w:t>павловка 1-я-Бровничи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Красноярка-1-Петропавло</w:t>
            </w:r>
            <w:r w:rsidRPr="0036630A">
              <w:t>в</w:t>
            </w:r>
            <w:r w:rsidRPr="0036630A">
              <w:t>ка-Григорьевка-Бровничи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К-26,Н-0518,Н-0513,Н-0519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100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только в уст</w:t>
            </w:r>
            <w:r w:rsidRPr="0036630A">
              <w:t>а</w:t>
            </w:r>
            <w:r w:rsidRPr="0036630A">
              <w:t>новленных о</w:t>
            </w:r>
            <w:r w:rsidRPr="0036630A">
              <w:t>с</w:t>
            </w:r>
            <w:r w:rsidRPr="0036630A">
              <w:t>таново</w:t>
            </w:r>
            <w:r w:rsidRPr="0036630A">
              <w:t>ч</w:t>
            </w:r>
            <w:r w:rsidRPr="0036630A">
              <w:t>ных пун</w:t>
            </w:r>
            <w:r w:rsidRPr="0036630A">
              <w:t>к</w:t>
            </w:r>
            <w:r w:rsidRPr="0036630A">
              <w:t>тах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регулиру</w:t>
            </w:r>
            <w:r w:rsidRPr="0036630A">
              <w:t>е</w:t>
            </w:r>
            <w:r w:rsidRPr="0036630A">
              <w:t>мый тариф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внутрира</w:t>
            </w:r>
            <w:r w:rsidRPr="0036630A">
              <w:t>й</w:t>
            </w:r>
            <w:r w:rsidRPr="0036630A">
              <w:t>онный маршрут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автобус</w:t>
            </w:r>
          </w:p>
        </w:tc>
      </w:tr>
      <w:tr w:rsidR="00293F8A" w:rsidRPr="0036630A" w:rsidTr="00293F8A">
        <w:trPr>
          <w:trHeight w:val="12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lastRenderedPageBreak/>
              <w:t>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2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r w:rsidRPr="0036630A">
              <w:t>Венгерово-Павлово-Воробьево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Чаргары-Меньшиково-2-Петропавло</w:t>
            </w:r>
            <w:r w:rsidRPr="0036630A">
              <w:t>в</w:t>
            </w:r>
            <w:r w:rsidRPr="0036630A">
              <w:t>ка-Воробьево-Павлово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К-02п1,К-0п2,К-02П4,Н-0506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206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только в уст</w:t>
            </w:r>
            <w:r w:rsidRPr="0036630A">
              <w:t>а</w:t>
            </w:r>
            <w:r w:rsidRPr="0036630A">
              <w:t>новленных о</w:t>
            </w:r>
            <w:r w:rsidRPr="0036630A">
              <w:t>с</w:t>
            </w:r>
            <w:r w:rsidRPr="0036630A">
              <w:t>таново</w:t>
            </w:r>
            <w:r w:rsidRPr="0036630A">
              <w:t>ч</w:t>
            </w:r>
            <w:r w:rsidRPr="0036630A">
              <w:t>ных пун</w:t>
            </w:r>
            <w:r w:rsidRPr="0036630A">
              <w:t>к</w:t>
            </w:r>
            <w:r w:rsidRPr="0036630A">
              <w:t>тах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регулиру</w:t>
            </w:r>
            <w:r w:rsidRPr="0036630A">
              <w:t>е</w:t>
            </w:r>
            <w:r w:rsidRPr="0036630A">
              <w:t>мый тариф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внутрира</w:t>
            </w:r>
            <w:r w:rsidRPr="0036630A">
              <w:t>й</w:t>
            </w:r>
            <w:r w:rsidRPr="0036630A">
              <w:t>онный маршрут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автобус</w:t>
            </w:r>
          </w:p>
        </w:tc>
      </w:tr>
      <w:tr w:rsidR="00293F8A" w:rsidRPr="0036630A" w:rsidTr="00293F8A">
        <w:trPr>
          <w:trHeight w:val="144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4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roofErr w:type="spellStart"/>
            <w:r w:rsidRPr="0036630A">
              <w:t>Вен</w:t>
            </w:r>
            <w:r>
              <w:t>герово-Туруновка-Усть-Ламенка</w:t>
            </w:r>
            <w:proofErr w:type="spellEnd"/>
            <w:r w:rsidRPr="0036630A">
              <w:t xml:space="preserve">                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proofErr w:type="spellStart"/>
            <w:r w:rsidRPr="0036630A">
              <w:t>Зыково-Туруновка-Козловка-Чистое</w:t>
            </w:r>
            <w:proofErr w:type="spellEnd"/>
            <w:r w:rsidRPr="0036630A">
              <w:t xml:space="preserve"> </w:t>
            </w:r>
            <w:proofErr w:type="spellStart"/>
            <w:r w:rsidRPr="0036630A">
              <w:t>Озеро-Усть-Ламенка-Яча</w:t>
            </w:r>
            <w:proofErr w:type="spellEnd"/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Н-0522,К-22,Н-0515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107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только в уст</w:t>
            </w:r>
            <w:r w:rsidRPr="0036630A">
              <w:t>а</w:t>
            </w:r>
            <w:r w:rsidRPr="0036630A">
              <w:t>новленных о</w:t>
            </w:r>
            <w:r w:rsidRPr="0036630A">
              <w:t>с</w:t>
            </w:r>
            <w:r w:rsidRPr="0036630A">
              <w:t>таново</w:t>
            </w:r>
            <w:r w:rsidRPr="0036630A">
              <w:t>ч</w:t>
            </w:r>
            <w:r w:rsidRPr="0036630A">
              <w:t>ных пун</w:t>
            </w:r>
            <w:r w:rsidRPr="0036630A">
              <w:t>к</w:t>
            </w:r>
            <w:r w:rsidRPr="0036630A">
              <w:t>тах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регулиру</w:t>
            </w:r>
            <w:r w:rsidRPr="0036630A">
              <w:t>е</w:t>
            </w:r>
            <w:r w:rsidRPr="0036630A">
              <w:t>мый тариф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внутрира</w:t>
            </w:r>
            <w:r w:rsidRPr="0036630A">
              <w:t>й</w:t>
            </w:r>
            <w:r w:rsidRPr="0036630A">
              <w:t>онный маршрут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автобус</w:t>
            </w:r>
          </w:p>
        </w:tc>
      </w:tr>
      <w:tr w:rsidR="00293F8A" w:rsidRPr="0036630A" w:rsidTr="00293F8A">
        <w:trPr>
          <w:trHeight w:val="117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4.1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roofErr w:type="spellStart"/>
            <w:r w:rsidRPr="0036630A">
              <w:t>Венгерово-</w:t>
            </w:r>
            <w:r>
              <w:t>Туруновка-Козловка-Усть-Ламенка</w:t>
            </w:r>
            <w:proofErr w:type="spellEnd"/>
            <w:r w:rsidRPr="0036630A">
              <w:t xml:space="preserve">                    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proofErr w:type="spellStart"/>
            <w:r w:rsidRPr="0036630A">
              <w:t>Зыково-Туруновка-Козловка-Чистое</w:t>
            </w:r>
            <w:proofErr w:type="spellEnd"/>
            <w:r w:rsidRPr="0036630A">
              <w:t xml:space="preserve"> </w:t>
            </w:r>
            <w:proofErr w:type="spellStart"/>
            <w:r w:rsidRPr="0036630A">
              <w:t>Озеро-Усть-Ламенка-Яча</w:t>
            </w:r>
            <w:proofErr w:type="spellEnd"/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Н-0522,К-22,Н-0515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140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только в уст</w:t>
            </w:r>
            <w:r w:rsidRPr="0036630A">
              <w:t>а</w:t>
            </w:r>
            <w:r w:rsidRPr="0036630A">
              <w:t>новленных о</w:t>
            </w:r>
            <w:r w:rsidRPr="0036630A">
              <w:t>с</w:t>
            </w:r>
            <w:r w:rsidRPr="0036630A">
              <w:t>таново</w:t>
            </w:r>
            <w:r w:rsidRPr="0036630A">
              <w:t>ч</w:t>
            </w:r>
            <w:r w:rsidRPr="0036630A">
              <w:t>ных пун</w:t>
            </w:r>
            <w:r w:rsidRPr="0036630A">
              <w:t>к</w:t>
            </w:r>
            <w:r w:rsidRPr="0036630A">
              <w:t>тах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регулиру</w:t>
            </w:r>
            <w:r w:rsidRPr="0036630A">
              <w:t>е</w:t>
            </w:r>
            <w:r w:rsidRPr="0036630A">
              <w:t>мый тариф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внутрира</w:t>
            </w:r>
            <w:r w:rsidRPr="0036630A">
              <w:t>й</w:t>
            </w:r>
            <w:r w:rsidRPr="0036630A">
              <w:t>онный маршрут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автобус</w:t>
            </w:r>
          </w:p>
        </w:tc>
      </w:tr>
      <w:tr w:rsidR="00293F8A" w:rsidRPr="0036630A" w:rsidTr="00293F8A">
        <w:trPr>
          <w:trHeight w:val="9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4.2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roofErr w:type="spellStart"/>
            <w:r w:rsidRPr="0036630A">
              <w:t>Венгерово-Туруновка-Козловка-Усть-Ламенка-Яча</w:t>
            </w:r>
            <w:proofErr w:type="spellEnd"/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proofErr w:type="spellStart"/>
            <w:r w:rsidRPr="0036630A">
              <w:t>Зыково-Туруновка-Козловка-Чистое</w:t>
            </w:r>
            <w:proofErr w:type="spellEnd"/>
            <w:r w:rsidRPr="0036630A">
              <w:t xml:space="preserve"> </w:t>
            </w:r>
            <w:proofErr w:type="spellStart"/>
            <w:r w:rsidRPr="0036630A">
              <w:t>Озеро-Усть-Ламенка-Яча</w:t>
            </w:r>
            <w:proofErr w:type="spellEnd"/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Н-0522,К-22,Н-0515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163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только в уст</w:t>
            </w:r>
            <w:r w:rsidRPr="0036630A">
              <w:t>а</w:t>
            </w:r>
            <w:r w:rsidRPr="0036630A">
              <w:t>новленных о</w:t>
            </w:r>
            <w:r w:rsidRPr="0036630A">
              <w:t>с</w:t>
            </w:r>
            <w:r w:rsidRPr="0036630A">
              <w:t>таново</w:t>
            </w:r>
            <w:r w:rsidRPr="0036630A">
              <w:t>ч</w:t>
            </w:r>
            <w:r w:rsidRPr="0036630A">
              <w:t>ных пун</w:t>
            </w:r>
            <w:r w:rsidRPr="0036630A">
              <w:t>к</w:t>
            </w:r>
            <w:r w:rsidRPr="0036630A">
              <w:t>тах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регулиру</w:t>
            </w:r>
            <w:r w:rsidRPr="0036630A">
              <w:t>е</w:t>
            </w:r>
            <w:r w:rsidRPr="0036630A">
              <w:t>мый тариф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внутрира</w:t>
            </w:r>
            <w:r w:rsidRPr="0036630A">
              <w:t>й</w:t>
            </w:r>
            <w:r w:rsidRPr="0036630A">
              <w:t>онный маршрут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автобус</w:t>
            </w:r>
          </w:p>
        </w:tc>
      </w:tr>
      <w:tr w:rsidR="00293F8A" w:rsidRPr="0036630A" w:rsidTr="00293F8A">
        <w:trPr>
          <w:trHeight w:val="12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5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roofErr w:type="spellStart"/>
            <w:r w:rsidRPr="0036630A">
              <w:t>Венгерово-Селикла</w:t>
            </w:r>
            <w:proofErr w:type="spellEnd"/>
            <w:r w:rsidRPr="0036630A">
              <w:t xml:space="preserve">                         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proofErr w:type="spellStart"/>
            <w:r w:rsidRPr="0036630A">
              <w:t>Игнатьевка-Вознесенка-Малинино-Ахтырка-Селикла</w:t>
            </w:r>
            <w:proofErr w:type="spellEnd"/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Н-0509,Н-0508,Н-0525,Н-0504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106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только в уст</w:t>
            </w:r>
            <w:r w:rsidRPr="0036630A">
              <w:t>а</w:t>
            </w:r>
            <w:r w:rsidRPr="0036630A">
              <w:t>новленных о</w:t>
            </w:r>
            <w:r w:rsidRPr="0036630A">
              <w:t>с</w:t>
            </w:r>
            <w:r w:rsidRPr="0036630A">
              <w:t>таново</w:t>
            </w:r>
            <w:r w:rsidRPr="0036630A">
              <w:t>ч</w:t>
            </w:r>
            <w:r w:rsidRPr="0036630A">
              <w:t>ных пун</w:t>
            </w:r>
            <w:r w:rsidRPr="0036630A">
              <w:t>к</w:t>
            </w:r>
            <w:r w:rsidRPr="0036630A">
              <w:t>тах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регулиру</w:t>
            </w:r>
            <w:r w:rsidRPr="0036630A">
              <w:t>е</w:t>
            </w:r>
            <w:r w:rsidRPr="0036630A">
              <w:t>мый тариф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внутрира</w:t>
            </w:r>
            <w:r w:rsidRPr="0036630A">
              <w:t>й</w:t>
            </w:r>
            <w:r w:rsidRPr="0036630A">
              <w:t>онный маршрут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автобус</w:t>
            </w:r>
          </w:p>
        </w:tc>
      </w:tr>
      <w:tr w:rsidR="00293F8A" w:rsidRPr="0036630A" w:rsidTr="00293F8A">
        <w:trPr>
          <w:trHeight w:val="72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5,1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roofErr w:type="spellStart"/>
            <w:r>
              <w:t>Венгерово-Малинино-</w:t>
            </w:r>
            <w:r w:rsidRPr="0036630A">
              <w:t>Селикла</w:t>
            </w:r>
            <w:proofErr w:type="spellEnd"/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proofErr w:type="spellStart"/>
            <w:r w:rsidRPr="0036630A">
              <w:t>Игнатьевка-Вознесенка-Малинино-Ахтырка-Селикла</w:t>
            </w:r>
            <w:proofErr w:type="spellEnd"/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Н-0509,Н-0508,Н-0525,Н-0504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146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только в уст</w:t>
            </w:r>
            <w:r w:rsidRPr="0036630A">
              <w:t>а</w:t>
            </w:r>
            <w:r w:rsidRPr="0036630A">
              <w:t>новленных о</w:t>
            </w:r>
            <w:r w:rsidRPr="0036630A">
              <w:t>с</w:t>
            </w:r>
            <w:r w:rsidRPr="0036630A">
              <w:t>таново</w:t>
            </w:r>
            <w:r w:rsidRPr="0036630A">
              <w:t>ч</w:t>
            </w:r>
            <w:r w:rsidRPr="0036630A">
              <w:t>ных пун</w:t>
            </w:r>
            <w:r w:rsidRPr="0036630A">
              <w:t>к</w:t>
            </w:r>
            <w:r w:rsidRPr="0036630A">
              <w:t>тах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регулиру</w:t>
            </w:r>
            <w:r w:rsidRPr="0036630A">
              <w:t>е</w:t>
            </w:r>
            <w:r w:rsidRPr="0036630A">
              <w:t>мый тариф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внутрира</w:t>
            </w:r>
            <w:r w:rsidRPr="0036630A">
              <w:t>й</w:t>
            </w:r>
            <w:r w:rsidRPr="0036630A">
              <w:t>онный маршрут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автобус</w:t>
            </w:r>
          </w:p>
        </w:tc>
      </w:tr>
      <w:tr w:rsidR="00293F8A" w:rsidRPr="0036630A" w:rsidTr="00293F8A">
        <w:trPr>
          <w:trHeight w:val="12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10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6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r w:rsidRPr="0036630A">
              <w:t>Венгерово-Ночка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proofErr w:type="spellStart"/>
            <w:r w:rsidRPr="0036630A">
              <w:t>Ключевая-Орлово-Ночка</w:t>
            </w:r>
            <w:proofErr w:type="spellEnd"/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Н-0507,Н-0502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60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только в уст</w:t>
            </w:r>
            <w:r w:rsidRPr="0036630A">
              <w:t>а</w:t>
            </w:r>
            <w:r w:rsidRPr="0036630A">
              <w:t>новленных о</w:t>
            </w:r>
            <w:r w:rsidRPr="0036630A">
              <w:t>с</w:t>
            </w:r>
            <w:r w:rsidRPr="0036630A">
              <w:t>таново</w:t>
            </w:r>
            <w:r w:rsidRPr="0036630A">
              <w:t>ч</w:t>
            </w:r>
            <w:r w:rsidRPr="0036630A">
              <w:t>ных пун</w:t>
            </w:r>
            <w:r w:rsidRPr="0036630A">
              <w:t>к</w:t>
            </w:r>
            <w:r w:rsidRPr="0036630A">
              <w:t>тах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регулиру</w:t>
            </w:r>
            <w:r w:rsidRPr="0036630A">
              <w:t>е</w:t>
            </w:r>
            <w:r w:rsidRPr="0036630A">
              <w:t>мый тариф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внутрира</w:t>
            </w:r>
            <w:r w:rsidRPr="0036630A">
              <w:t>й</w:t>
            </w:r>
            <w:r w:rsidRPr="0036630A">
              <w:t>онный маршрут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автобус</w:t>
            </w:r>
          </w:p>
        </w:tc>
      </w:tr>
      <w:tr w:rsidR="00293F8A" w:rsidRPr="0036630A" w:rsidTr="00293F8A">
        <w:trPr>
          <w:trHeight w:val="12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lastRenderedPageBreak/>
              <w:t>11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7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r w:rsidRPr="0036630A">
              <w:t>Венгерово-Ильинка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proofErr w:type="spellStart"/>
            <w:r w:rsidRPr="0036630A">
              <w:t>Ключевая-Заречье-Чаргары-Ильинка</w:t>
            </w:r>
            <w:proofErr w:type="spellEnd"/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Н-0507,К-02п1,Н-0510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86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только в уст</w:t>
            </w:r>
            <w:r w:rsidRPr="0036630A">
              <w:t>а</w:t>
            </w:r>
            <w:r w:rsidRPr="0036630A">
              <w:t>новленных о</w:t>
            </w:r>
            <w:r w:rsidRPr="0036630A">
              <w:t>с</w:t>
            </w:r>
            <w:r w:rsidRPr="0036630A">
              <w:t>таново</w:t>
            </w:r>
            <w:r w:rsidRPr="0036630A">
              <w:t>ч</w:t>
            </w:r>
            <w:r w:rsidRPr="0036630A">
              <w:t>ных пун</w:t>
            </w:r>
            <w:r w:rsidRPr="0036630A">
              <w:t>к</w:t>
            </w:r>
            <w:r w:rsidRPr="0036630A">
              <w:t>тах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регулиру</w:t>
            </w:r>
            <w:r w:rsidRPr="0036630A">
              <w:t>е</w:t>
            </w:r>
            <w:r w:rsidRPr="0036630A">
              <w:t>мый тариф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внутрира</w:t>
            </w:r>
            <w:r w:rsidRPr="0036630A">
              <w:t>й</w:t>
            </w:r>
            <w:r w:rsidRPr="0036630A">
              <w:t>онный маршрут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автобус</w:t>
            </w:r>
          </w:p>
        </w:tc>
      </w:tr>
      <w:tr w:rsidR="00293F8A" w:rsidRPr="0036630A" w:rsidTr="00293F8A">
        <w:trPr>
          <w:trHeight w:val="135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12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9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roofErr w:type="spellStart"/>
            <w:r w:rsidRPr="0036630A">
              <w:t>Венгерово-Минино-Тычкино</w:t>
            </w:r>
            <w:proofErr w:type="spellEnd"/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Красноярка-Петропавло</w:t>
            </w:r>
            <w:r w:rsidRPr="0036630A">
              <w:t>в</w:t>
            </w:r>
            <w:r w:rsidRPr="0036630A">
              <w:t>ка 1-я-Урез-Мариинка-Шипиц</w:t>
            </w:r>
            <w:r>
              <w:t>ы</w:t>
            </w:r>
            <w:r w:rsidRPr="0036630A">
              <w:t>но-Тимофеевка-Минино-Тычкино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К-26,Н0518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190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только в уст</w:t>
            </w:r>
            <w:r w:rsidRPr="0036630A">
              <w:t>а</w:t>
            </w:r>
            <w:r w:rsidRPr="0036630A">
              <w:t>новленных о</w:t>
            </w:r>
            <w:r w:rsidRPr="0036630A">
              <w:t>с</w:t>
            </w:r>
            <w:r w:rsidRPr="0036630A">
              <w:t>таново</w:t>
            </w:r>
            <w:r w:rsidRPr="0036630A">
              <w:t>ч</w:t>
            </w:r>
            <w:r w:rsidRPr="0036630A">
              <w:t>ных пун</w:t>
            </w:r>
            <w:r w:rsidRPr="0036630A">
              <w:t>к</w:t>
            </w:r>
            <w:r w:rsidRPr="0036630A">
              <w:t>тах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регулиру</w:t>
            </w:r>
            <w:r w:rsidRPr="0036630A">
              <w:t>е</w:t>
            </w:r>
            <w:r w:rsidRPr="0036630A">
              <w:t>мый тариф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внутрира</w:t>
            </w:r>
            <w:r w:rsidRPr="0036630A">
              <w:t>й</w:t>
            </w:r>
            <w:r w:rsidRPr="0036630A">
              <w:t>онный маршрут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автобус</w:t>
            </w:r>
          </w:p>
        </w:tc>
      </w:tr>
      <w:tr w:rsidR="00293F8A" w:rsidRPr="0036630A" w:rsidTr="00293F8A">
        <w:trPr>
          <w:trHeight w:val="12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13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10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roofErr w:type="spellStart"/>
            <w:r w:rsidRPr="0036630A">
              <w:t>Венгерово-Сибирцево</w:t>
            </w:r>
            <w:proofErr w:type="spellEnd"/>
            <w:r w:rsidRPr="0036630A">
              <w:t xml:space="preserve"> 1-е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proofErr w:type="spellStart"/>
            <w:r w:rsidRPr="0036630A">
              <w:t>Ст</w:t>
            </w:r>
            <w:proofErr w:type="gramStart"/>
            <w:r w:rsidRPr="0036630A">
              <w:t>.Т</w:t>
            </w:r>
            <w:proofErr w:type="gramEnd"/>
            <w:r w:rsidRPr="0036630A">
              <w:t>артас-Сибирцево</w:t>
            </w:r>
            <w:proofErr w:type="spellEnd"/>
            <w:r w:rsidRPr="0036630A">
              <w:t xml:space="preserve"> 1-е-Серп-Молот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К-02,Н-0505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69,5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только в уст</w:t>
            </w:r>
            <w:r w:rsidRPr="0036630A">
              <w:t>а</w:t>
            </w:r>
            <w:r w:rsidRPr="0036630A">
              <w:t>новленных о</w:t>
            </w:r>
            <w:r w:rsidRPr="0036630A">
              <w:t>с</w:t>
            </w:r>
            <w:r w:rsidRPr="0036630A">
              <w:t>таново</w:t>
            </w:r>
            <w:r w:rsidRPr="0036630A">
              <w:t>ч</w:t>
            </w:r>
            <w:r w:rsidRPr="0036630A">
              <w:t>ных пун</w:t>
            </w:r>
            <w:r w:rsidRPr="0036630A">
              <w:t>к</w:t>
            </w:r>
            <w:r w:rsidRPr="0036630A">
              <w:t>тах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регулиру</w:t>
            </w:r>
            <w:r w:rsidRPr="0036630A">
              <w:t>е</w:t>
            </w:r>
            <w:r w:rsidRPr="0036630A">
              <w:t>мый тариф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внутрира</w:t>
            </w:r>
            <w:r w:rsidRPr="0036630A">
              <w:t>й</w:t>
            </w:r>
            <w:r w:rsidRPr="0036630A">
              <w:t>онный маршрут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автобус</w:t>
            </w:r>
          </w:p>
        </w:tc>
      </w:tr>
      <w:tr w:rsidR="00293F8A" w:rsidRPr="0036630A" w:rsidTr="00293F8A">
        <w:trPr>
          <w:trHeight w:val="1733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14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11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roofErr w:type="spellStart"/>
            <w:r w:rsidRPr="0036630A">
              <w:t>Венгерово-Сибирцево</w:t>
            </w:r>
            <w:proofErr w:type="spellEnd"/>
            <w:r w:rsidRPr="0036630A">
              <w:t xml:space="preserve"> 2-е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proofErr w:type="spellStart"/>
            <w:r w:rsidRPr="0036630A">
              <w:t>Ключевая-Орлово-Бу</w:t>
            </w:r>
            <w:r>
              <w:t>р</w:t>
            </w:r>
            <w:r w:rsidRPr="0036630A">
              <w:t>с</w:t>
            </w:r>
            <w:r>
              <w:t>я</w:t>
            </w:r>
            <w:r w:rsidRPr="0036630A">
              <w:t>нино-Усть-Изес-Ольгино-Сибирцево</w:t>
            </w:r>
            <w:proofErr w:type="spellEnd"/>
            <w:r w:rsidRPr="0036630A">
              <w:t xml:space="preserve"> 2-е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Н-0507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110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только в уст</w:t>
            </w:r>
            <w:r w:rsidRPr="0036630A">
              <w:t>а</w:t>
            </w:r>
            <w:r w:rsidRPr="0036630A">
              <w:t>новленных о</w:t>
            </w:r>
            <w:r w:rsidRPr="0036630A">
              <w:t>с</w:t>
            </w:r>
            <w:r w:rsidRPr="0036630A">
              <w:t>таново</w:t>
            </w:r>
            <w:r w:rsidRPr="0036630A">
              <w:t>ч</w:t>
            </w:r>
            <w:r w:rsidRPr="0036630A">
              <w:t>ных пун</w:t>
            </w:r>
            <w:r w:rsidRPr="0036630A">
              <w:t>к</w:t>
            </w:r>
            <w:r w:rsidRPr="0036630A">
              <w:t>тах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регулиру</w:t>
            </w:r>
            <w:r w:rsidRPr="0036630A">
              <w:t>е</w:t>
            </w:r>
            <w:r w:rsidRPr="0036630A">
              <w:t>мый тариф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внутрира</w:t>
            </w:r>
            <w:r w:rsidRPr="0036630A">
              <w:t>й</w:t>
            </w:r>
            <w:r w:rsidRPr="0036630A">
              <w:t>онный маршрут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автобус</w:t>
            </w:r>
          </w:p>
        </w:tc>
      </w:tr>
      <w:tr w:rsidR="00293F8A" w:rsidRPr="0036630A" w:rsidTr="00293F8A">
        <w:trPr>
          <w:trHeight w:val="24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15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12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roofErr w:type="spellStart"/>
            <w:r w:rsidRPr="0036630A">
              <w:t>Венгерово-Филошенка</w:t>
            </w:r>
            <w:proofErr w:type="spellEnd"/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proofErr w:type="spellStart"/>
            <w:r w:rsidRPr="0036630A">
              <w:t>Ключевая-Орлово-Б</w:t>
            </w:r>
            <w:r>
              <w:t>урся</w:t>
            </w:r>
            <w:r w:rsidRPr="0036630A">
              <w:t>нино-Усть-Изес-Ольгино-Сибирцево</w:t>
            </w:r>
            <w:proofErr w:type="spellEnd"/>
            <w:r w:rsidRPr="0036630A">
              <w:t xml:space="preserve"> 2-е-Новые </w:t>
            </w:r>
            <w:proofErr w:type="spellStart"/>
            <w:r w:rsidRPr="0036630A">
              <w:t>К</w:t>
            </w:r>
            <w:r w:rsidRPr="0036630A">
              <w:t>у</w:t>
            </w:r>
            <w:r w:rsidRPr="0036630A">
              <w:t>лики-Вороново-Улуцк-Филошенка</w:t>
            </w:r>
            <w:proofErr w:type="spellEnd"/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Н-0507,Н-0512,Н-0517,"К-02" Н-0502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184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только в уст</w:t>
            </w:r>
            <w:r w:rsidRPr="0036630A">
              <w:t>а</w:t>
            </w:r>
            <w:r w:rsidRPr="0036630A">
              <w:t>новленных о</w:t>
            </w:r>
            <w:r w:rsidRPr="0036630A">
              <w:t>с</w:t>
            </w:r>
            <w:r w:rsidRPr="0036630A">
              <w:t>таново</w:t>
            </w:r>
            <w:r w:rsidRPr="0036630A">
              <w:t>ч</w:t>
            </w:r>
            <w:r w:rsidRPr="0036630A">
              <w:t>ных пун</w:t>
            </w:r>
            <w:r w:rsidRPr="0036630A">
              <w:t>к</w:t>
            </w:r>
            <w:r w:rsidRPr="0036630A">
              <w:t>тах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регулиру</w:t>
            </w:r>
            <w:r w:rsidRPr="0036630A">
              <w:t>е</w:t>
            </w:r>
            <w:r w:rsidRPr="0036630A">
              <w:t>мый тариф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внутрира</w:t>
            </w:r>
            <w:r w:rsidRPr="0036630A">
              <w:t>й</w:t>
            </w:r>
            <w:r w:rsidRPr="0036630A">
              <w:t>онный маршрут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3F8A" w:rsidRPr="0036630A" w:rsidRDefault="00293F8A" w:rsidP="00293F8A">
            <w:pPr>
              <w:jc w:val="center"/>
            </w:pPr>
            <w:r w:rsidRPr="0036630A">
              <w:t>автобус</w:t>
            </w:r>
          </w:p>
        </w:tc>
      </w:tr>
    </w:tbl>
    <w:p w:rsidR="00293F8A" w:rsidRPr="0036630A" w:rsidRDefault="00293F8A" w:rsidP="00293F8A">
      <w:pPr>
        <w:jc w:val="center"/>
      </w:pPr>
    </w:p>
    <w:p w:rsidR="00293F8A" w:rsidRPr="0036630A" w:rsidRDefault="00293F8A" w:rsidP="00293F8A">
      <w:pPr>
        <w:jc w:val="center"/>
      </w:pPr>
    </w:p>
    <w:p w:rsidR="00293F8A" w:rsidRDefault="00293F8A" w:rsidP="00293F8A">
      <w:pPr>
        <w:jc w:val="center"/>
        <w:rPr>
          <w:sz w:val="16"/>
          <w:szCs w:val="16"/>
        </w:rPr>
        <w:sectPr w:rsidR="00293F8A" w:rsidSect="00293F8A">
          <w:pgSz w:w="16838" w:h="11906" w:orient="landscape"/>
          <w:pgMar w:top="1134" w:right="567" w:bottom="1134" w:left="1418" w:header="720" w:footer="720" w:gutter="0"/>
          <w:cols w:space="708"/>
          <w:docGrid w:linePitch="360"/>
        </w:sectPr>
      </w:pPr>
    </w:p>
    <w:p w:rsidR="00293F8A" w:rsidRDefault="00293F8A" w:rsidP="00293F8A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3. Плановые показатели</w:t>
      </w:r>
    </w:p>
    <w:tbl>
      <w:tblPr>
        <w:tblW w:w="15309" w:type="dxa"/>
        <w:tblInd w:w="108" w:type="dxa"/>
        <w:tblLook w:val="04A0"/>
      </w:tblPr>
      <w:tblGrid>
        <w:gridCol w:w="15309"/>
      </w:tblGrid>
      <w:tr w:rsidR="00293F8A" w:rsidTr="00293F8A">
        <w:trPr>
          <w:trHeight w:val="627"/>
        </w:trPr>
        <w:tc>
          <w:tcPr>
            <w:tcW w:w="153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93F8A" w:rsidRPr="00C004F7" w:rsidRDefault="00293F8A" w:rsidP="00293F8A">
            <w:pPr>
              <w:jc w:val="center"/>
              <w:rPr>
                <w:sz w:val="28"/>
                <w:szCs w:val="28"/>
              </w:rPr>
            </w:pPr>
            <w:r w:rsidRPr="00C004F7">
              <w:rPr>
                <w:sz w:val="28"/>
                <w:szCs w:val="28"/>
              </w:rPr>
              <w:t xml:space="preserve">объемов пассажирских перевозок автомобильным транспортом на муниципальных маршрутах регулярных перевозок по </w:t>
            </w:r>
            <w:r>
              <w:rPr>
                <w:sz w:val="28"/>
                <w:szCs w:val="28"/>
              </w:rPr>
              <w:t xml:space="preserve">         </w:t>
            </w:r>
            <w:r w:rsidRPr="00C004F7">
              <w:rPr>
                <w:sz w:val="28"/>
                <w:szCs w:val="28"/>
              </w:rPr>
              <w:t>регулируемым тарифам в границах Венгеровского района Новосибирской области (за исключением маршрутов, организ</w:t>
            </w:r>
            <w:r w:rsidRPr="00C004F7">
              <w:rPr>
                <w:sz w:val="28"/>
                <w:szCs w:val="28"/>
              </w:rPr>
              <w:t>о</w:t>
            </w:r>
            <w:r w:rsidRPr="00C004F7">
              <w:rPr>
                <w:sz w:val="28"/>
                <w:szCs w:val="28"/>
              </w:rPr>
              <w:t>ванных в границах населенных пунктов)</w:t>
            </w:r>
          </w:p>
        </w:tc>
      </w:tr>
    </w:tbl>
    <w:p w:rsidR="00293F8A" w:rsidRDefault="00293F8A" w:rsidP="00293F8A">
      <w:pPr>
        <w:jc w:val="center"/>
        <w:rPr>
          <w:sz w:val="28"/>
          <w:szCs w:val="28"/>
        </w:rPr>
      </w:pPr>
    </w:p>
    <w:tbl>
      <w:tblPr>
        <w:tblW w:w="16140" w:type="dxa"/>
        <w:tblInd w:w="118" w:type="dxa"/>
        <w:tblLayout w:type="fixed"/>
        <w:tblLook w:val="04A0"/>
      </w:tblPr>
      <w:tblGrid>
        <w:gridCol w:w="486"/>
        <w:gridCol w:w="752"/>
        <w:gridCol w:w="1587"/>
        <w:gridCol w:w="1022"/>
        <w:gridCol w:w="1105"/>
        <w:gridCol w:w="1559"/>
        <w:gridCol w:w="1276"/>
        <w:gridCol w:w="1417"/>
        <w:gridCol w:w="1418"/>
        <w:gridCol w:w="1701"/>
        <w:gridCol w:w="1559"/>
        <w:gridCol w:w="1417"/>
        <w:gridCol w:w="841"/>
      </w:tblGrid>
      <w:tr w:rsidR="00293F8A" w:rsidTr="00293F8A">
        <w:trPr>
          <w:trHeight w:val="585"/>
        </w:trPr>
        <w:tc>
          <w:tcPr>
            <w:tcW w:w="486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№ </w:t>
            </w:r>
            <w:proofErr w:type="spellStart"/>
            <w:proofErr w:type="gramStart"/>
            <w:r>
              <w:rPr>
                <w:sz w:val="20"/>
                <w:szCs w:val="20"/>
              </w:rPr>
              <w:t>п</w:t>
            </w:r>
            <w:proofErr w:type="spellEnd"/>
            <w:proofErr w:type="gramEnd"/>
            <w:r>
              <w:rPr>
                <w:sz w:val="20"/>
                <w:szCs w:val="20"/>
              </w:rPr>
              <w:t>/</w:t>
            </w:r>
            <w:proofErr w:type="spellStart"/>
            <w:r>
              <w:rPr>
                <w:sz w:val="20"/>
                <w:szCs w:val="20"/>
              </w:rPr>
              <w:t>п</w:t>
            </w:r>
            <w:proofErr w:type="spellEnd"/>
          </w:p>
        </w:tc>
        <w:tc>
          <w:tcPr>
            <w:tcW w:w="752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№ </w:t>
            </w:r>
            <w:proofErr w:type="spellStart"/>
            <w:proofErr w:type="gramStart"/>
            <w:r>
              <w:rPr>
                <w:sz w:val="20"/>
                <w:szCs w:val="20"/>
              </w:rPr>
              <w:t>марш-рута</w:t>
            </w:r>
            <w:proofErr w:type="spellEnd"/>
            <w:proofErr w:type="gramEnd"/>
          </w:p>
        </w:tc>
        <w:tc>
          <w:tcPr>
            <w:tcW w:w="1587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 маршрута</w:t>
            </w:r>
          </w:p>
        </w:tc>
        <w:tc>
          <w:tcPr>
            <w:tcW w:w="1022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Марка автобуса</w:t>
            </w:r>
          </w:p>
        </w:tc>
        <w:tc>
          <w:tcPr>
            <w:tcW w:w="1105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Колич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ство ед</w:t>
            </w:r>
            <w:r>
              <w:rPr>
                <w:sz w:val="20"/>
                <w:szCs w:val="20"/>
              </w:rPr>
              <w:t>и</w:t>
            </w:r>
            <w:r>
              <w:rPr>
                <w:sz w:val="20"/>
                <w:szCs w:val="20"/>
              </w:rPr>
              <w:t>ниц по</w:t>
            </w:r>
            <w:r>
              <w:rPr>
                <w:sz w:val="20"/>
                <w:szCs w:val="20"/>
              </w:rPr>
              <w:t>д</w:t>
            </w:r>
            <w:r>
              <w:rPr>
                <w:sz w:val="20"/>
                <w:szCs w:val="20"/>
              </w:rPr>
              <w:t>вижного состава, шт.</w:t>
            </w:r>
          </w:p>
        </w:tc>
        <w:tc>
          <w:tcPr>
            <w:tcW w:w="1559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Протяже</w:t>
            </w:r>
            <w:r>
              <w:rPr>
                <w:sz w:val="20"/>
                <w:szCs w:val="20"/>
              </w:rPr>
              <w:t>н</w:t>
            </w:r>
            <w:r>
              <w:rPr>
                <w:sz w:val="20"/>
                <w:szCs w:val="20"/>
              </w:rPr>
              <w:t>ность оборотного рейса по ма</w:t>
            </w:r>
            <w:r>
              <w:rPr>
                <w:sz w:val="20"/>
                <w:szCs w:val="20"/>
              </w:rPr>
              <w:t>р</w:t>
            </w:r>
            <w:r>
              <w:rPr>
                <w:sz w:val="20"/>
                <w:szCs w:val="20"/>
              </w:rPr>
              <w:t>шруту в соо</w:t>
            </w:r>
            <w:r>
              <w:rPr>
                <w:sz w:val="20"/>
                <w:szCs w:val="20"/>
              </w:rPr>
              <w:t>т</w:t>
            </w:r>
            <w:r>
              <w:rPr>
                <w:sz w:val="20"/>
                <w:szCs w:val="20"/>
              </w:rPr>
              <w:t>ветствии с ре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стром муниц</w:t>
            </w:r>
            <w:r>
              <w:rPr>
                <w:sz w:val="20"/>
                <w:szCs w:val="20"/>
              </w:rPr>
              <w:t>и</w:t>
            </w:r>
            <w:r>
              <w:rPr>
                <w:sz w:val="20"/>
                <w:szCs w:val="20"/>
              </w:rPr>
              <w:t>пальных ма</w:t>
            </w:r>
            <w:r>
              <w:rPr>
                <w:sz w:val="20"/>
                <w:szCs w:val="20"/>
              </w:rPr>
              <w:t>р</w:t>
            </w:r>
            <w:r>
              <w:rPr>
                <w:sz w:val="20"/>
                <w:szCs w:val="20"/>
              </w:rPr>
              <w:t xml:space="preserve">шрутов, </w:t>
            </w:r>
            <w:proofErr w:type="gramStart"/>
            <w:r>
              <w:rPr>
                <w:sz w:val="20"/>
                <w:szCs w:val="20"/>
              </w:rPr>
              <w:t>км</w:t>
            </w:r>
            <w:proofErr w:type="gramEnd"/>
          </w:p>
        </w:tc>
        <w:tc>
          <w:tcPr>
            <w:tcW w:w="2693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Режим работы</w:t>
            </w:r>
          </w:p>
        </w:tc>
        <w:tc>
          <w:tcPr>
            <w:tcW w:w="1418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Годовое к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личество оборо</w:t>
            </w:r>
            <w:r>
              <w:rPr>
                <w:sz w:val="20"/>
                <w:szCs w:val="20"/>
              </w:rPr>
              <w:t>т</w:t>
            </w:r>
            <w:r>
              <w:rPr>
                <w:sz w:val="20"/>
                <w:szCs w:val="20"/>
              </w:rPr>
              <w:t>ных рейсов в с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ответствии с режимом р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боты и пр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изводстве</w:t>
            </w:r>
            <w:r>
              <w:rPr>
                <w:sz w:val="20"/>
                <w:szCs w:val="20"/>
              </w:rPr>
              <w:t>н</w:t>
            </w:r>
            <w:r>
              <w:rPr>
                <w:sz w:val="20"/>
                <w:szCs w:val="20"/>
              </w:rPr>
              <w:t>ным календ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рем на 2023 год, ед.</w:t>
            </w:r>
          </w:p>
        </w:tc>
        <w:tc>
          <w:tcPr>
            <w:tcW w:w="1701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Годовой пробег автобусов с па</w:t>
            </w:r>
            <w:r>
              <w:rPr>
                <w:sz w:val="20"/>
                <w:szCs w:val="20"/>
              </w:rPr>
              <w:t>с</w:t>
            </w:r>
            <w:r>
              <w:rPr>
                <w:sz w:val="20"/>
                <w:szCs w:val="20"/>
              </w:rPr>
              <w:t xml:space="preserve">сажирами по маршруту, </w:t>
            </w:r>
            <w:proofErr w:type="gramStart"/>
            <w:r>
              <w:rPr>
                <w:sz w:val="20"/>
                <w:szCs w:val="20"/>
              </w:rPr>
              <w:t>км</w:t>
            </w:r>
            <w:proofErr w:type="gramEnd"/>
          </w:p>
        </w:tc>
        <w:tc>
          <w:tcPr>
            <w:tcW w:w="1559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Планируемый год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вой объем перев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зенных пасс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жиров, пасс</w:t>
            </w:r>
          </w:p>
        </w:tc>
        <w:tc>
          <w:tcPr>
            <w:tcW w:w="1417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Планиру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мый г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довой</w:t>
            </w:r>
          </w:p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пассажир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оборот, пасс-км</w:t>
            </w:r>
          </w:p>
        </w:tc>
        <w:tc>
          <w:tcPr>
            <w:tcW w:w="841" w:type="dxa"/>
            <w:vMerge w:val="restart"/>
            <w:tcBorders>
              <w:left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</w:p>
        </w:tc>
      </w:tr>
      <w:tr w:rsidR="00293F8A" w:rsidTr="00293F8A">
        <w:trPr>
          <w:trHeight w:val="1490"/>
        </w:trPr>
        <w:tc>
          <w:tcPr>
            <w:tcW w:w="48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293F8A" w:rsidRDefault="00293F8A" w:rsidP="00293F8A">
            <w:pPr>
              <w:rPr>
                <w:sz w:val="20"/>
                <w:szCs w:val="20"/>
              </w:rPr>
            </w:pPr>
          </w:p>
        </w:tc>
        <w:tc>
          <w:tcPr>
            <w:tcW w:w="752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87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293F8A" w:rsidRDefault="00293F8A" w:rsidP="00293F8A">
            <w:pPr>
              <w:rPr>
                <w:sz w:val="20"/>
                <w:szCs w:val="20"/>
              </w:rPr>
            </w:pPr>
          </w:p>
        </w:tc>
        <w:tc>
          <w:tcPr>
            <w:tcW w:w="1022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05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Дни недели</w:t>
            </w:r>
          </w:p>
        </w:tc>
        <w:tc>
          <w:tcPr>
            <w:tcW w:w="1417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Колич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ство оборотных рейсов за день, ед.</w:t>
            </w:r>
          </w:p>
        </w:tc>
        <w:tc>
          <w:tcPr>
            <w:tcW w:w="1418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17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1" w:type="dxa"/>
            <w:vMerge/>
            <w:tcBorders>
              <w:left w:val="single" w:sz="8" w:space="0" w:color="000000"/>
              <w:bottom w:val="nil"/>
              <w:right w:val="single" w:sz="8" w:space="0" w:color="auto"/>
            </w:tcBorders>
            <w:vAlign w:val="center"/>
          </w:tcPr>
          <w:p w:rsidR="00293F8A" w:rsidRDefault="00293F8A" w:rsidP="00293F8A">
            <w:pPr>
              <w:rPr>
                <w:sz w:val="20"/>
                <w:szCs w:val="20"/>
              </w:rPr>
            </w:pPr>
          </w:p>
        </w:tc>
      </w:tr>
      <w:tr w:rsidR="00293F8A" w:rsidTr="00293F8A">
        <w:trPr>
          <w:trHeight w:val="315"/>
        </w:trPr>
        <w:tc>
          <w:tcPr>
            <w:tcW w:w="48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7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5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10=6*9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841" w:type="dxa"/>
            <w:vMerge/>
            <w:tcBorders>
              <w:left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</w:p>
        </w:tc>
      </w:tr>
      <w:tr w:rsidR="00293F8A" w:rsidTr="00293F8A">
        <w:trPr>
          <w:trHeight w:val="525"/>
        </w:trPr>
        <w:tc>
          <w:tcPr>
            <w:tcW w:w="48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7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5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both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Венгерово-Туруновка-Усть-Ламенка</w:t>
            </w:r>
            <w:proofErr w:type="spellEnd"/>
          </w:p>
        </w:tc>
        <w:tc>
          <w:tcPr>
            <w:tcW w:w="10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ПАЗ 32054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ср</w:t>
            </w:r>
            <w:proofErr w:type="gramStart"/>
            <w:r>
              <w:rPr>
                <w:sz w:val="20"/>
                <w:szCs w:val="20"/>
              </w:rPr>
              <w:t>.п</w:t>
            </w:r>
            <w:proofErr w:type="gramEnd"/>
            <w:r>
              <w:rPr>
                <w:sz w:val="20"/>
                <w:szCs w:val="20"/>
              </w:rPr>
              <w:t>ят.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22256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3090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83430</w:t>
            </w:r>
          </w:p>
        </w:tc>
        <w:tc>
          <w:tcPr>
            <w:tcW w:w="841" w:type="dxa"/>
            <w:vMerge/>
            <w:tcBorders>
              <w:left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293F8A" w:rsidRDefault="00293F8A" w:rsidP="00293F8A">
            <w:pPr>
              <w:jc w:val="both"/>
              <w:rPr>
                <w:sz w:val="20"/>
                <w:szCs w:val="20"/>
              </w:rPr>
            </w:pPr>
          </w:p>
        </w:tc>
      </w:tr>
      <w:tr w:rsidR="00293F8A" w:rsidTr="00293F8A">
        <w:trPr>
          <w:trHeight w:val="525"/>
        </w:trPr>
        <w:tc>
          <w:tcPr>
            <w:tcW w:w="48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7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4.1</w:t>
            </w:r>
          </w:p>
        </w:tc>
        <w:tc>
          <w:tcPr>
            <w:tcW w:w="15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both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Венгерово-Туруновка-Козловка-Усть-Ламенка</w:t>
            </w:r>
            <w:proofErr w:type="spellEnd"/>
          </w:p>
        </w:tc>
        <w:tc>
          <w:tcPr>
            <w:tcW w:w="10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ПАЗ 32054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вт.чт.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29120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4205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121819</w:t>
            </w:r>
          </w:p>
        </w:tc>
        <w:tc>
          <w:tcPr>
            <w:tcW w:w="841" w:type="dxa"/>
            <w:vMerge/>
            <w:tcBorders>
              <w:left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293F8A" w:rsidRDefault="00293F8A" w:rsidP="00293F8A">
            <w:pPr>
              <w:jc w:val="both"/>
              <w:rPr>
                <w:sz w:val="20"/>
                <w:szCs w:val="20"/>
              </w:rPr>
            </w:pPr>
          </w:p>
        </w:tc>
      </w:tr>
      <w:tr w:rsidR="00293F8A" w:rsidTr="00293F8A">
        <w:trPr>
          <w:trHeight w:val="780"/>
        </w:trPr>
        <w:tc>
          <w:tcPr>
            <w:tcW w:w="48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7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4.2</w:t>
            </w:r>
          </w:p>
        </w:tc>
        <w:tc>
          <w:tcPr>
            <w:tcW w:w="15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both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Венгерово-Туруновка-Козловка-Усть-Ламенка-Яча</w:t>
            </w:r>
            <w:proofErr w:type="spellEnd"/>
          </w:p>
        </w:tc>
        <w:tc>
          <w:tcPr>
            <w:tcW w:w="10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ПАЗ 32054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понедел</w:t>
            </w:r>
            <w:r>
              <w:rPr>
                <w:sz w:val="20"/>
                <w:szCs w:val="20"/>
              </w:rPr>
              <w:t>ь</w:t>
            </w:r>
            <w:r>
              <w:rPr>
                <w:sz w:val="20"/>
                <w:szCs w:val="20"/>
              </w:rPr>
              <w:t>ник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16952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2075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65508</w:t>
            </w:r>
          </w:p>
        </w:tc>
        <w:tc>
          <w:tcPr>
            <w:tcW w:w="841" w:type="dxa"/>
            <w:vMerge/>
            <w:tcBorders>
              <w:left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293F8A" w:rsidRDefault="00293F8A" w:rsidP="00293F8A">
            <w:pPr>
              <w:jc w:val="both"/>
              <w:rPr>
                <w:sz w:val="20"/>
                <w:szCs w:val="20"/>
              </w:rPr>
            </w:pPr>
          </w:p>
        </w:tc>
      </w:tr>
      <w:tr w:rsidR="00293F8A" w:rsidTr="00293F8A">
        <w:trPr>
          <w:trHeight w:val="315"/>
        </w:trPr>
        <w:tc>
          <w:tcPr>
            <w:tcW w:w="48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7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5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Венгерово-Ночка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ПАЗ 32054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вт.чт.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12480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4546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100012</w:t>
            </w:r>
          </w:p>
        </w:tc>
        <w:tc>
          <w:tcPr>
            <w:tcW w:w="841" w:type="dxa"/>
            <w:vMerge/>
            <w:tcBorders>
              <w:left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293F8A" w:rsidRDefault="00293F8A" w:rsidP="00293F8A">
            <w:pPr>
              <w:jc w:val="both"/>
              <w:rPr>
                <w:sz w:val="20"/>
                <w:szCs w:val="20"/>
              </w:rPr>
            </w:pPr>
          </w:p>
        </w:tc>
      </w:tr>
      <w:tr w:rsidR="00293F8A" w:rsidTr="00293F8A">
        <w:trPr>
          <w:trHeight w:val="780"/>
        </w:trPr>
        <w:tc>
          <w:tcPr>
            <w:tcW w:w="48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7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15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both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Венгерово-Минино-Тычкино</w:t>
            </w:r>
            <w:proofErr w:type="spellEnd"/>
          </w:p>
        </w:tc>
        <w:tc>
          <w:tcPr>
            <w:tcW w:w="10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ПАЗ 32054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ежедн</w:t>
            </w:r>
            <w:proofErr w:type="spellEnd"/>
            <w:r>
              <w:rPr>
                <w:sz w:val="20"/>
                <w:szCs w:val="20"/>
              </w:rPr>
              <w:t>. кр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 xml:space="preserve">ме </w:t>
            </w:r>
            <w:proofErr w:type="spellStart"/>
            <w:r>
              <w:rPr>
                <w:sz w:val="20"/>
                <w:szCs w:val="20"/>
              </w:rPr>
              <w:t>выходн</w:t>
            </w:r>
            <w:proofErr w:type="spellEnd"/>
            <w:r>
              <w:rPr>
                <w:sz w:val="20"/>
                <w:szCs w:val="20"/>
              </w:rPr>
              <w:t>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520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98800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9290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678170</w:t>
            </w:r>
          </w:p>
        </w:tc>
        <w:tc>
          <w:tcPr>
            <w:tcW w:w="841" w:type="dxa"/>
            <w:vMerge/>
            <w:tcBorders>
              <w:left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293F8A" w:rsidRDefault="00293F8A" w:rsidP="00293F8A">
            <w:pPr>
              <w:jc w:val="both"/>
              <w:rPr>
                <w:sz w:val="20"/>
                <w:szCs w:val="20"/>
              </w:rPr>
            </w:pPr>
          </w:p>
        </w:tc>
      </w:tr>
      <w:tr w:rsidR="00293F8A" w:rsidTr="00293F8A">
        <w:trPr>
          <w:trHeight w:val="1035"/>
        </w:trPr>
        <w:tc>
          <w:tcPr>
            <w:tcW w:w="48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7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15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293F8A" w:rsidRDefault="00293F8A" w:rsidP="00293F8A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Венгерово-Филошенка</w:t>
            </w:r>
            <w:proofErr w:type="spellEnd"/>
          </w:p>
        </w:tc>
        <w:tc>
          <w:tcPr>
            <w:tcW w:w="10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ПАЗ 32054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понед</w:t>
            </w:r>
            <w:proofErr w:type="spellEnd"/>
            <w:r>
              <w:rPr>
                <w:sz w:val="20"/>
                <w:szCs w:val="20"/>
              </w:rPr>
              <w:t>., ср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да, пятница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57408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5361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327021</w:t>
            </w:r>
          </w:p>
        </w:tc>
        <w:tc>
          <w:tcPr>
            <w:tcW w:w="841" w:type="dxa"/>
            <w:vMerge/>
            <w:tcBorders>
              <w:left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293F8A" w:rsidRDefault="00293F8A" w:rsidP="00293F8A">
            <w:pPr>
              <w:jc w:val="both"/>
              <w:rPr>
                <w:sz w:val="20"/>
                <w:szCs w:val="20"/>
              </w:rPr>
            </w:pPr>
          </w:p>
        </w:tc>
      </w:tr>
      <w:tr w:rsidR="00293F8A" w:rsidTr="00293F8A">
        <w:trPr>
          <w:trHeight w:val="525"/>
        </w:trPr>
        <w:tc>
          <w:tcPr>
            <w:tcW w:w="48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7</w:t>
            </w:r>
          </w:p>
        </w:tc>
        <w:tc>
          <w:tcPr>
            <w:tcW w:w="7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15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293F8A" w:rsidRDefault="00293F8A" w:rsidP="00293F8A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Венгерово-Сибирцево</w:t>
            </w:r>
            <w:proofErr w:type="spellEnd"/>
            <w:r>
              <w:rPr>
                <w:sz w:val="20"/>
                <w:szCs w:val="20"/>
              </w:rPr>
              <w:t xml:space="preserve"> 2-е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ПАЗ 32054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вт.чт.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22880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3801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171045</w:t>
            </w:r>
          </w:p>
        </w:tc>
        <w:tc>
          <w:tcPr>
            <w:tcW w:w="841" w:type="dxa"/>
            <w:vMerge/>
            <w:tcBorders>
              <w:left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293F8A" w:rsidRDefault="00293F8A" w:rsidP="00293F8A">
            <w:pPr>
              <w:jc w:val="both"/>
              <w:rPr>
                <w:sz w:val="20"/>
                <w:szCs w:val="20"/>
              </w:rPr>
            </w:pPr>
          </w:p>
        </w:tc>
      </w:tr>
      <w:tr w:rsidR="00293F8A" w:rsidTr="00293F8A">
        <w:trPr>
          <w:trHeight w:val="1035"/>
        </w:trPr>
        <w:tc>
          <w:tcPr>
            <w:tcW w:w="48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7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5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293F8A" w:rsidRDefault="00293F8A" w:rsidP="00293F8A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Венгерово-Сибирцево</w:t>
            </w:r>
            <w:proofErr w:type="spellEnd"/>
            <w:r>
              <w:rPr>
                <w:sz w:val="20"/>
                <w:szCs w:val="20"/>
              </w:rPr>
              <w:t xml:space="preserve"> 1-е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ПАЗ 32054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69,5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понед</w:t>
            </w:r>
            <w:proofErr w:type="spellEnd"/>
            <w:r>
              <w:rPr>
                <w:sz w:val="20"/>
                <w:szCs w:val="20"/>
              </w:rPr>
              <w:t>., ср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да, пятница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21684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2215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57590</w:t>
            </w:r>
          </w:p>
        </w:tc>
        <w:tc>
          <w:tcPr>
            <w:tcW w:w="841" w:type="dxa"/>
            <w:vMerge/>
            <w:tcBorders>
              <w:left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293F8A" w:rsidRDefault="00293F8A" w:rsidP="00293F8A">
            <w:pPr>
              <w:jc w:val="both"/>
              <w:rPr>
                <w:sz w:val="20"/>
                <w:szCs w:val="20"/>
              </w:rPr>
            </w:pPr>
          </w:p>
        </w:tc>
      </w:tr>
      <w:tr w:rsidR="00293F8A" w:rsidTr="00293F8A">
        <w:trPr>
          <w:trHeight w:val="780"/>
        </w:trPr>
        <w:tc>
          <w:tcPr>
            <w:tcW w:w="48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7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15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293F8A" w:rsidRDefault="00293F8A" w:rsidP="00293F8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Венгерово-Ильинка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ПАЗ 32054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понед</w:t>
            </w:r>
            <w:proofErr w:type="spellEnd"/>
            <w:r>
              <w:rPr>
                <w:sz w:val="20"/>
                <w:szCs w:val="20"/>
              </w:rPr>
              <w:t xml:space="preserve">., </w:t>
            </w:r>
          </w:p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пятн</w:t>
            </w:r>
            <w:r>
              <w:rPr>
                <w:sz w:val="20"/>
                <w:szCs w:val="20"/>
              </w:rPr>
              <w:t>и</w:t>
            </w:r>
            <w:r>
              <w:rPr>
                <w:sz w:val="20"/>
                <w:szCs w:val="20"/>
              </w:rPr>
              <w:t>ца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17888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3390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115260</w:t>
            </w:r>
          </w:p>
        </w:tc>
        <w:tc>
          <w:tcPr>
            <w:tcW w:w="841" w:type="dxa"/>
            <w:vMerge w:val="restart"/>
            <w:tcBorders>
              <w:top w:val="nil"/>
              <w:left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293F8A" w:rsidRDefault="00293F8A" w:rsidP="00293F8A">
            <w:pPr>
              <w:jc w:val="both"/>
              <w:rPr>
                <w:sz w:val="20"/>
                <w:szCs w:val="20"/>
              </w:rPr>
            </w:pPr>
          </w:p>
        </w:tc>
      </w:tr>
      <w:tr w:rsidR="00293F8A" w:rsidTr="00293F8A">
        <w:trPr>
          <w:trHeight w:val="780"/>
        </w:trPr>
        <w:tc>
          <w:tcPr>
            <w:tcW w:w="48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7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5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293F8A" w:rsidRDefault="00293F8A" w:rsidP="00293F8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Венгерово-Павлово-Воробьево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ПАЗ 32054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ежедн</w:t>
            </w:r>
            <w:proofErr w:type="spellEnd"/>
            <w:r>
              <w:rPr>
                <w:sz w:val="20"/>
                <w:szCs w:val="20"/>
              </w:rPr>
              <w:t xml:space="preserve">. </w:t>
            </w:r>
          </w:p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кроме </w:t>
            </w:r>
            <w:proofErr w:type="spellStart"/>
            <w:r>
              <w:rPr>
                <w:sz w:val="20"/>
                <w:szCs w:val="20"/>
              </w:rPr>
              <w:t>в</w:t>
            </w:r>
            <w:r>
              <w:rPr>
                <w:sz w:val="20"/>
                <w:szCs w:val="20"/>
              </w:rPr>
              <w:t>ы</w:t>
            </w:r>
            <w:r>
              <w:rPr>
                <w:sz w:val="20"/>
                <w:szCs w:val="20"/>
              </w:rPr>
              <w:t>ходн</w:t>
            </w:r>
            <w:proofErr w:type="spellEnd"/>
            <w:r>
              <w:rPr>
                <w:sz w:val="20"/>
                <w:szCs w:val="20"/>
              </w:rPr>
              <w:t>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520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107120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10981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757689</w:t>
            </w:r>
          </w:p>
        </w:tc>
        <w:tc>
          <w:tcPr>
            <w:tcW w:w="841" w:type="dxa"/>
            <w:vMerge/>
            <w:tcBorders>
              <w:left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293F8A" w:rsidRDefault="00293F8A" w:rsidP="00293F8A">
            <w:pPr>
              <w:jc w:val="both"/>
              <w:rPr>
                <w:sz w:val="20"/>
                <w:szCs w:val="20"/>
              </w:rPr>
            </w:pPr>
          </w:p>
        </w:tc>
      </w:tr>
      <w:tr w:rsidR="00293F8A" w:rsidTr="00293F8A">
        <w:trPr>
          <w:trHeight w:val="1035"/>
        </w:trPr>
        <w:tc>
          <w:tcPr>
            <w:tcW w:w="48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7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5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293F8A" w:rsidRDefault="00293F8A" w:rsidP="00293F8A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Венгерово-Селикла</w:t>
            </w:r>
            <w:proofErr w:type="spellEnd"/>
          </w:p>
        </w:tc>
        <w:tc>
          <w:tcPr>
            <w:tcW w:w="10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ПАЗ 32054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понед</w:t>
            </w:r>
            <w:proofErr w:type="spellEnd"/>
            <w:r>
              <w:rPr>
                <w:sz w:val="20"/>
                <w:szCs w:val="20"/>
              </w:rPr>
              <w:t>., ср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да, пятница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33072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3892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120652</w:t>
            </w:r>
          </w:p>
        </w:tc>
        <w:tc>
          <w:tcPr>
            <w:tcW w:w="841" w:type="dxa"/>
            <w:vMerge/>
            <w:tcBorders>
              <w:left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293F8A" w:rsidRDefault="00293F8A" w:rsidP="00293F8A">
            <w:pPr>
              <w:jc w:val="both"/>
              <w:rPr>
                <w:sz w:val="20"/>
                <w:szCs w:val="20"/>
              </w:rPr>
            </w:pPr>
          </w:p>
        </w:tc>
      </w:tr>
      <w:tr w:rsidR="00293F8A" w:rsidTr="00293F8A">
        <w:trPr>
          <w:trHeight w:val="525"/>
        </w:trPr>
        <w:tc>
          <w:tcPr>
            <w:tcW w:w="48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7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5.1</w:t>
            </w:r>
          </w:p>
        </w:tc>
        <w:tc>
          <w:tcPr>
            <w:tcW w:w="15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293F8A" w:rsidRDefault="00293F8A" w:rsidP="00293F8A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Венгерово-Малинино-Селикла</w:t>
            </w:r>
            <w:proofErr w:type="spellEnd"/>
          </w:p>
        </w:tc>
        <w:tc>
          <w:tcPr>
            <w:tcW w:w="10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ПАЗ 32054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вт.чт.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30368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3975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131175</w:t>
            </w:r>
          </w:p>
        </w:tc>
        <w:tc>
          <w:tcPr>
            <w:tcW w:w="841" w:type="dxa"/>
            <w:vMerge/>
            <w:tcBorders>
              <w:left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293F8A" w:rsidRDefault="00293F8A" w:rsidP="00293F8A">
            <w:pPr>
              <w:jc w:val="both"/>
              <w:rPr>
                <w:sz w:val="20"/>
                <w:szCs w:val="20"/>
              </w:rPr>
            </w:pPr>
          </w:p>
        </w:tc>
      </w:tr>
      <w:tr w:rsidR="00293F8A" w:rsidTr="00293F8A">
        <w:trPr>
          <w:trHeight w:val="525"/>
        </w:trPr>
        <w:tc>
          <w:tcPr>
            <w:tcW w:w="48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7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5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293F8A" w:rsidRDefault="00293F8A" w:rsidP="00293F8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Венгерово-Петропавловка 1-я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ПАЗ 32054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понедел</w:t>
            </w:r>
            <w:r>
              <w:rPr>
                <w:sz w:val="20"/>
                <w:szCs w:val="20"/>
              </w:rPr>
              <w:t>ь</w:t>
            </w:r>
            <w:r>
              <w:rPr>
                <w:sz w:val="20"/>
                <w:szCs w:val="20"/>
              </w:rPr>
              <w:t>ник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5200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1440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43200</w:t>
            </w:r>
          </w:p>
        </w:tc>
        <w:tc>
          <w:tcPr>
            <w:tcW w:w="841" w:type="dxa"/>
            <w:vMerge/>
            <w:tcBorders>
              <w:left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293F8A" w:rsidRDefault="00293F8A" w:rsidP="00293F8A">
            <w:pPr>
              <w:jc w:val="both"/>
              <w:rPr>
                <w:sz w:val="20"/>
                <w:szCs w:val="20"/>
              </w:rPr>
            </w:pPr>
          </w:p>
        </w:tc>
      </w:tr>
      <w:tr w:rsidR="00293F8A" w:rsidTr="00293F8A">
        <w:trPr>
          <w:trHeight w:val="780"/>
        </w:trPr>
        <w:tc>
          <w:tcPr>
            <w:tcW w:w="48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7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1.1</w:t>
            </w:r>
          </w:p>
        </w:tc>
        <w:tc>
          <w:tcPr>
            <w:tcW w:w="15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293F8A" w:rsidRDefault="00293F8A" w:rsidP="00293F8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Венгерово-Петропавловка 1-я-Григорьевка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ПАЗ 32054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ср</w:t>
            </w:r>
            <w:proofErr w:type="gramStart"/>
            <w:r>
              <w:rPr>
                <w:sz w:val="20"/>
                <w:szCs w:val="20"/>
              </w:rPr>
              <w:t>.п</w:t>
            </w:r>
            <w:proofErr w:type="gramEnd"/>
            <w:r>
              <w:rPr>
                <w:sz w:val="20"/>
                <w:szCs w:val="20"/>
              </w:rPr>
              <w:t>ят.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14144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4020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100500</w:t>
            </w:r>
          </w:p>
        </w:tc>
        <w:tc>
          <w:tcPr>
            <w:tcW w:w="841" w:type="dxa"/>
            <w:vMerge/>
            <w:tcBorders>
              <w:left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293F8A" w:rsidRDefault="00293F8A" w:rsidP="00293F8A">
            <w:pPr>
              <w:jc w:val="both"/>
              <w:rPr>
                <w:sz w:val="20"/>
                <w:szCs w:val="20"/>
              </w:rPr>
            </w:pPr>
          </w:p>
        </w:tc>
      </w:tr>
      <w:tr w:rsidR="00293F8A" w:rsidTr="00293F8A">
        <w:trPr>
          <w:trHeight w:val="780"/>
        </w:trPr>
        <w:tc>
          <w:tcPr>
            <w:tcW w:w="48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  <w:tc>
          <w:tcPr>
            <w:tcW w:w="7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1.2</w:t>
            </w:r>
          </w:p>
        </w:tc>
        <w:tc>
          <w:tcPr>
            <w:tcW w:w="15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293F8A" w:rsidRDefault="00293F8A" w:rsidP="00293F8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Венгерово-Петропавловка 1-я-Бровничи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ПАЗ 32054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вт.чт.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20800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8020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224560</w:t>
            </w:r>
          </w:p>
        </w:tc>
        <w:tc>
          <w:tcPr>
            <w:tcW w:w="841" w:type="dxa"/>
            <w:vMerge/>
            <w:tcBorders>
              <w:left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293F8A" w:rsidRDefault="00293F8A" w:rsidP="00293F8A">
            <w:pPr>
              <w:jc w:val="both"/>
              <w:rPr>
                <w:sz w:val="20"/>
                <w:szCs w:val="20"/>
              </w:rPr>
            </w:pPr>
          </w:p>
        </w:tc>
      </w:tr>
      <w:tr w:rsidR="00293F8A" w:rsidTr="00293F8A">
        <w:trPr>
          <w:trHeight w:val="315"/>
        </w:trPr>
        <w:tc>
          <w:tcPr>
            <w:tcW w:w="3847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Итого: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х</w:t>
            </w:r>
            <w:proofErr w:type="spellEnd"/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3848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510172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70301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293F8A" w:rsidRDefault="00293F8A" w:rsidP="00293F8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3097631</w:t>
            </w:r>
          </w:p>
        </w:tc>
        <w:tc>
          <w:tcPr>
            <w:tcW w:w="841" w:type="dxa"/>
            <w:vMerge/>
            <w:tcBorders>
              <w:left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293F8A" w:rsidRDefault="00293F8A" w:rsidP="00293F8A">
            <w:pPr>
              <w:jc w:val="right"/>
              <w:rPr>
                <w:sz w:val="20"/>
                <w:szCs w:val="20"/>
              </w:rPr>
            </w:pPr>
          </w:p>
        </w:tc>
      </w:tr>
    </w:tbl>
    <w:p w:rsidR="00293F8A" w:rsidRDefault="00293F8A" w:rsidP="00293F8A">
      <w:pPr>
        <w:jc w:val="center"/>
        <w:rPr>
          <w:sz w:val="28"/>
          <w:szCs w:val="28"/>
        </w:rPr>
      </w:pPr>
    </w:p>
    <w:p w:rsidR="00293F8A" w:rsidRDefault="00293F8A" w:rsidP="00293F8A">
      <w:pPr>
        <w:jc w:val="center"/>
        <w:rPr>
          <w:sz w:val="28"/>
          <w:szCs w:val="28"/>
        </w:rPr>
      </w:pPr>
    </w:p>
    <w:p w:rsidR="00293F8A" w:rsidRDefault="00293F8A" w:rsidP="00293F8A">
      <w:pPr>
        <w:jc w:val="center"/>
        <w:rPr>
          <w:sz w:val="28"/>
          <w:szCs w:val="28"/>
        </w:rPr>
      </w:pPr>
    </w:p>
    <w:p w:rsidR="00293F8A" w:rsidRDefault="00293F8A" w:rsidP="00293F8A">
      <w:pPr>
        <w:jc w:val="center"/>
        <w:rPr>
          <w:sz w:val="28"/>
          <w:szCs w:val="28"/>
        </w:rPr>
      </w:pPr>
    </w:p>
    <w:p w:rsidR="00293F8A" w:rsidRDefault="00293F8A" w:rsidP="00293F8A">
      <w:pPr>
        <w:jc w:val="center"/>
        <w:rPr>
          <w:sz w:val="28"/>
          <w:szCs w:val="28"/>
        </w:rPr>
      </w:pPr>
    </w:p>
    <w:p w:rsidR="00293F8A" w:rsidRDefault="00293F8A" w:rsidP="00293F8A">
      <w:pPr>
        <w:jc w:val="center"/>
        <w:rPr>
          <w:sz w:val="28"/>
          <w:szCs w:val="28"/>
        </w:rPr>
      </w:pPr>
    </w:p>
    <w:p w:rsidR="00293F8A" w:rsidRDefault="00293F8A" w:rsidP="00293F8A">
      <w:pPr>
        <w:jc w:val="center"/>
        <w:rPr>
          <w:sz w:val="28"/>
          <w:szCs w:val="28"/>
        </w:rPr>
        <w:sectPr w:rsidR="00293F8A" w:rsidSect="00293F8A">
          <w:pgSz w:w="16838" w:h="11906" w:orient="landscape"/>
          <w:pgMar w:top="1077" w:right="1134" w:bottom="851" w:left="1134" w:header="720" w:footer="720" w:gutter="0"/>
          <w:cols w:space="708"/>
          <w:docGrid w:linePitch="360"/>
        </w:sectPr>
      </w:pPr>
    </w:p>
    <w:p w:rsidR="00293F8A" w:rsidRPr="00E93232" w:rsidRDefault="00293F8A" w:rsidP="00293F8A">
      <w:pPr>
        <w:shd w:val="clear" w:color="auto" w:fill="FFFFFF"/>
        <w:jc w:val="center"/>
        <w:rPr>
          <w:color w:val="1A1A1A"/>
          <w:sz w:val="28"/>
          <w:szCs w:val="28"/>
        </w:rPr>
      </w:pPr>
      <w:r w:rsidRPr="00E93232">
        <w:rPr>
          <w:color w:val="1A1A1A"/>
          <w:sz w:val="28"/>
          <w:szCs w:val="28"/>
        </w:rPr>
        <w:lastRenderedPageBreak/>
        <w:t>5.Типовые мероприятия</w:t>
      </w:r>
    </w:p>
    <w:p w:rsidR="00293F8A" w:rsidRPr="00E93232" w:rsidRDefault="00293F8A" w:rsidP="00293F8A">
      <w:pPr>
        <w:shd w:val="clear" w:color="auto" w:fill="FFFFFF"/>
        <w:tabs>
          <w:tab w:val="left" w:pos="709"/>
        </w:tabs>
        <w:jc w:val="both"/>
        <w:rPr>
          <w:color w:val="1A1A1A"/>
          <w:sz w:val="28"/>
          <w:szCs w:val="28"/>
        </w:rPr>
      </w:pPr>
      <w:r w:rsidRPr="00E93232">
        <w:rPr>
          <w:color w:val="1A1A1A"/>
          <w:sz w:val="28"/>
          <w:szCs w:val="28"/>
        </w:rPr>
        <w:tab/>
        <w:t xml:space="preserve">В результате реализации программных мероприятий </w:t>
      </w:r>
      <w:proofErr w:type="gramStart"/>
      <w:r w:rsidRPr="00E93232">
        <w:rPr>
          <w:color w:val="1A1A1A"/>
          <w:sz w:val="28"/>
          <w:szCs w:val="28"/>
        </w:rPr>
        <w:t>будет</w:t>
      </w:r>
      <w:proofErr w:type="gramEnd"/>
      <w:r w:rsidRPr="00E93232">
        <w:rPr>
          <w:color w:val="1A1A1A"/>
          <w:sz w:val="28"/>
          <w:szCs w:val="28"/>
        </w:rPr>
        <w:t xml:space="preserve"> достигнут пол</w:t>
      </w:r>
      <w:r w:rsidRPr="00E93232">
        <w:rPr>
          <w:color w:val="1A1A1A"/>
          <w:sz w:val="28"/>
          <w:szCs w:val="28"/>
        </w:rPr>
        <w:t>о</w:t>
      </w:r>
      <w:r w:rsidRPr="00E93232">
        <w:rPr>
          <w:color w:val="1A1A1A"/>
          <w:sz w:val="28"/>
          <w:szCs w:val="28"/>
        </w:rPr>
        <w:t>жительный социально-экономический эффект, выражающийся в качестве предо</w:t>
      </w:r>
      <w:r w:rsidRPr="00E93232">
        <w:rPr>
          <w:color w:val="1A1A1A"/>
          <w:sz w:val="28"/>
          <w:szCs w:val="28"/>
        </w:rPr>
        <w:t>с</w:t>
      </w:r>
      <w:r w:rsidRPr="00E93232">
        <w:rPr>
          <w:color w:val="1A1A1A"/>
          <w:sz w:val="28"/>
          <w:szCs w:val="28"/>
        </w:rPr>
        <w:t xml:space="preserve">тавляемых транспортных услуг. Предоставление из бюджета </w:t>
      </w:r>
      <w:r w:rsidRPr="003C4064">
        <w:rPr>
          <w:sz w:val="28"/>
          <w:szCs w:val="28"/>
        </w:rPr>
        <w:t>Венгеровского ра</w:t>
      </w:r>
      <w:r w:rsidRPr="003C4064">
        <w:rPr>
          <w:sz w:val="28"/>
          <w:szCs w:val="28"/>
        </w:rPr>
        <w:t>й</w:t>
      </w:r>
      <w:r w:rsidRPr="003C4064">
        <w:rPr>
          <w:sz w:val="28"/>
          <w:szCs w:val="28"/>
        </w:rPr>
        <w:t>она</w:t>
      </w:r>
      <w:r w:rsidRPr="00E93232">
        <w:rPr>
          <w:color w:val="1A1A1A"/>
          <w:sz w:val="28"/>
          <w:szCs w:val="28"/>
        </w:rPr>
        <w:t xml:space="preserve"> </w:t>
      </w:r>
      <w:r>
        <w:rPr>
          <w:color w:val="1A1A1A"/>
          <w:sz w:val="28"/>
          <w:szCs w:val="28"/>
        </w:rPr>
        <w:t xml:space="preserve">Новосибирской области </w:t>
      </w:r>
      <w:r w:rsidRPr="00E93232">
        <w:rPr>
          <w:color w:val="1A1A1A"/>
          <w:sz w:val="28"/>
          <w:szCs w:val="28"/>
        </w:rPr>
        <w:t>субсидии юридическим лицам и индивидуальным предпринимателям в целях возмещения затрат, связанных с организацией тран</w:t>
      </w:r>
      <w:r w:rsidRPr="00E93232">
        <w:rPr>
          <w:color w:val="1A1A1A"/>
          <w:sz w:val="28"/>
          <w:szCs w:val="28"/>
        </w:rPr>
        <w:t>с</w:t>
      </w:r>
      <w:r w:rsidRPr="00E93232">
        <w:rPr>
          <w:color w:val="1A1A1A"/>
          <w:sz w:val="28"/>
          <w:szCs w:val="28"/>
        </w:rPr>
        <w:t xml:space="preserve">портного обслуживания населения в границах </w:t>
      </w:r>
      <w:r>
        <w:rPr>
          <w:color w:val="1A1A1A"/>
          <w:sz w:val="28"/>
          <w:szCs w:val="28"/>
        </w:rPr>
        <w:t xml:space="preserve">Венгеровского </w:t>
      </w:r>
      <w:r w:rsidRPr="00E93232">
        <w:rPr>
          <w:color w:val="1A1A1A"/>
          <w:sz w:val="28"/>
          <w:szCs w:val="28"/>
        </w:rPr>
        <w:t>района Новосиби</w:t>
      </w:r>
      <w:r w:rsidRPr="00E93232">
        <w:rPr>
          <w:color w:val="1A1A1A"/>
          <w:sz w:val="28"/>
          <w:szCs w:val="28"/>
        </w:rPr>
        <w:t>р</w:t>
      </w:r>
      <w:r w:rsidRPr="00E93232">
        <w:rPr>
          <w:color w:val="1A1A1A"/>
          <w:sz w:val="28"/>
          <w:szCs w:val="28"/>
        </w:rPr>
        <w:t>ской области, позволит компенсировать не окупаемые затраты предприятий, ос</w:t>
      </w:r>
      <w:r w:rsidRPr="00E93232">
        <w:rPr>
          <w:color w:val="1A1A1A"/>
          <w:sz w:val="28"/>
          <w:szCs w:val="28"/>
        </w:rPr>
        <w:t>у</w:t>
      </w:r>
      <w:r w:rsidRPr="00E93232">
        <w:rPr>
          <w:color w:val="1A1A1A"/>
          <w:sz w:val="28"/>
          <w:szCs w:val="28"/>
        </w:rPr>
        <w:t>ществляющих перевозки пассажиров, связанные с организацией автобусных п</w:t>
      </w:r>
      <w:r w:rsidRPr="00E93232">
        <w:rPr>
          <w:color w:val="1A1A1A"/>
          <w:sz w:val="28"/>
          <w:szCs w:val="28"/>
        </w:rPr>
        <w:t>е</w:t>
      </w:r>
      <w:r w:rsidRPr="00E93232">
        <w:rPr>
          <w:color w:val="1A1A1A"/>
          <w:sz w:val="28"/>
          <w:szCs w:val="28"/>
        </w:rPr>
        <w:t xml:space="preserve">ревозок. Убыточность перевозчиков </w:t>
      </w:r>
      <w:proofErr w:type="gramStart"/>
      <w:r w:rsidRPr="00E93232">
        <w:rPr>
          <w:color w:val="1A1A1A"/>
          <w:sz w:val="28"/>
          <w:szCs w:val="28"/>
        </w:rPr>
        <w:t>вызвана</w:t>
      </w:r>
      <w:proofErr w:type="gramEnd"/>
      <w:r>
        <w:rPr>
          <w:color w:val="1A1A1A"/>
          <w:sz w:val="28"/>
          <w:szCs w:val="28"/>
        </w:rPr>
        <w:t xml:space="preserve"> прежде всего</w:t>
      </w:r>
      <w:r w:rsidRPr="00E93232">
        <w:rPr>
          <w:color w:val="1A1A1A"/>
          <w:sz w:val="28"/>
          <w:szCs w:val="28"/>
        </w:rPr>
        <w:t xml:space="preserve"> низким пассажироп</w:t>
      </w:r>
      <w:r w:rsidRPr="00E93232">
        <w:rPr>
          <w:color w:val="1A1A1A"/>
          <w:sz w:val="28"/>
          <w:szCs w:val="28"/>
        </w:rPr>
        <w:t>о</w:t>
      </w:r>
      <w:r w:rsidRPr="00E93232">
        <w:rPr>
          <w:color w:val="1A1A1A"/>
          <w:sz w:val="28"/>
          <w:szCs w:val="28"/>
        </w:rPr>
        <w:t>током. Для</w:t>
      </w:r>
      <w:r>
        <w:rPr>
          <w:color w:val="1A1A1A"/>
          <w:sz w:val="28"/>
          <w:szCs w:val="28"/>
        </w:rPr>
        <w:t xml:space="preserve"> </w:t>
      </w:r>
      <w:r w:rsidRPr="00E93232">
        <w:rPr>
          <w:color w:val="1A1A1A"/>
          <w:sz w:val="28"/>
          <w:szCs w:val="28"/>
        </w:rPr>
        <w:t>обеспечения реализации вопроса местного значения, напрямую св</w:t>
      </w:r>
      <w:r w:rsidRPr="00E93232">
        <w:rPr>
          <w:color w:val="1A1A1A"/>
          <w:sz w:val="28"/>
          <w:szCs w:val="28"/>
        </w:rPr>
        <w:t>я</w:t>
      </w:r>
      <w:r w:rsidRPr="00E93232">
        <w:rPr>
          <w:color w:val="1A1A1A"/>
          <w:sz w:val="28"/>
          <w:szCs w:val="28"/>
        </w:rPr>
        <w:t>занного с организацией транспортного обслуживания населения между посел</w:t>
      </w:r>
      <w:r w:rsidRPr="00E93232">
        <w:rPr>
          <w:color w:val="1A1A1A"/>
          <w:sz w:val="28"/>
          <w:szCs w:val="28"/>
        </w:rPr>
        <w:t>е</w:t>
      </w:r>
      <w:r w:rsidRPr="00E93232">
        <w:rPr>
          <w:color w:val="1A1A1A"/>
          <w:sz w:val="28"/>
          <w:szCs w:val="28"/>
        </w:rPr>
        <w:t>ниями в границах Венгеровского района Новосибирской области возникла нео</w:t>
      </w:r>
      <w:r w:rsidRPr="00E93232">
        <w:rPr>
          <w:color w:val="1A1A1A"/>
          <w:sz w:val="28"/>
          <w:szCs w:val="28"/>
        </w:rPr>
        <w:t>б</w:t>
      </w:r>
      <w:r w:rsidRPr="00E93232">
        <w:rPr>
          <w:color w:val="1A1A1A"/>
          <w:sz w:val="28"/>
          <w:szCs w:val="28"/>
        </w:rPr>
        <w:t>ходимость в возмещении таких затрат за счет средств местного бю</w:t>
      </w:r>
      <w:r w:rsidRPr="00E93232">
        <w:rPr>
          <w:color w:val="1A1A1A"/>
          <w:sz w:val="28"/>
          <w:szCs w:val="28"/>
        </w:rPr>
        <w:t>д</w:t>
      </w:r>
      <w:r w:rsidRPr="00E93232">
        <w:rPr>
          <w:color w:val="1A1A1A"/>
          <w:sz w:val="28"/>
          <w:szCs w:val="28"/>
        </w:rPr>
        <w:t xml:space="preserve">жета. </w:t>
      </w:r>
    </w:p>
    <w:p w:rsidR="00293F8A" w:rsidRPr="00E93232" w:rsidRDefault="00293F8A" w:rsidP="00293F8A">
      <w:pPr>
        <w:shd w:val="clear" w:color="auto" w:fill="FFFFFF"/>
        <w:jc w:val="both"/>
        <w:rPr>
          <w:color w:val="1A1A1A"/>
          <w:sz w:val="28"/>
          <w:szCs w:val="28"/>
        </w:rPr>
      </w:pPr>
      <w:r w:rsidRPr="00E93232">
        <w:rPr>
          <w:color w:val="1A1A1A"/>
          <w:sz w:val="28"/>
          <w:szCs w:val="28"/>
        </w:rPr>
        <w:tab/>
        <w:t>На территории Венгеровского района Новосибирской области 47 населе</w:t>
      </w:r>
      <w:r w:rsidRPr="00E93232">
        <w:rPr>
          <w:color w:val="1A1A1A"/>
          <w:sz w:val="28"/>
          <w:szCs w:val="28"/>
        </w:rPr>
        <w:t>н</w:t>
      </w:r>
      <w:r w:rsidRPr="00E93232">
        <w:rPr>
          <w:color w:val="1A1A1A"/>
          <w:sz w:val="28"/>
          <w:szCs w:val="28"/>
        </w:rPr>
        <w:t>ных пунктов</w:t>
      </w:r>
      <w:r>
        <w:rPr>
          <w:color w:val="1A1A1A"/>
          <w:sz w:val="28"/>
          <w:szCs w:val="28"/>
        </w:rPr>
        <w:t xml:space="preserve">, между </w:t>
      </w:r>
      <w:r w:rsidRPr="00E93232">
        <w:rPr>
          <w:color w:val="1A1A1A"/>
          <w:sz w:val="28"/>
          <w:szCs w:val="28"/>
        </w:rPr>
        <w:t>которы</w:t>
      </w:r>
      <w:r>
        <w:rPr>
          <w:color w:val="1A1A1A"/>
          <w:sz w:val="28"/>
          <w:szCs w:val="28"/>
        </w:rPr>
        <w:t>ми</w:t>
      </w:r>
      <w:r w:rsidRPr="00E93232">
        <w:rPr>
          <w:color w:val="1A1A1A"/>
          <w:sz w:val="28"/>
          <w:szCs w:val="28"/>
        </w:rPr>
        <w:t xml:space="preserve"> организовано транспортное обслуживание насел</w:t>
      </w:r>
      <w:r w:rsidRPr="00E93232">
        <w:rPr>
          <w:color w:val="1A1A1A"/>
          <w:sz w:val="28"/>
          <w:szCs w:val="28"/>
        </w:rPr>
        <w:t>е</w:t>
      </w:r>
      <w:r w:rsidRPr="00E93232">
        <w:rPr>
          <w:color w:val="1A1A1A"/>
          <w:sz w:val="28"/>
          <w:szCs w:val="28"/>
        </w:rPr>
        <w:t>ния путем субсидирования затрат, связанных с его организацией. Объем субс</w:t>
      </w:r>
      <w:r w:rsidRPr="00E93232">
        <w:rPr>
          <w:color w:val="1A1A1A"/>
          <w:sz w:val="28"/>
          <w:szCs w:val="28"/>
        </w:rPr>
        <w:t>и</w:t>
      </w:r>
      <w:r w:rsidRPr="00E93232">
        <w:rPr>
          <w:color w:val="1A1A1A"/>
          <w:sz w:val="28"/>
          <w:szCs w:val="28"/>
        </w:rPr>
        <w:t>дий организациям рассчитывается исходя из калькуляции затрат на перевозки пасс</w:t>
      </w:r>
      <w:r w:rsidRPr="00E93232">
        <w:rPr>
          <w:color w:val="1A1A1A"/>
          <w:sz w:val="28"/>
          <w:szCs w:val="28"/>
        </w:rPr>
        <w:t>а</w:t>
      </w:r>
      <w:r w:rsidRPr="00E93232">
        <w:rPr>
          <w:color w:val="1A1A1A"/>
          <w:sz w:val="28"/>
          <w:szCs w:val="28"/>
        </w:rPr>
        <w:t>жиров, предоставленных потенциальными п</w:t>
      </w:r>
      <w:r w:rsidRPr="00E93232">
        <w:rPr>
          <w:color w:val="1A1A1A"/>
          <w:sz w:val="28"/>
          <w:szCs w:val="28"/>
        </w:rPr>
        <w:t>е</w:t>
      </w:r>
      <w:r w:rsidRPr="00E93232">
        <w:rPr>
          <w:color w:val="1A1A1A"/>
          <w:sz w:val="28"/>
          <w:szCs w:val="28"/>
        </w:rPr>
        <w:t>ревозчиками.</w:t>
      </w:r>
    </w:p>
    <w:p w:rsidR="00293F8A" w:rsidRPr="00E93232" w:rsidRDefault="00293F8A" w:rsidP="00293F8A">
      <w:pPr>
        <w:shd w:val="clear" w:color="auto" w:fill="FFFFFF"/>
        <w:jc w:val="both"/>
        <w:rPr>
          <w:color w:val="1A1A1A"/>
          <w:sz w:val="28"/>
          <w:szCs w:val="28"/>
        </w:rPr>
      </w:pPr>
      <w:r w:rsidRPr="00E93232">
        <w:rPr>
          <w:color w:val="1A1A1A"/>
          <w:sz w:val="28"/>
          <w:szCs w:val="28"/>
        </w:rPr>
        <w:tab/>
        <w:t>Определение организаций, оказывающих услуги по транспортному обсл</w:t>
      </w:r>
      <w:r w:rsidRPr="00E93232">
        <w:rPr>
          <w:color w:val="1A1A1A"/>
          <w:sz w:val="28"/>
          <w:szCs w:val="28"/>
        </w:rPr>
        <w:t>у</w:t>
      </w:r>
      <w:r w:rsidRPr="00E93232">
        <w:rPr>
          <w:color w:val="1A1A1A"/>
          <w:sz w:val="28"/>
          <w:szCs w:val="28"/>
        </w:rPr>
        <w:t>живанию населения</w:t>
      </w:r>
      <w:r>
        <w:rPr>
          <w:color w:val="1A1A1A"/>
          <w:sz w:val="28"/>
          <w:szCs w:val="28"/>
        </w:rPr>
        <w:t>,</w:t>
      </w:r>
      <w:r w:rsidRPr="00E93232">
        <w:rPr>
          <w:color w:val="1A1A1A"/>
          <w:sz w:val="28"/>
          <w:szCs w:val="28"/>
        </w:rPr>
        <w:t xml:space="preserve"> осуществляется конкурентным способом в порядке, пред</w:t>
      </w:r>
      <w:r w:rsidRPr="00E93232">
        <w:rPr>
          <w:color w:val="1A1A1A"/>
          <w:sz w:val="28"/>
          <w:szCs w:val="28"/>
        </w:rPr>
        <w:t>у</w:t>
      </w:r>
      <w:r w:rsidRPr="00E93232">
        <w:rPr>
          <w:color w:val="1A1A1A"/>
          <w:sz w:val="28"/>
          <w:szCs w:val="28"/>
        </w:rPr>
        <w:t>смотренном федеральным законодательством о контрактной системе. Утвержд</w:t>
      </w:r>
      <w:r w:rsidRPr="00E93232">
        <w:rPr>
          <w:color w:val="1A1A1A"/>
          <w:sz w:val="28"/>
          <w:szCs w:val="28"/>
        </w:rPr>
        <w:t>е</w:t>
      </w:r>
      <w:r w:rsidRPr="00E93232">
        <w:rPr>
          <w:color w:val="1A1A1A"/>
          <w:sz w:val="28"/>
          <w:szCs w:val="28"/>
        </w:rPr>
        <w:t>ние регулярных муниципальных маршрутов движения общественного автом</w:t>
      </w:r>
      <w:r w:rsidRPr="00E93232">
        <w:rPr>
          <w:color w:val="1A1A1A"/>
          <w:sz w:val="28"/>
          <w:szCs w:val="28"/>
        </w:rPr>
        <w:t>о</w:t>
      </w:r>
      <w:r w:rsidRPr="00E93232">
        <w:rPr>
          <w:color w:val="1A1A1A"/>
          <w:sz w:val="28"/>
          <w:szCs w:val="28"/>
        </w:rPr>
        <w:t>бильного транспорта позволит создать условия для развития конкурентной среды на наиболее выгодных для перевозки пассажиров маршрутах.</w:t>
      </w:r>
    </w:p>
    <w:p w:rsidR="00293F8A" w:rsidRPr="00E93232" w:rsidRDefault="00293F8A" w:rsidP="00293F8A">
      <w:pPr>
        <w:shd w:val="clear" w:color="auto" w:fill="FFFFFF"/>
        <w:jc w:val="both"/>
        <w:rPr>
          <w:color w:val="1A1A1A"/>
          <w:sz w:val="28"/>
          <w:szCs w:val="28"/>
        </w:rPr>
      </w:pPr>
      <w:r w:rsidRPr="00E93232">
        <w:rPr>
          <w:color w:val="1A1A1A"/>
          <w:sz w:val="28"/>
          <w:szCs w:val="28"/>
        </w:rPr>
        <w:tab/>
        <w:t>Реализуя мероприяти</w:t>
      </w:r>
      <w:r>
        <w:rPr>
          <w:color w:val="1A1A1A"/>
          <w:sz w:val="28"/>
          <w:szCs w:val="28"/>
        </w:rPr>
        <w:t>я</w:t>
      </w:r>
      <w:r w:rsidRPr="00E93232">
        <w:rPr>
          <w:color w:val="1A1A1A"/>
          <w:sz w:val="28"/>
          <w:szCs w:val="28"/>
        </w:rPr>
        <w:t xml:space="preserve"> по приобретению подвижного состава для тран</w:t>
      </w:r>
      <w:r w:rsidRPr="00E93232">
        <w:rPr>
          <w:color w:val="1A1A1A"/>
          <w:sz w:val="28"/>
          <w:szCs w:val="28"/>
        </w:rPr>
        <w:t>с</w:t>
      </w:r>
      <w:r w:rsidRPr="00E93232">
        <w:rPr>
          <w:color w:val="1A1A1A"/>
          <w:sz w:val="28"/>
          <w:szCs w:val="28"/>
        </w:rPr>
        <w:t>портного обслуживания населения</w:t>
      </w:r>
      <w:r>
        <w:rPr>
          <w:color w:val="1A1A1A"/>
          <w:sz w:val="28"/>
          <w:szCs w:val="28"/>
        </w:rPr>
        <w:t>,</w:t>
      </w:r>
      <w:r w:rsidRPr="00E93232">
        <w:rPr>
          <w:color w:val="1A1A1A"/>
          <w:sz w:val="28"/>
          <w:szCs w:val="28"/>
        </w:rPr>
        <w:t xml:space="preserve"> планируется обновлять парк автотранспор</w:t>
      </w:r>
      <w:r w:rsidRPr="00E93232">
        <w:rPr>
          <w:color w:val="1A1A1A"/>
          <w:sz w:val="28"/>
          <w:szCs w:val="28"/>
        </w:rPr>
        <w:t>т</w:t>
      </w:r>
      <w:r w:rsidRPr="00E93232">
        <w:rPr>
          <w:color w:val="1A1A1A"/>
          <w:sz w:val="28"/>
          <w:szCs w:val="28"/>
        </w:rPr>
        <w:t>ных средств. Это позволит оптимизировать затраты на содержание и ремонт</w:t>
      </w:r>
      <w:r>
        <w:rPr>
          <w:color w:val="1A1A1A"/>
          <w:sz w:val="28"/>
          <w:szCs w:val="28"/>
        </w:rPr>
        <w:t xml:space="preserve"> по</w:t>
      </w:r>
      <w:r>
        <w:rPr>
          <w:color w:val="1A1A1A"/>
          <w:sz w:val="28"/>
          <w:szCs w:val="28"/>
        </w:rPr>
        <w:t>д</w:t>
      </w:r>
      <w:r>
        <w:rPr>
          <w:color w:val="1A1A1A"/>
          <w:sz w:val="28"/>
          <w:szCs w:val="28"/>
        </w:rPr>
        <w:t>вижного состава</w:t>
      </w:r>
      <w:r w:rsidRPr="00E93232">
        <w:rPr>
          <w:color w:val="1A1A1A"/>
          <w:sz w:val="28"/>
          <w:szCs w:val="28"/>
        </w:rPr>
        <w:t>, частично снизить расходы на горюче-смазочные материалы и о</w:t>
      </w:r>
      <w:r w:rsidRPr="00E93232">
        <w:rPr>
          <w:color w:val="1A1A1A"/>
          <w:sz w:val="28"/>
          <w:szCs w:val="28"/>
        </w:rPr>
        <w:t>б</w:t>
      </w:r>
      <w:r w:rsidRPr="00E93232">
        <w:rPr>
          <w:color w:val="1A1A1A"/>
          <w:sz w:val="28"/>
          <w:szCs w:val="28"/>
        </w:rPr>
        <w:t>новить автопарк автобусов</w:t>
      </w:r>
      <w:r>
        <w:rPr>
          <w:color w:val="1A1A1A"/>
          <w:sz w:val="28"/>
          <w:szCs w:val="28"/>
        </w:rPr>
        <w:t>,</w:t>
      </w:r>
      <w:r w:rsidRPr="00E93232">
        <w:rPr>
          <w:color w:val="1A1A1A"/>
          <w:sz w:val="28"/>
          <w:szCs w:val="28"/>
        </w:rPr>
        <w:t xml:space="preserve"> находящихся в эксплуатации. Проблемы, связанные с длительными и частыми ремонтами автобусов, особенно в зимний период</w:t>
      </w:r>
      <w:r>
        <w:rPr>
          <w:color w:val="1A1A1A"/>
          <w:sz w:val="28"/>
          <w:szCs w:val="28"/>
        </w:rPr>
        <w:t>,</w:t>
      </w:r>
      <w:r w:rsidRPr="00E93232">
        <w:rPr>
          <w:color w:val="1A1A1A"/>
          <w:sz w:val="28"/>
          <w:szCs w:val="28"/>
        </w:rPr>
        <w:t xml:space="preserve"> вл</w:t>
      </w:r>
      <w:r w:rsidRPr="00E93232">
        <w:rPr>
          <w:color w:val="1A1A1A"/>
          <w:sz w:val="28"/>
          <w:szCs w:val="28"/>
        </w:rPr>
        <w:t>е</w:t>
      </w:r>
      <w:r w:rsidRPr="00E93232">
        <w:rPr>
          <w:color w:val="1A1A1A"/>
          <w:sz w:val="28"/>
          <w:szCs w:val="28"/>
        </w:rPr>
        <w:t>кут нарушение регулярности в движении автобусов и как следствие отток пасс</w:t>
      </w:r>
      <w:r w:rsidRPr="00E93232">
        <w:rPr>
          <w:color w:val="1A1A1A"/>
          <w:sz w:val="28"/>
          <w:szCs w:val="28"/>
        </w:rPr>
        <w:t>а</w:t>
      </w:r>
      <w:r w:rsidRPr="00E93232">
        <w:rPr>
          <w:color w:val="1A1A1A"/>
          <w:sz w:val="28"/>
          <w:szCs w:val="28"/>
        </w:rPr>
        <w:t>жиров.</w:t>
      </w:r>
    </w:p>
    <w:p w:rsidR="00293F8A" w:rsidRPr="00E93232" w:rsidRDefault="00293F8A" w:rsidP="00293F8A">
      <w:pPr>
        <w:shd w:val="clear" w:color="auto" w:fill="FFFFFF"/>
        <w:tabs>
          <w:tab w:val="left" w:pos="709"/>
        </w:tabs>
        <w:jc w:val="both"/>
        <w:rPr>
          <w:color w:val="1A1A1A"/>
          <w:sz w:val="28"/>
          <w:szCs w:val="28"/>
        </w:rPr>
      </w:pPr>
      <w:r w:rsidRPr="00E93232">
        <w:rPr>
          <w:color w:val="1A1A1A"/>
          <w:sz w:val="28"/>
          <w:szCs w:val="28"/>
        </w:rPr>
        <w:tab/>
        <w:t xml:space="preserve">Разработка нормативно-правовой базы для развития рынка </w:t>
      </w:r>
      <w:proofErr w:type="gramStart"/>
      <w:r w:rsidRPr="00E93232">
        <w:rPr>
          <w:color w:val="1A1A1A"/>
          <w:sz w:val="28"/>
          <w:szCs w:val="28"/>
        </w:rPr>
        <w:t>транспортных</w:t>
      </w:r>
      <w:proofErr w:type="gramEnd"/>
    </w:p>
    <w:p w:rsidR="00293F8A" w:rsidRPr="00E93232" w:rsidRDefault="00293F8A" w:rsidP="00293F8A">
      <w:pPr>
        <w:shd w:val="clear" w:color="auto" w:fill="FFFFFF"/>
        <w:jc w:val="both"/>
        <w:rPr>
          <w:color w:val="1A1A1A"/>
          <w:sz w:val="28"/>
          <w:szCs w:val="28"/>
        </w:rPr>
      </w:pPr>
      <w:r w:rsidRPr="00E93232">
        <w:rPr>
          <w:color w:val="1A1A1A"/>
          <w:sz w:val="28"/>
          <w:szCs w:val="28"/>
        </w:rPr>
        <w:t>услуг позволит восполнить пробелы в регулировании отношений</w:t>
      </w:r>
      <w:r>
        <w:rPr>
          <w:color w:val="1A1A1A"/>
          <w:sz w:val="28"/>
          <w:szCs w:val="28"/>
        </w:rPr>
        <w:t>,</w:t>
      </w:r>
      <w:r w:rsidRPr="00E93232">
        <w:rPr>
          <w:color w:val="1A1A1A"/>
          <w:sz w:val="28"/>
          <w:szCs w:val="28"/>
        </w:rPr>
        <w:t xml:space="preserve"> связанных с оказанием автотранспортных услуг</w:t>
      </w:r>
      <w:r>
        <w:rPr>
          <w:color w:val="1A1A1A"/>
          <w:sz w:val="28"/>
          <w:szCs w:val="28"/>
        </w:rPr>
        <w:t>,</w:t>
      </w:r>
      <w:r w:rsidRPr="00E93232">
        <w:rPr>
          <w:color w:val="1A1A1A"/>
          <w:sz w:val="28"/>
          <w:szCs w:val="28"/>
        </w:rPr>
        <w:t xml:space="preserve"> и организации транспортного обслуживания н</w:t>
      </w:r>
      <w:r w:rsidRPr="00E93232">
        <w:rPr>
          <w:color w:val="1A1A1A"/>
          <w:sz w:val="28"/>
          <w:szCs w:val="28"/>
        </w:rPr>
        <w:t>а</w:t>
      </w:r>
      <w:r w:rsidRPr="00E93232">
        <w:rPr>
          <w:color w:val="1A1A1A"/>
          <w:sz w:val="28"/>
          <w:szCs w:val="28"/>
        </w:rPr>
        <w:t>селения.</w:t>
      </w:r>
    </w:p>
    <w:p w:rsidR="00293F8A" w:rsidRPr="00E93232" w:rsidRDefault="00293F8A" w:rsidP="00293F8A">
      <w:pPr>
        <w:shd w:val="clear" w:color="auto" w:fill="FFFFFF"/>
        <w:jc w:val="both"/>
        <w:rPr>
          <w:color w:val="1A1A1A"/>
          <w:sz w:val="28"/>
          <w:szCs w:val="28"/>
        </w:rPr>
      </w:pPr>
    </w:p>
    <w:p w:rsidR="00293F8A" w:rsidRPr="00D16D93" w:rsidRDefault="00293F8A" w:rsidP="00293F8A">
      <w:pPr>
        <w:jc w:val="center"/>
        <w:rPr>
          <w:sz w:val="28"/>
          <w:szCs w:val="28"/>
        </w:rPr>
      </w:pPr>
    </w:p>
    <w:p w:rsidR="00293F8A" w:rsidRDefault="00293F8A" w:rsidP="00293F8A">
      <w:pPr>
        <w:tabs>
          <w:tab w:val="left" w:pos="2835"/>
        </w:tabs>
        <w:rPr>
          <w:sz w:val="28"/>
          <w:szCs w:val="28"/>
        </w:rPr>
      </w:pPr>
    </w:p>
    <w:p w:rsidR="00293F8A" w:rsidRDefault="00293F8A" w:rsidP="00293F8A">
      <w:pPr>
        <w:tabs>
          <w:tab w:val="left" w:pos="2835"/>
        </w:tabs>
        <w:rPr>
          <w:sz w:val="28"/>
          <w:szCs w:val="28"/>
        </w:rPr>
      </w:pPr>
    </w:p>
    <w:p w:rsidR="00293F8A" w:rsidRDefault="00293F8A" w:rsidP="00293F8A">
      <w:pPr>
        <w:tabs>
          <w:tab w:val="left" w:pos="2835"/>
        </w:tabs>
        <w:rPr>
          <w:sz w:val="28"/>
          <w:szCs w:val="28"/>
        </w:rPr>
      </w:pPr>
    </w:p>
    <w:p w:rsidR="00293F8A" w:rsidRDefault="00293F8A" w:rsidP="00293F8A">
      <w:pPr>
        <w:tabs>
          <w:tab w:val="left" w:pos="2835"/>
        </w:tabs>
        <w:rPr>
          <w:sz w:val="28"/>
          <w:szCs w:val="28"/>
        </w:rPr>
      </w:pPr>
    </w:p>
    <w:p w:rsidR="00293F8A" w:rsidRDefault="00293F8A" w:rsidP="00293F8A">
      <w:pPr>
        <w:tabs>
          <w:tab w:val="left" w:pos="2835"/>
        </w:tabs>
        <w:rPr>
          <w:sz w:val="28"/>
          <w:szCs w:val="28"/>
        </w:rPr>
      </w:pPr>
    </w:p>
    <w:p w:rsidR="00293F8A" w:rsidRDefault="00293F8A" w:rsidP="00293F8A">
      <w:pPr>
        <w:tabs>
          <w:tab w:val="left" w:pos="2835"/>
        </w:tabs>
        <w:rPr>
          <w:sz w:val="28"/>
          <w:szCs w:val="28"/>
        </w:rPr>
      </w:pPr>
    </w:p>
    <w:tbl>
      <w:tblPr>
        <w:tblStyle w:val="ConsNonformat"/>
        <w:tblW w:w="0" w:type="auto"/>
        <w:tblLook w:val="04A0"/>
      </w:tblPr>
      <w:tblGrid>
        <w:gridCol w:w="6629"/>
        <w:gridCol w:w="3508"/>
      </w:tblGrid>
      <w:tr w:rsidR="00293F8A" w:rsidTr="00293F8A">
        <w:tc>
          <w:tcPr>
            <w:tcW w:w="6629" w:type="dxa"/>
          </w:tcPr>
          <w:p w:rsidR="00293F8A" w:rsidRDefault="00293F8A" w:rsidP="00293F8A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3508" w:type="dxa"/>
          </w:tcPr>
          <w:p w:rsidR="00293F8A" w:rsidRDefault="00293F8A" w:rsidP="00293F8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Утвержден</w:t>
            </w:r>
          </w:p>
          <w:p w:rsidR="00293F8A" w:rsidRDefault="00293F8A" w:rsidP="00293F8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постановлением Главы</w:t>
            </w:r>
          </w:p>
          <w:p w:rsidR="00293F8A" w:rsidRDefault="00293F8A" w:rsidP="00293F8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Венгеровского района</w:t>
            </w:r>
          </w:p>
          <w:p w:rsidR="00293F8A" w:rsidRDefault="00293F8A" w:rsidP="00293F8A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Новосибирской области  </w:t>
            </w:r>
          </w:p>
          <w:p w:rsidR="00293F8A" w:rsidRDefault="00293F8A" w:rsidP="00293F8A">
            <w:pPr>
              <w:jc w:val="both"/>
              <w:rPr>
                <w:sz w:val="20"/>
                <w:szCs w:val="20"/>
              </w:rPr>
            </w:pPr>
            <w:r>
              <w:rPr>
                <w:sz w:val="28"/>
                <w:szCs w:val="28"/>
              </w:rPr>
              <w:t>от 06.02.2023 № 14</w:t>
            </w:r>
          </w:p>
          <w:p w:rsidR="00293F8A" w:rsidRDefault="00293F8A" w:rsidP="00293F8A">
            <w:pPr>
              <w:jc w:val="both"/>
              <w:rPr>
                <w:sz w:val="28"/>
                <w:szCs w:val="28"/>
              </w:rPr>
            </w:pPr>
          </w:p>
        </w:tc>
      </w:tr>
    </w:tbl>
    <w:p w:rsidR="00293F8A" w:rsidRDefault="00293F8A" w:rsidP="00293F8A">
      <w:pPr>
        <w:jc w:val="both"/>
        <w:rPr>
          <w:sz w:val="28"/>
          <w:szCs w:val="28"/>
        </w:rPr>
      </w:pPr>
    </w:p>
    <w:p w:rsidR="00293F8A" w:rsidRDefault="00293F8A" w:rsidP="00293F8A">
      <w:pPr>
        <w:jc w:val="both"/>
        <w:rPr>
          <w:sz w:val="28"/>
          <w:szCs w:val="28"/>
        </w:rPr>
      </w:pPr>
    </w:p>
    <w:p w:rsidR="00293F8A" w:rsidRDefault="00293F8A" w:rsidP="00293F8A">
      <w:pPr>
        <w:jc w:val="both"/>
        <w:rPr>
          <w:sz w:val="20"/>
          <w:szCs w:val="20"/>
        </w:rPr>
      </w:pPr>
    </w:p>
    <w:p w:rsidR="00293F8A" w:rsidRDefault="00293F8A" w:rsidP="00293F8A">
      <w:pPr>
        <w:jc w:val="both"/>
        <w:rPr>
          <w:sz w:val="20"/>
          <w:szCs w:val="20"/>
        </w:rPr>
      </w:pPr>
    </w:p>
    <w:p w:rsidR="00293F8A" w:rsidRDefault="00293F8A" w:rsidP="00293F8A">
      <w:pPr>
        <w:jc w:val="both"/>
        <w:rPr>
          <w:sz w:val="20"/>
          <w:szCs w:val="20"/>
        </w:rPr>
      </w:pPr>
    </w:p>
    <w:p w:rsidR="00293F8A" w:rsidRDefault="00293F8A" w:rsidP="00293F8A">
      <w:pPr>
        <w:jc w:val="both"/>
        <w:rPr>
          <w:sz w:val="20"/>
          <w:szCs w:val="20"/>
        </w:rPr>
      </w:pPr>
    </w:p>
    <w:p w:rsidR="00293F8A" w:rsidRDefault="00293F8A" w:rsidP="00293F8A">
      <w:pPr>
        <w:jc w:val="both"/>
        <w:rPr>
          <w:sz w:val="20"/>
          <w:szCs w:val="20"/>
        </w:rPr>
      </w:pPr>
    </w:p>
    <w:p w:rsidR="00293F8A" w:rsidRDefault="00293F8A" w:rsidP="00293F8A">
      <w:pPr>
        <w:jc w:val="both"/>
        <w:rPr>
          <w:sz w:val="20"/>
          <w:szCs w:val="20"/>
        </w:rPr>
      </w:pPr>
    </w:p>
    <w:p w:rsidR="00293F8A" w:rsidRDefault="00293F8A" w:rsidP="00293F8A">
      <w:pPr>
        <w:jc w:val="both"/>
        <w:rPr>
          <w:sz w:val="20"/>
          <w:szCs w:val="20"/>
        </w:rPr>
      </w:pPr>
    </w:p>
    <w:p w:rsidR="00293F8A" w:rsidRDefault="00293F8A" w:rsidP="00293F8A">
      <w:pPr>
        <w:jc w:val="both"/>
        <w:rPr>
          <w:sz w:val="20"/>
          <w:szCs w:val="20"/>
        </w:rPr>
      </w:pPr>
    </w:p>
    <w:p w:rsidR="00293F8A" w:rsidRDefault="00293F8A" w:rsidP="00293F8A">
      <w:pPr>
        <w:jc w:val="both"/>
        <w:rPr>
          <w:sz w:val="20"/>
          <w:szCs w:val="20"/>
        </w:rPr>
      </w:pP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</w:p>
    <w:p w:rsidR="00293F8A" w:rsidRDefault="00293F8A" w:rsidP="00293F8A">
      <w:pPr>
        <w:autoSpaceDE w:val="0"/>
        <w:autoSpaceDN w:val="0"/>
        <w:adjustRightInd w:val="0"/>
        <w:jc w:val="center"/>
        <w:rPr>
          <w:sz w:val="28"/>
          <w:szCs w:val="28"/>
        </w:rPr>
      </w:pPr>
      <w:r>
        <w:rPr>
          <w:sz w:val="28"/>
          <w:szCs w:val="28"/>
        </w:rPr>
        <w:t>УСТАВ</w:t>
      </w:r>
    </w:p>
    <w:p w:rsidR="00293F8A" w:rsidRDefault="00293F8A" w:rsidP="00293F8A">
      <w:pPr>
        <w:autoSpaceDE w:val="0"/>
        <w:autoSpaceDN w:val="0"/>
        <w:adjustRightInd w:val="0"/>
        <w:jc w:val="center"/>
        <w:rPr>
          <w:sz w:val="28"/>
          <w:szCs w:val="28"/>
        </w:rPr>
      </w:pPr>
      <w:r>
        <w:rPr>
          <w:sz w:val="28"/>
          <w:szCs w:val="28"/>
        </w:rPr>
        <w:t>МУНИЦИПАЛЬНОГО КАЗЕННОГО УЧРЕЖДЕНИЯ</w:t>
      </w:r>
      <w:proofErr w:type="gramStart"/>
      <w:r w:rsidRPr="005D04F5">
        <w:rPr>
          <w:sz w:val="28"/>
          <w:szCs w:val="28"/>
        </w:rPr>
        <w:t>«У</w:t>
      </w:r>
      <w:proofErr w:type="gramEnd"/>
      <w:r>
        <w:rPr>
          <w:sz w:val="28"/>
          <w:szCs w:val="28"/>
        </w:rPr>
        <w:t>ПРАВЛЕНИЕ МАТ</w:t>
      </w:r>
      <w:r>
        <w:rPr>
          <w:sz w:val="28"/>
          <w:szCs w:val="28"/>
        </w:rPr>
        <w:t>Е</w:t>
      </w:r>
      <w:r>
        <w:rPr>
          <w:sz w:val="28"/>
          <w:szCs w:val="28"/>
        </w:rPr>
        <w:t xml:space="preserve">РИАЛЬНО-ТЕХНИЧЕСКОГО ОБЕСПЕЧЕНИЯ АДМИНИСТРАЦИИ </w:t>
      </w:r>
      <w:r w:rsidRPr="00327CC2">
        <w:rPr>
          <w:sz w:val="28"/>
          <w:szCs w:val="28"/>
        </w:rPr>
        <w:t>ВЕНГ</w:t>
      </w:r>
      <w:r w:rsidRPr="00327CC2">
        <w:rPr>
          <w:sz w:val="28"/>
          <w:szCs w:val="28"/>
        </w:rPr>
        <w:t>Е</w:t>
      </w:r>
      <w:r w:rsidRPr="00327CC2">
        <w:rPr>
          <w:sz w:val="28"/>
          <w:szCs w:val="28"/>
        </w:rPr>
        <w:t>РОВСКОГО РАЙОНА НОВОСИБИРСКОЙ ОБЛАСТИ»</w:t>
      </w:r>
    </w:p>
    <w:p w:rsidR="00293F8A" w:rsidRDefault="00293F8A" w:rsidP="00293F8A">
      <w:pPr>
        <w:autoSpaceDE w:val="0"/>
        <w:autoSpaceDN w:val="0"/>
        <w:adjustRightInd w:val="0"/>
        <w:jc w:val="both"/>
        <w:rPr>
          <w:sz w:val="36"/>
          <w:szCs w:val="36"/>
        </w:rPr>
      </w:pPr>
    </w:p>
    <w:p w:rsidR="00293F8A" w:rsidRDefault="00293F8A" w:rsidP="00293F8A">
      <w:pPr>
        <w:autoSpaceDE w:val="0"/>
        <w:autoSpaceDN w:val="0"/>
        <w:adjustRightInd w:val="0"/>
        <w:jc w:val="both"/>
        <w:rPr>
          <w:rFonts w:ascii="Courier New" w:hAnsi="Courier New" w:cs="Courier New"/>
          <w:sz w:val="20"/>
          <w:szCs w:val="20"/>
        </w:rPr>
      </w:pPr>
    </w:p>
    <w:p w:rsidR="00293F8A" w:rsidRDefault="00293F8A" w:rsidP="00293F8A">
      <w:pPr>
        <w:autoSpaceDE w:val="0"/>
        <w:autoSpaceDN w:val="0"/>
        <w:adjustRightInd w:val="0"/>
        <w:jc w:val="both"/>
        <w:rPr>
          <w:rFonts w:ascii="Courier New" w:hAnsi="Courier New" w:cs="Courier New"/>
          <w:sz w:val="20"/>
          <w:szCs w:val="20"/>
        </w:rPr>
      </w:pPr>
    </w:p>
    <w:p w:rsidR="00293F8A" w:rsidRDefault="00293F8A" w:rsidP="00293F8A">
      <w:pPr>
        <w:autoSpaceDE w:val="0"/>
        <w:autoSpaceDN w:val="0"/>
        <w:adjustRightInd w:val="0"/>
        <w:jc w:val="both"/>
        <w:rPr>
          <w:rFonts w:ascii="Courier New" w:hAnsi="Courier New" w:cs="Courier New"/>
          <w:sz w:val="20"/>
          <w:szCs w:val="20"/>
        </w:rPr>
      </w:pPr>
    </w:p>
    <w:p w:rsidR="00293F8A" w:rsidRDefault="00293F8A" w:rsidP="00293F8A">
      <w:pPr>
        <w:autoSpaceDE w:val="0"/>
        <w:autoSpaceDN w:val="0"/>
        <w:adjustRightInd w:val="0"/>
        <w:jc w:val="both"/>
        <w:rPr>
          <w:rFonts w:ascii="Courier New" w:hAnsi="Courier New" w:cs="Courier New"/>
          <w:sz w:val="20"/>
          <w:szCs w:val="20"/>
        </w:rPr>
      </w:pPr>
    </w:p>
    <w:p w:rsidR="00293F8A" w:rsidRDefault="00293F8A" w:rsidP="00293F8A">
      <w:pPr>
        <w:autoSpaceDE w:val="0"/>
        <w:autoSpaceDN w:val="0"/>
        <w:adjustRightInd w:val="0"/>
        <w:jc w:val="both"/>
        <w:rPr>
          <w:rFonts w:ascii="Courier New" w:hAnsi="Courier New" w:cs="Courier New"/>
          <w:sz w:val="20"/>
          <w:szCs w:val="20"/>
        </w:rPr>
      </w:pPr>
    </w:p>
    <w:p w:rsidR="00293F8A" w:rsidRDefault="00293F8A" w:rsidP="00293F8A">
      <w:pPr>
        <w:autoSpaceDE w:val="0"/>
        <w:autoSpaceDN w:val="0"/>
        <w:adjustRightInd w:val="0"/>
        <w:jc w:val="both"/>
        <w:rPr>
          <w:rFonts w:ascii="Courier New" w:hAnsi="Courier New" w:cs="Courier New"/>
          <w:sz w:val="20"/>
          <w:szCs w:val="20"/>
        </w:rPr>
      </w:pPr>
    </w:p>
    <w:p w:rsidR="00293F8A" w:rsidRDefault="00293F8A" w:rsidP="00293F8A">
      <w:pPr>
        <w:autoSpaceDE w:val="0"/>
        <w:autoSpaceDN w:val="0"/>
        <w:adjustRightInd w:val="0"/>
        <w:jc w:val="both"/>
        <w:rPr>
          <w:rFonts w:ascii="Courier New" w:hAnsi="Courier New" w:cs="Courier New"/>
          <w:sz w:val="20"/>
          <w:szCs w:val="20"/>
        </w:rPr>
      </w:pPr>
    </w:p>
    <w:p w:rsidR="00293F8A" w:rsidRDefault="00293F8A" w:rsidP="00293F8A">
      <w:pPr>
        <w:autoSpaceDE w:val="0"/>
        <w:autoSpaceDN w:val="0"/>
        <w:adjustRightInd w:val="0"/>
        <w:jc w:val="both"/>
        <w:rPr>
          <w:rFonts w:ascii="Courier New" w:hAnsi="Courier New" w:cs="Courier New"/>
          <w:sz w:val="20"/>
          <w:szCs w:val="20"/>
        </w:rPr>
      </w:pPr>
    </w:p>
    <w:p w:rsidR="00293F8A" w:rsidRDefault="00293F8A" w:rsidP="00293F8A">
      <w:pPr>
        <w:autoSpaceDE w:val="0"/>
        <w:autoSpaceDN w:val="0"/>
        <w:adjustRightInd w:val="0"/>
        <w:jc w:val="both"/>
        <w:rPr>
          <w:rFonts w:ascii="Courier New" w:hAnsi="Courier New" w:cs="Courier New"/>
          <w:sz w:val="20"/>
          <w:szCs w:val="20"/>
        </w:rPr>
      </w:pPr>
    </w:p>
    <w:p w:rsidR="00293F8A" w:rsidRDefault="00293F8A" w:rsidP="00293F8A">
      <w:pPr>
        <w:autoSpaceDE w:val="0"/>
        <w:autoSpaceDN w:val="0"/>
        <w:adjustRightInd w:val="0"/>
        <w:jc w:val="both"/>
        <w:rPr>
          <w:rFonts w:ascii="Courier New" w:hAnsi="Courier New" w:cs="Courier New"/>
          <w:sz w:val="20"/>
          <w:szCs w:val="20"/>
        </w:rPr>
      </w:pPr>
    </w:p>
    <w:p w:rsidR="00293F8A" w:rsidRDefault="00293F8A" w:rsidP="00293F8A">
      <w:pPr>
        <w:autoSpaceDE w:val="0"/>
        <w:autoSpaceDN w:val="0"/>
        <w:adjustRightInd w:val="0"/>
        <w:jc w:val="both"/>
        <w:rPr>
          <w:rFonts w:ascii="Courier New" w:hAnsi="Courier New" w:cs="Courier New"/>
          <w:sz w:val="20"/>
          <w:szCs w:val="20"/>
        </w:rPr>
      </w:pPr>
    </w:p>
    <w:p w:rsidR="00293F8A" w:rsidRDefault="00293F8A" w:rsidP="00293F8A">
      <w:pPr>
        <w:autoSpaceDE w:val="0"/>
        <w:autoSpaceDN w:val="0"/>
        <w:adjustRightInd w:val="0"/>
        <w:jc w:val="both"/>
        <w:rPr>
          <w:rFonts w:ascii="Courier New" w:hAnsi="Courier New" w:cs="Courier New"/>
          <w:sz w:val="20"/>
          <w:szCs w:val="20"/>
        </w:rPr>
      </w:pPr>
    </w:p>
    <w:p w:rsidR="00293F8A" w:rsidRDefault="00293F8A" w:rsidP="00293F8A">
      <w:pPr>
        <w:autoSpaceDE w:val="0"/>
        <w:autoSpaceDN w:val="0"/>
        <w:adjustRightInd w:val="0"/>
        <w:jc w:val="both"/>
        <w:rPr>
          <w:rFonts w:ascii="Courier New" w:hAnsi="Courier New" w:cs="Courier New"/>
          <w:sz w:val="20"/>
          <w:szCs w:val="20"/>
        </w:rPr>
      </w:pPr>
    </w:p>
    <w:p w:rsidR="00293F8A" w:rsidRDefault="00293F8A" w:rsidP="00293F8A">
      <w:pPr>
        <w:autoSpaceDE w:val="0"/>
        <w:autoSpaceDN w:val="0"/>
        <w:adjustRightInd w:val="0"/>
        <w:jc w:val="both"/>
        <w:rPr>
          <w:rFonts w:ascii="Courier New" w:hAnsi="Courier New" w:cs="Courier New"/>
          <w:sz w:val="20"/>
          <w:szCs w:val="20"/>
        </w:rPr>
      </w:pPr>
    </w:p>
    <w:p w:rsidR="00293F8A" w:rsidRDefault="00293F8A" w:rsidP="00293F8A">
      <w:pPr>
        <w:autoSpaceDE w:val="0"/>
        <w:autoSpaceDN w:val="0"/>
        <w:adjustRightInd w:val="0"/>
        <w:jc w:val="both"/>
        <w:rPr>
          <w:rFonts w:ascii="Courier New" w:hAnsi="Courier New" w:cs="Courier New"/>
          <w:sz w:val="20"/>
          <w:szCs w:val="20"/>
        </w:rPr>
      </w:pPr>
    </w:p>
    <w:p w:rsidR="00293F8A" w:rsidRDefault="00293F8A" w:rsidP="00293F8A">
      <w:pPr>
        <w:autoSpaceDE w:val="0"/>
        <w:autoSpaceDN w:val="0"/>
        <w:adjustRightInd w:val="0"/>
        <w:jc w:val="both"/>
        <w:rPr>
          <w:rFonts w:ascii="Courier New" w:hAnsi="Courier New" w:cs="Courier New"/>
          <w:sz w:val="20"/>
          <w:szCs w:val="20"/>
        </w:rPr>
      </w:pPr>
    </w:p>
    <w:p w:rsidR="00293F8A" w:rsidRDefault="00293F8A" w:rsidP="00293F8A">
      <w:pPr>
        <w:autoSpaceDE w:val="0"/>
        <w:autoSpaceDN w:val="0"/>
        <w:adjustRightInd w:val="0"/>
        <w:jc w:val="both"/>
        <w:rPr>
          <w:rFonts w:ascii="Courier New" w:hAnsi="Courier New" w:cs="Courier New"/>
          <w:sz w:val="20"/>
          <w:szCs w:val="20"/>
        </w:rPr>
      </w:pPr>
    </w:p>
    <w:p w:rsidR="00293F8A" w:rsidRDefault="00293F8A" w:rsidP="00293F8A">
      <w:pPr>
        <w:autoSpaceDE w:val="0"/>
        <w:autoSpaceDN w:val="0"/>
        <w:adjustRightInd w:val="0"/>
        <w:jc w:val="both"/>
        <w:rPr>
          <w:rFonts w:ascii="Courier New" w:hAnsi="Courier New" w:cs="Courier New"/>
          <w:sz w:val="20"/>
          <w:szCs w:val="20"/>
        </w:rPr>
      </w:pPr>
    </w:p>
    <w:p w:rsidR="00293F8A" w:rsidRDefault="00293F8A" w:rsidP="00293F8A">
      <w:pPr>
        <w:autoSpaceDE w:val="0"/>
        <w:autoSpaceDN w:val="0"/>
        <w:adjustRightInd w:val="0"/>
        <w:jc w:val="both"/>
        <w:rPr>
          <w:rFonts w:ascii="Courier New" w:hAnsi="Courier New" w:cs="Courier New"/>
          <w:sz w:val="20"/>
          <w:szCs w:val="20"/>
        </w:rPr>
      </w:pPr>
    </w:p>
    <w:p w:rsidR="00293F8A" w:rsidRDefault="00293F8A" w:rsidP="00293F8A">
      <w:pPr>
        <w:autoSpaceDE w:val="0"/>
        <w:autoSpaceDN w:val="0"/>
        <w:adjustRightInd w:val="0"/>
        <w:jc w:val="both"/>
        <w:rPr>
          <w:rFonts w:ascii="Courier New" w:hAnsi="Courier New" w:cs="Courier New"/>
          <w:sz w:val="20"/>
          <w:szCs w:val="20"/>
        </w:rPr>
      </w:pPr>
    </w:p>
    <w:p w:rsidR="00293F8A" w:rsidRDefault="00293F8A" w:rsidP="00293F8A">
      <w:pPr>
        <w:autoSpaceDE w:val="0"/>
        <w:autoSpaceDN w:val="0"/>
        <w:adjustRightInd w:val="0"/>
        <w:jc w:val="both"/>
        <w:rPr>
          <w:rFonts w:ascii="Courier New" w:hAnsi="Courier New" w:cs="Courier New"/>
          <w:sz w:val="20"/>
          <w:szCs w:val="20"/>
        </w:rPr>
      </w:pPr>
    </w:p>
    <w:p w:rsidR="00293F8A" w:rsidRDefault="00293F8A" w:rsidP="00293F8A">
      <w:pPr>
        <w:autoSpaceDE w:val="0"/>
        <w:autoSpaceDN w:val="0"/>
        <w:adjustRightInd w:val="0"/>
        <w:jc w:val="both"/>
        <w:rPr>
          <w:rFonts w:ascii="Courier New" w:hAnsi="Courier New" w:cs="Courier New"/>
          <w:sz w:val="20"/>
          <w:szCs w:val="20"/>
        </w:rPr>
      </w:pPr>
    </w:p>
    <w:p w:rsidR="00293F8A" w:rsidRDefault="00293F8A" w:rsidP="00293F8A">
      <w:pPr>
        <w:autoSpaceDE w:val="0"/>
        <w:autoSpaceDN w:val="0"/>
        <w:adjustRightInd w:val="0"/>
        <w:jc w:val="both"/>
        <w:rPr>
          <w:rFonts w:ascii="Courier New" w:hAnsi="Courier New" w:cs="Courier New"/>
          <w:sz w:val="20"/>
          <w:szCs w:val="20"/>
        </w:rPr>
      </w:pPr>
    </w:p>
    <w:p w:rsidR="00293F8A" w:rsidRDefault="00293F8A" w:rsidP="00293F8A">
      <w:pPr>
        <w:autoSpaceDE w:val="0"/>
        <w:autoSpaceDN w:val="0"/>
        <w:adjustRightInd w:val="0"/>
        <w:jc w:val="both"/>
        <w:rPr>
          <w:rFonts w:ascii="Courier New" w:hAnsi="Courier New" w:cs="Courier New"/>
          <w:sz w:val="20"/>
          <w:szCs w:val="20"/>
        </w:rPr>
      </w:pPr>
    </w:p>
    <w:p w:rsidR="00293F8A" w:rsidRDefault="00293F8A" w:rsidP="00293F8A">
      <w:pPr>
        <w:autoSpaceDE w:val="0"/>
        <w:autoSpaceDN w:val="0"/>
        <w:adjustRightInd w:val="0"/>
        <w:jc w:val="both"/>
        <w:rPr>
          <w:rFonts w:ascii="Courier New" w:hAnsi="Courier New" w:cs="Courier New"/>
          <w:sz w:val="20"/>
          <w:szCs w:val="20"/>
        </w:rPr>
      </w:pPr>
    </w:p>
    <w:p w:rsidR="00293F8A" w:rsidRDefault="00293F8A" w:rsidP="00293F8A">
      <w:pPr>
        <w:autoSpaceDE w:val="0"/>
        <w:autoSpaceDN w:val="0"/>
        <w:adjustRightInd w:val="0"/>
        <w:jc w:val="both"/>
        <w:rPr>
          <w:rFonts w:ascii="Courier New" w:hAnsi="Courier New" w:cs="Courier New"/>
          <w:sz w:val="20"/>
          <w:szCs w:val="20"/>
        </w:rPr>
      </w:pPr>
    </w:p>
    <w:p w:rsidR="00293F8A" w:rsidRDefault="00293F8A" w:rsidP="00293F8A">
      <w:pPr>
        <w:autoSpaceDE w:val="0"/>
        <w:autoSpaceDN w:val="0"/>
        <w:adjustRightInd w:val="0"/>
        <w:jc w:val="both"/>
        <w:rPr>
          <w:rFonts w:ascii="Courier New" w:hAnsi="Courier New" w:cs="Courier New"/>
          <w:sz w:val="20"/>
          <w:szCs w:val="20"/>
        </w:rPr>
      </w:pPr>
    </w:p>
    <w:p w:rsidR="00293F8A" w:rsidRDefault="00293F8A" w:rsidP="00293F8A">
      <w:pPr>
        <w:autoSpaceDE w:val="0"/>
        <w:autoSpaceDN w:val="0"/>
        <w:adjustRightInd w:val="0"/>
        <w:jc w:val="both"/>
        <w:rPr>
          <w:rFonts w:ascii="Courier New" w:hAnsi="Courier New" w:cs="Courier New"/>
          <w:sz w:val="20"/>
          <w:szCs w:val="20"/>
        </w:rPr>
      </w:pPr>
    </w:p>
    <w:p w:rsidR="00293F8A" w:rsidRDefault="00293F8A" w:rsidP="00293F8A">
      <w:pPr>
        <w:autoSpaceDE w:val="0"/>
        <w:autoSpaceDN w:val="0"/>
        <w:adjustRightInd w:val="0"/>
        <w:jc w:val="both"/>
        <w:rPr>
          <w:rFonts w:ascii="Courier New" w:hAnsi="Courier New" w:cs="Courier New"/>
          <w:sz w:val="20"/>
          <w:szCs w:val="20"/>
        </w:rPr>
      </w:pPr>
    </w:p>
    <w:p w:rsidR="00293F8A" w:rsidRDefault="00293F8A" w:rsidP="00293F8A">
      <w:pPr>
        <w:autoSpaceDE w:val="0"/>
        <w:autoSpaceDN w:val="0"/>
        <w:adjustRightInd w:val="0"/>
        <w:jc w:val="both"/>
        <w:rPr>
          <w:rFonts w:ascii="Courier New" w:hAnsi="Courier New" w:cs="Courier New"/>
          <w:sz w:val="20"/>
          <w:szCs w:val="20"/>
        </w:rPr>
      </w:pPr>
    </w:p>
    <w:p w:rsidR="00293F8A" w:rsidRDefault="00293F8A" w:rsidP="00293F8A">
      <w:pPr>
        <w:autoSpaceDE w:val="0"/>
        <w:autoSpaceDN w:val="0"/>
        <w:adjustRightInd w:val="0"/>
        <w:jc w:val="both"/>
        <w:rPr>
          <w:rFonts w:ascii="Courier New" w:hAnsi="Courier New" w:cs="Courier New"/>
          <w:sz w:val="20"/>
          <w:szCs w:val="20"/>
        </w:rPr>
      </w:pPr>
    </w:p>
    <w:p w:rsidR="00293F8A" w:rsidRDefault="00293F8A" w:rsidP="00293F8A">
      <w:pPr>
        <w:autoSpaceDE w:val="0"/>
        <w:autoSpaceDN w:val="0"/>
        <w:adjustRightInd w:val="0"/>
        <w:jc w:val="both"/>
        <w:rPr>
          <w:rFonts w:ascii="Courier New" w:hAnsi="Courier New" w:cs="Courier New"/>
          <w:sz w:val="20"/>
          <w:szCs w:val="20"/>
        </w:rPr>
      </w:pPr>
    </w:p>
    <w:p w:rsidR="00293F8A" w:rsidRDefault="00293F8A" w:rsidP="00293F8A">
      <w:pPr>
        <w:autoSpaceDE w:val="0"/>
        <w:autoSpaceDN w:val="0"/>
        <w:adjustRightInd w:val="0"/>
        <w:jc w:val="both"/>
        <w:rPr>
          <w:rFonts w:ascii="Courier New" w:hAnsi="Courier New" w:cs="Courier New"/>
          <w:sz w:val="20"/>
          <w:szCs w:val="20"/>
        </w:rPr>
      </w:pPr>
    </w:p>
    <w:p w:rsidR="00293F8A" w:rsidRDefault="00293F8A" w:rsidP="00293F8A">
      <w:pPr>
        <w:autoSpaceDE w:val="0"/>
        <w:autoSpaceDN w:val="0"/>
        <w:adjustRightInd w:val="0"/>
        <w:jc w:val="center"/>
        <w:rPr>
          <w:sz w:val="28"/>
          <w:szCs w:val="28"/>
        </w:rPr>
      </w:pPr>
      <w:r>
        <w:rPr>
          <w:sz w:val="28"/>
          <w:szCs w:val="28"/>
        </w:rPr>
        <w:t>с</w:t>
      </w:r>
      <w:proofErr w:type="gramStart"/>
      <w:r>
        <w:rPr>
          <w:sz w:val="28"/>
          <w:szCs w:val="28"/>
        </w:rPr>
        <w:t>.В</w:t>
      </w:r>
      <w:proofErr w:type="gramEnd"/>
      <w:r>
        <w:rPr>
          <w:sz w:val="28"/>
          <w:szCs w:val="28"/>
        </w:rPr>
        <w:t>енгерово</w:t>
      </w:r>
    </w:p>
    <w:p w:rsidR="00293F8A" w:rsidRDefault="00293F8A" w:rsidP="00293F8A">
      <w:pPr>
        <w:autoSpaceDE w:val="0"/>
        <w:autoSpaceDN w:val="0"/>
        <w:adjustRightInd w:val="0"/>
        <w:ind w:left="75"/>
        <w:jc w:val="center"/>
        <w:rPr>
          <w:sz w:val="28"/>
          <w:szCs w:val="28"/>
        </w:rPr>
      </w:pPr>
      <w:r>
        <w:rPr>
          <w:sz w:val="28"/>
          <w:szCs w:val="28"/>
        </w:rPr>
        <w:t>2023 год</w:t>
      </w:r>
    </w:p>
    <w:p w:rsidR="00293F8A" w:rsidRDefault="00293F8A" w:rsidP="00293F8A">
      <w:pPr>
        <w:autoSpaceDE w:val="0"/>
        <w:autoSpaceDN w:val="0"/>
        <w:adjustRightInd w:val="0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1.Общие положения</w:t>
      </w:r>
    </w:p>
    <w:p w:rsidR="00293F8A" w:rsidRDefault="00293F8A" w:rsidP="00293F8A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1.1.Муниципальное </w:t>
      </w:r>
      <w:r w:rsidRPr="006C204F">
        <w:rPr>
          <w:sz w:val="28"/>
          <w:szCs w:val="28"/>
        </w:rPr>
        <w:t>казенно</w:t>
      </w:r>
      <w:r>
        <w:rPr>
          <w:sz w:val="28"/>
          <w:szCs w:val="28"/>
        </w:rPr>
        <w:t>е</w:t>
      </w:r>
      <w:r w:rsidRPr="006C204F">
        <w:rPr>
          <w:sz w:val="28"/>
          <w:szCs w:val="28"/>
        </w:rPr>
        <w:t xml:space="preserve"> учреждени</w:t>
      </w:r>
      <w:r>
        <w:rPr>
          <w:sz w:val="28"/>
          <w:szCs w:val="28"/>
        </w:rPr>
        <w:t xml:space="preserve">е </w:t>
      </w:r>
      <w:r w:rsidRPr="00F76B7E">
        <w:rPr>
          <w:sz w:val="28"/>
          <w:szCs w:val="28"/>
        </w:rPr>
        <w:t>«Управление материально-технического обеспечения администрации Венгеровского района Новосибирской области»</w:t>
      </w:r>
      <w:r>
        <w:rPr>
          <w:sz w:val="28"/>
          <w:szCs w:val="28"/>
        </w:rPr>
        <w:t xml:space="preserve">, в дальнейшем именуемое «Учреждение», создано в соответствии с Гражданским кодексом Российской Федерации, постановлением администрации Венгеровского района Новосибирской </w:t>
      </w:r>
      <w:r w:rsidRPr="00B2309E">
        <w:rPr>
          <w:sz w:val="28"/>
          <w:szCs w:val="28"/>
        </w:rPr>
        <w:t xml:space="preserve">области </w:t>
      </w:r>
      <w:r>
        <w:rPr>
          <w:sz w:val="28"/>
          <w:szCs w:val="28"/>
        </w:rPr>
        <w:t>от 06.02.2023 № 27-па «</w:t>
      </w:r>
      <w:r w:rsidRPr="006C204F">
        <w:rPr>
          <w:sz w:val="28"/>
          <w:szCs w:val="28"/>
        </w:rPr>
        <w:t>О создании муниципального казе</w:t>
      </w:r>
      <w:r>
        <w:rPr>
          <w:sz w:val="28"/>
          <w:szCs w:val="28"/>
        </w:rPr>
        <w:t xml:space="preserve">нного учреждения </w:t>
      </w:r>
      <w:r w:rsidRPr="0003626D">
        <w:rPr>
          <w:sz w:val="28"/>
          <w:szCs w:val="28"/>
        </w:rPr>
        <w:t>«Управление материально-технического обеспечения администрации Венгеровского района Новосибирской области»</w:t>
      </w:r>
      <w:r>
        <w:rPr>
          <w:sz w:val="28"/>
          <w:szCs w:val="28"/>
        </w:rPr>
        <w:t>.</w:t>
      </w:r>
    </w:p>
    <w:p w:rsidR="00293F8A" w:rsidRDefault="00293F8A" w:rsidP="00293F8A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1.2.Учреждение является </w:t>
      </w:r>
      <w:r>
        <w:rPr>
          <w:rFonts w:cs="Courier New"/>
          <w:sz w:val="28"/>
          <w:szCs w:val="28"/>
        </w:rPr>
        <w:t xml:space="preserve">некоммерческой организацией. Организационно-правовая форма: муниципальное учреждение. Тип: </w:t>
      </w:r>
      <w:proofErr w:type="gramStart"/>
      <w:r>
        <w:rPr>
          <w:rFonts w:cs="Courier New"/>
          <w:sz w:val="28"/>
          <w:szCs w:val="28"/>
        </w:rPr>
        <w:t>казенное</w:t>
      </w:r>
      <w:proofErr w:type="gramEnd"/>
      <w:r>
        <w:rPr>
          <w:rFonts w:cs="Courier New"/>
          <w:sz w:val="28"/>
          <w:szCs w:val="28"/>
        </w:rPr>
        <w:t>.</w:t>
      </w:r>
    </w:p>
    <w:p w:rsidR="00293F8A" w:rsidRPr="006C3842" w:rsidRDefault="00293F8A" w:rsidP="00293F8A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C3842">
        <w:rPr>
          <w:sz w:val="28"/>
          <w:szCs w:val="28"/>
        </w:rPr>
        <w:t>1.3.Официальное наименование Учреждения: муниципальное казенное у</w:t>
      </w:r>
      <w:r w:rsidRPr="006C3842">
        <w:rPr>
          <w:sz w:val="28"/>
          <w:szCs w:val="28"/>
        </w:rPr>
        <w:t>ч</w:t>
      </w:r>
      <w:r w:rsidRPr="006C3842">
        <w:rPr>
          <w:sz w:val="28"/>
          <w:szCs w:val="28"/>
        </w:rPr>
        <w:t>реждение «Управление материально-технического обеспечения Венгеровского района Новосибирской области», сокращенное наименование Учреждения: МКУ «Управление МТО администрации Венгеровского района Новосибирской обла</w:t>
      </w:r>
      <w:r w:rsidRPr="006C3842">
        <w:rPr>
          <w:sz w:val="28"/>
          <w:szCs w:val="28"/>
        </w:rPr>
        <w:t>с</w:t>
      </w:r>
      <w:r w:rsidRPr="006C3842">
        <w:rPr>
          <w:sz w:val="28"/>
          <w:szCs w:val="28"/>
        </w:rPr>
        <w:t>ти».</w:t>
      </w:r>
    </w:p>
    <w:p w:rsidR="00293F8A" w:rsidRDefault="00293F8A" w:rsidP="00293F8A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1.4.Учредителем Учреждения является администрация Венгеровского ра</w:t>
      </w:r>
      <w:r>
        <w:rPr>
          <w:sz w:val="28"/>
          <w:szCs w:val="28"/>
        </w:rPr>
        <w:t>й</w:t>
      </w:r>
      <w:r>
        <w:rPr>
          <w:sz w:val="28"/>
          <w:szCs w:val="28"/>
        </w:rPr>
        <w:t>она Новосибирской области, которая осуществляет координацию и регулирование деятельности Учреждения.</w:t>
      </w:r>
    </w:p>
    <w:p w:rsidR="00293F8A" w:rsidRDefault="00293F8A" w:rsidP="00293F8A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Взаимодействие Учреждения при осуществлении им бюджетных полном</w:t>
      </w:r>
      <w:r>
        <w:rPr>
          <w:sz w:val="28"/>
          <w:szCs w:val="28"/>
        </w:rPr>
        <w:t>о</w:t>
      </w:r>
      <w:r>
        <w:rPr>
          <w:sz w:val="28"/>
          <w:szCs w:val="28"/>
        </w:rPr>
        <w:t>чий получателя бюджетных сре</w:t>
      </w:r>
      <w:proofErr w:type="gramStart"/>
      <w:r>
        <w:rPr>
          <w:sz w:val="28"/>
          <w:szCs w:val="28"/>
        </w:rPr>
        <w:t>дств с гл</w:t>
      </w:r>
      <w:proofErr w:type="gramEnd"/>
      <w:r>
        <w:rPr>
          <w:sz w:val="28"/>
          <w:szCs w:val="28"/>
        </w:rPr>
        <w:t>авным распорядителем бюджетных средств, в ведении которого оно находится, осуществляется в соответствии с Бюджетным кодексом Российской Федерации.</w:t>
      </w:r>
    </w:p>
    <w:p w:rsidR="00293F8A" w:rsidRDefault="00293F8A" w:rsidP="00293F8A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1.5.Собственником имущества Учреждения является Венгеровский район Новосибирской области.</w:t>
      </w:r>
    </w:p>
    <w:p w:rsidR="00293F8A" w:rsidRDefault="00293F8A" w:rsidP="00293F8A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1.6.Учреждение является юридическим лицом с момента государственной регистрации, а данные о юридическом лице считаются включенными в Единый государственный реестр юридических лиц со дня внесения соответствующей з</w:t>
      </w:r>
      <w:r>
        <w:rPr>
          <w:sz w:val="28"/>
          <w:szCs w:val="28"/>
        </w:rPr>
        <w:t>а</w:t>
      </w:r>
      <w:r>
        <w:rPr>
          <w:sz w:val="28"/>
          <w:szCs w:val="28"/>
        </w:rPr>
        <w:t>писи в этот реестр.</w:t>
      </w:r>
    </w:p>
    <w:p w:rsidR="00293F8A" w:rsidRPr="006C3842" w:rsidRDefault="00293F8A" w:rsidP="00293F8A">
      <w:pPr>
        <w:autoSpaceDE w:val="0"/>
        <w:autoSpaceDN w:val="0"/>
        <w:adjustRightInd w:val="0"/>
        <w:ind w:firstLine="709"/>
        <w:jc w:val="both"/>
        <w:rPr>
          <w:rFonts w:eastAsia="Calibri"/>
          <w:sz w:val="28"/>
          <w:szCs w:val="28"/>
        </w:rPr>
      </w:pPr>
      <w:r w:rsidRPr="006C3842">
        <w:rPr>
          <w:sz w:val="28"/>
          <w:szCs w:val="28"/>
        </w:rPr>
        <w:t>1.7.Учреждение имеет самостоятельный баланс, бюджетную смету, лицевые счета, открытые в администрации Венгеровского района Новосибирской области, а по средствам федерального бюджета - в органах Федерального казначейства, печать со своим наименованием, бланки и штампы со своим наименованием</w:t>
      </w:r>
    </w:p>
    <w:p w:rsidR="00293F8A" w:rsidRDefault="00293F8A" w:rsidP="00293F8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1.8.Учреждение отвечает по своим обязательствам находящимися в его ра</w:t>
      </w:r>
      <w:r>
        <w:rPr>
          <w:sz w:val="28"/>
          <w:szCs w:val="28"/>
        </w:rPr>
        <w:t>с</w:t>
      </w:r>
      <w:r>
        <w:rPr>
          <w:sz w:val="28"/>
          <w:szCs w:val="28"/>
        </w:rPr>
        <w:t>поряжении денежными средствами. При недостаточности указанных денежных средств субсидиарную ответственность по обязательствам Учреждения несет а</w:t>
      </w:r>
      <w:r>
        <w:rPr>
          <w:sz w:val="28"/>
          <w:szCs w:val="28"/>
        </w:rPr>
        <w:t>д</w:t>
      </w:r>
      <w:r>
        <w:rPr>
          <w:sz w:val="28"/>
          <w:szCs w:val="28"/>
        </w:rPr>
        <w:t>министрация Венгеровского района Новосибирской области. При недостаточн</w:t>
      </w:r>
      <w:r>
        <w:rPr>
          <w:sz w:val="28"/>
          <w:szCs w:val="28"/>
        </w:rPr>
        <w:t>о</w:t>
      </w:r>
      <w:r>
        <w:rPr>
          <w:sz w:val="28"/>
          <w:szCs w:val="28"/>
        </w:rPr>
        <w:t>сти лимитов бюджетных обязательств, доведенных Учреждению для исполнения его денежных обязательств, по таким обязательствам отвечает администрация Венгеровского района Новосибирской области.</w:t>
      </w:r>
    </w:p>
    <w:p w:rsidR="00293F8A" w:rsidRDefault="00293F8A" w:rsidP="00293F8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1.9.Учреждение может от своего имени приобретать и осуществлять гра</w:t>
      </w:r>
      <w:r>
        <w:rPr>
          <w:sz w:val="28"/>
          <w:szCs w:val="28"/>
        </w:rPr>
        <w:t>ж</w:t>
      </w:r>
      <w:r>
        <w:rPr>
          <w:sz w:val="28"/>
          <w:szCs w:val="28"/>
        </w:rPr>
        <w:t xml:space="preserve">данские права и </w:t>
      </w:r>
      <w:proofErr w:type="gramStart"/>
      <w:r>
        <w:rPr>
          <w:sz w:val="28"/>
          <w:szCs w:val="28"/>
        </w:rPr>
        <w:t>нести гражданские обязанности</w:t>
      </w:r>
      <w:proofErr w:type="gramEnd"/>
      <w:r>
        <w:rPr>
          <w:sz w:val="28"/>
          <w:szCs w:val="28"/>
        </w:rPr>
        <w:t>, быть истцом и ответчиком в с</w:t>
      </w:r>
      <w:r>
        <w:rPr>
          <w:sz w:val="28"/>
          <w:szCs w:val="28"/>
        </w:rPr>
        <w:t>у</w:t>
      </w:r>
      <w:r>
        <w:rPr>
          <w:sz w:val="28"/>
          <w:szCs w:val="28"/>
        </w:rPr>
        <w:t>де и арбитражном суде в соответствии с законодательством Российской Федер</w:t>
      </w:r>
      <w:r>
        <w:rPr>
          <w:sz w:val="28"/>
          <w:szCs w:val="28"/>
        </w:rPr>
        <w:t>а</w:t>
      </w:r>
      <w:r>
        <w:rPr>
          <w:sz w:val="28"/>
          <w:szCs w:val="28"/>
        </w:rPr>
        <w:t>ции.</w:t>
      </w:r>
    </w:p>
    <w:p w:rsidR="00293F8A" w:rsidRDefault="00293F8A" w:rsidP="00293F8A">
      <w:pPr>
        <w:ind w:firstLine="709"/>
        <w:jc w:val="both"/>
        <w:rPr>
          <w:rFonts w:eastAsia="Calibri"/>
          <w:sz w:val="28"/>
          <w:szCs w:val="28"/>
        </w:rPr>
      </w:pPr>
      <w:r>
        <w:rPr>
          <w:sz w:val="28"/>
          <w:szCs w:val="28"/>
        </w:rPr>
        <w:t xml:space="preserve">1.10.Учреждение вправе осуществлять приносящую доходы деятельность и иные виды деятельности, не являющиеся основными видами деятельности, лишь </w:t>
      </w:r>
      <w:r>
        <w:rPr>
          <w:sz w:val="28"/>
          <w:szCs w:val="28"/>
        </w:rPr>
        <w:lastRenderedPageBreak/>
        <w:t xml:space="preserve">постольку, поскольку это служит достижению целей, ради которых оно создано, при условии, что такие виды деятельности указаны в настоящем Уставе. </w:t>
      </w:r>
    </w:p>
    <w:p w:rsidR="00293F8A" w:rsidRDefault="00293F8A" w:rsidP="00293F8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1.11.Место нахождения Учреждения: 632241, Российская Федерация, Нов</w:t>
      </w:r>
      <w:r>
        <w:rPr>
          <w:sz w:val="28"/>
          <w:szCs w:val="28"/>
        </w:rPr>
        <w:t>о</w:t>
      </w:r>
      <w:r>
        <w:rPr>
          <w:sz w:val="28"/>
          <w:szCs w:val="28"/>
        </w:rPr>
        <w:t>сибирская область, Венгеровский район, с</w:t>
      </w:r>
      <w:proofErr w:type="gramStart"/>
      <w:r>
        <w:rPr>
          <w:sz w:val="28"/>
          <w:szCs w:val="28"/>
        </w:rPr>
        <w:t>.В</w:t>
      </w:r>
      <w:proofErr w:type="gramEnd"/>
      <w:r>
        <w:rPr>
          <w:sz w:val="28"/>
          <w:szCs w:val="28"/>
        </w:rPr>
        <w:t>енгерово, ул.Ленина, д.68 .</w:t>
      </w:r>
    </w:p>
    <w:p w:rsidR="00293F8A" w:rsidRDefault="00293F8A" w:rsidP="00293F8A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Почтовый адрес: 632241, Новосибирская область, Венгеровский район, с</w:t>
      </w:r>
      <w:proofErr w:type="gramStart"/>
      <w:r>
        <w:rPr>
          <w:sz w:val="28"/>
          <w:szCs w:val="28"/>
        </w:rPr>
        <w:t>.В</w:t>
      </w:r>
      <w:proofErr w:type="gramEnd"/>
      <w:r>
        <w:rPr>
          <w:sz w:val="28"/>
          <w:szCs w:val="28"/>
        </w:rPr>
        <w:t>енгерово, ул.Ленина, д.68.</w:t>
      </w:r>
    </w:p>
    <w:p w:rsidR="00293F8A" w:rsidRDefault="00293F8A" w:rsidP="00293F8A">
      <w:pPr>
        <w:widowControl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1.12.Учреждение создается на неограниченный срок.   </w:t>
      </w:r>
    </w:p>
    <w:p w:rsidR="00293F8A" w:rsidRDefault="00293F8A" w:rsidP="00293F8A">
      <w:pPr>
        <w:autoSpaceDE w:val="0"/>
        <w:autoSpaceDN w:val="0"/>
        <w:adjustRightInd w:val="0"/>
        <w:rPr>
          <w:sz w:val="28"/>
          <w:szCs w:val="28"/>
        </w:rPr>
      </w:pPr>
    </w:p>
    <w:p w:rsidR="00293F8A" w:rsidRDefault="00293F8A" w:rsidP="00293F8A">
      <w:pPr>
        <w:autoSpaceDE w:val="0"/>
        <w:autoSpaceDN w:val="0"/>
        <w:adjustRightInd w:val="0"/>
        <w:jc w:val="center"/>
        <w:rPr>
          <w:sz w:val="28"/>
          <w:szCs w:val="28"/>
        </w:rPr>
      </w:pPr>
      <w:r>
        <w:rPr>
          <w:sz w:val="28"/>
          <w:szCs w:val="28"/>
        </w:rPr>
        <w:t>2.Предмет, цели и виды деятельности учреждения</w:t>
      </w:r>
    </w:p>
    <w:p w:rsidR="00293F8A" w:rsidRDefault="00293F8A" w:rsidP="00293F8A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2.1.</w:t>
      </w:r>
      <w:r w:rsidRPr="004C64A8">
        <w:rPr>
          <w:sz w:val="28"/>
          <w:szCs w:val="28"/>
        </w:rPr>
        <w:t xml:space="preserve">Предмет деятельности Учреждения - осуществление </w:t>
      </w:r>
      <w:proofErr w:type="gramStart"/>
      <w:r w:rsidRPr="004C64A8">
        <w:rPr>
          <w:sz w:val="28"/>
          <w:szCs w:val="28"/>
        </w:rPr>
        <w:t>функций матер</w:t>
      </w:r>
      <w:r w:rsidRPr="004C64A8">
        <w:rPr>
          <w:sz w:val="28"/>
          <w:szCs w:val="28"/>
        </w:rPr>
        <w:t>и</w:t>
      </w:r>
      <w:r w:rsidRPr="004C64A8">
        <w:rPr>
          <w:sz w:val="28"/>
          <w:szCs w:val="28"/>
        </w:rPr>
        <w:t>ально-технического обеспечения деятельности органов местного самоуправления</w:t>
      </w:r>
      <w:r>
        <w:rPr>
          <w:sz w:val="28"/>
          <w:szCs w:val="28"/>
        </w:rPr>
        <w:t xml:space="preserve"> Венгеровского района Новосибирской</w:t>
      </w:r>
      <w:proofErr w:type="gramEnd"/>
      <w:r>
        <w:rPr>
          <w:sz w:val="28"/>
          <w:szCs w:val="28"/>
        </w:rPr>
        <w:t xml:space="preserve"> области (далее –  ОМСУ).</w:t>
      </w:r>
    </w:p>
    <w:p w:rsidR="00293F8A" w:rsidRDefault="00293F8A" w:rsidP="00293F8A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4C64A8">
        <w:rPr>
          <w:sz w:val="28"/>
          <w:szCs w:val="28"/>
        </w:rPr>
        <w:t xml:space="preserve">2.2.Целями создания и деятельности Учреждения являются </w:t>
      </w:r>
      <w:r w:rsidRPr="00FB021E">
        <w:rPr>
          <w:sz w:val="28"/>
          <w:szCs w:val="28"/>
        </w:rPr>
        <w:t>материально-техническо</w:t>
      </w:r>
      <w:r>
        <w:rPr>
          <w:sz w:val="28"/>
          <w:szCs w:val="28"/>
        </w:rPr>
        <w:t xml:space="preserve">е, </w:t>
      </w:r>
      <w:r w:rsidRPr="004C64A8">
        <w:rPr>
          <w:sz w:val="28"/>
          <w:szCs w:val="28"/>
        </w:rPr>
        <w:t>хозяйственно-эксплуатационное и транспортное обеспечение сл</w:t>
      </w:r>
      <w:r w:rsidRPr="004C64A8">
        <w:rPr>
          <w:sz w:val="28"/>
          <w:szCs w:val="28"/>
        </w:rPr>
        <w:t>у</w:t>
      </w:r>
      <w:r w:rsidRPr="004C64A8">
        <w:rPr>
          <w:sz w:val="28"/>
          <w:szCs w:val="28"/>
        </w:rPr>
        <w:t xml:space="preserve">жебной деятельности </w:t>
      </w:r>
      <w:r>
        <w:rPr>
          <w:sz w:val="28"/>
          <w:szCs w:val="28"/>
        </w:rPr>
        <w:t>ОМС</w:t>
      </w:r>
      <w:r w:rsidRPr="004C64A8">
        <w:rPr>
          <w:sz w:val="28"/>
          <w:szCs w:val="28"/>
        </w:rPr>
        <w:t>.</w:t>
      </w:r>
    </w:p>
    <w:p w:rsidR="00293F8A" w:rsidRDefault="00293F8A" w:rsidP="00293F8A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4C64A8">
        <w:rPr>
          <w:sz w:val="28"/>
          <w:szCs w:val="28"/>
        </w:rPr>
        <w:t>2.3.Для достижения указанных целей Учреждение осуществляет следующие основные виды деятельности:</w:t>
      </w:r>
    </w:p>
    <w:p w:rsidR="00293F8A" w:rsidRDefault="00293F8A" w:rsidP="00293F8A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FF455B">
        <w:rPr>
          <w:sz w:val="28"/>
          <w:szCs w:val="28"/>
        </w:rPr>
        <w:t>2.3.</w:t>
      </w:r>
      <w:r w:rsidRPr="00FB021E">
        <w:rPr>
          <w:sz w:val="28"/>
          <w:szCs w:val="28"/>
        </w:rPr>
        <w:t>1</w:t>
      </w:r>
      <w:r>
        <w:rPr>
          <w:sz w:val="28"/>
          <w:szCs w:val="28"/>
        </w:rPr>
        <w:t>.</w:t>
      </w:r>
      <w:r w:rsidRPr="00FB021E">
        <w:rPr>
          <w:sz w:val="28"/>
          <w:szCs w:val="28"/>
        </w:rPr>
        <w:t xml:space="preserve">Организация хозяйственного и </w:t>
      </w:r>
      <w:proofErr w:type="spellStart"/>
      <w:r w:rsidRPr="00FB021E">
        <w:rPr>
          <w:sz w:val="28"/>
          <w:szCs w:val="28"/>
        </w:rPr>
        <w:t>материально-техническогообеспечения</w:t>
      </w:r>
      <w:proofErr w:type="spellEnd"/>
      <w:r w:rsidRPr="00FB021E">
        <w:rPr>
          <w:sz w:val="28"/>
          <w:szCs w:val="28"/>
        </w:rPr>
        <w:t xml:space="preserve"> администрации </w:t>
      </w:r>
      <w:r>
        <w:rPr>
          <w:sz w:val="28"/>
          <w:szCs w:val="28"/>
        </w:rPr>
        <w:t xml:space="preserve">Венгеровского </w:t>
      </w:r>
      <w:r w:rsidRPr="00FB021E">
        <w:rPr>
          <w:sz w:val="28"/>
          <w:szCs w:val="28"/>
        </w:rPr>
        <w:t>района Новосибирской области</w:t>
      </w:r>
      <w:r>
        <w:rPr>
          <w:sz w:val="28"/>
          <w:szCs w:val="28"/>
        </w:rPr>
        <w:t xml:space="preserve"> (далее – админ</w:t>
      </w:r>
      <w:r>
        <w:rPr>
          <w:sz w:val="28"/>
          <w:szCs w:val="28"/>
        </w:rPr>
        <w:t>и</w:t>
      </w:r>
      <w:r>
        <w:rPr>
          <w:sz w:val="28"/>
          <w:szCs w:val="28"/>
        </w:rPr>
        <w:t>страция).</w:t>
      </w:r>
    </w:p>
    <w:p w:rsidR="00293F8A" w:rsidRPr="004A0B48" w:rsidRDefault="00293F8A" w:rsidP="00293F8A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FF455B">
        <w:rPr>
          <w:sz w:val="28"/>
          <w:szCs w:val="28"/>
        </w:rPr>
        <w:t>2.3.</w:t>
      </w:r>
      <w:r>
        <w:rPr>
          <w:sz w:val="28"/>
          <w:szCs w:val="28"/>
        </w:rPr>
        <w:t>2.Организация</w:t>
      </w:r>
      <w:r w:rsidRPr="004A0B48">
        <w:rPr>
          <w:sz w:val="28"/>
          <w:szCs w:val="28"/>
        </w:rPr>
        <w:t xml:space="preserve"> транспортно</w:t>
      </w:r>
      <w:r>
        <w:rPr>
          <w:sz w:val="28"/>
          <w:szCs w:val="28"/>
        </w:rPr>
        <w:t>го</w:t>
      </w:r>
      <w:r w:rsidRPr="004A0B48">
        <w:rPr>
          <w:sz w:val="28"/>
          <w:szCs w:val="28"/>
        </w:rPr>
        <w:t xml:space="preserve"> обеспечени</w:t>
      </w:r>
      <w:r>
        <w:rPr>
          <w:sz w:val="28"/>
          <w:szCs w:val="28"/>
        </w:rPr>
        <w:t>я</w:t>
      </w:r>
      <w:r w:rsidRPr="004A0B48">
        <w:rPr>
          <w:sz w:val="28"/>
          <w:szCs w:val="28"/>
        </w:rPr>
        <w:t xml:space="preserve"> служебной деятельности и осуществления полномочий </w:t>
      </w:r>
      <w:r>
        <w:rPr>
          <w:sz w:val="28"/>
          <w:szCs w:val="28"/>
        </w:rPr>
        <w:t>ОМСУ.</w:t>
      </w:r>
    </w:p>
    <w:p w:rsidR="00293F8A" w:rsidRDefault="00293F8A" w:rsidP="00293F8A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FF455B">
        <w:rPr>
          <w:sz w:val="28"/>
          <w:szCs w:val="28"/>
        </w:rPr>
        <w:t>2.3.</w:t>
      </w:r>
      <w:r>
        <w:rPr>
          <w:sz w:val="28"/>
          <w:szCs w:val="28"/>
        </w:rPr>
        <w:t>3.О</w:t>
      </w:r>
      <w:r w:rsidRPr="004A0B48">
        <w:rPr>
          <w:sz w:val="28"/>
          <w:szCs w:val="28"/>
        </w:rPr>
        <w:t>беспечение</w:t>
      </w:r>
      <w:r>
        <w:rPr>
          <w:sz w:val="28"/>
          <w:szCs w:val="28"/>
        </w:rPr>
        <w:t xml:space="preserve"> </w:t>
      </w:r>
      <w:r w:rsidRPr="003E00EC">
        <w:rPr>
          <w:sz w:val="28"/>
          <w:szCs w:val="28"/>
        </w:rPr>
        <w:t>функционирования здания администрации и гаражей, н</w:t>
      </w:r>
      <w:r w:rsidRPr="003E00EC">
        <w:rPr>
          <w:sz w:val="28"/>
          <w:szCs w:val="28"/>
        </w:rPr>
        <w:t>а</w:t>
      </w:r>
      <w:r w:rsidRPr="003E00EC">
        <w:rPr>
          <w:sz w:val="28"/>
          <w:szCs w:val="28"/>
        </w:rPr>
        <w:t>ходящихся в оперативном управлен</w:t>
      </w:r>
      <w:proofErr w:type="gramStart"/>
      <w:r w:rsidRPr="003E00EC">
        <w:rPr>
          <w:sz w:val="28"/>
          <w:szCs w:val="28"/>
        </w:rPr>
        <w:t>ии у У</w:t>
      </w:r>
      <w:proofErr w:type="gramEnd"/>
      <w:r w:rsidRPr="003E00EC">
        <w:rPr>
          <w:sz w:val="28"/>
          <w:szCs w:val="28"/>
        </w:rPr>
        <w:t>чреждения, осуществление уборки и содержания их в надлежащем состоянии в соответствии с правилами и нормами санитарной и пожарной безопасности, а также прилегающих к ним территорий</w:t>
      </w:r>
      <w:r>
        <w:rPr>
          <w:sz w:val="28"/>
          <w:szCs w:val="28"/>
        </w:rPr>
        <w:t>.</w:t>
      </w:r>
    </w:p>
    <w:p w:rsidR="00293F8A" w:rsidRPr="004A0B48" w:rsidRDefault="00293F8A" w:rsidP="00293F8A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FF455B">
        <w:rPr>
          <w:sz w:val="28"/>
          <w:szCs w:val="28"/>
        </w:rPr>
        <w:t>2.3.</w:t>
      </w:r>
      <w:r>
        <w:rPr>
          <w:sz w:val="28"/>
          <w:szCs w:val="28"/>
        </w:rPr>
        <w:t>4.Ос</w:t>
      </w:r>
      <w:r w:rsidRPr="003E00EC">
        <w:rPr>
          <w:sz w:val="28"/>
          <w:szCs w:val="28"/>
        </w:rPr>
        <w:t xml:space="preserve">уществление ремонта здания </w:t>
      </w:r>
      <w:r>
        <w:rPr>
          <w:sz w:val="28"/>
          <w:szCs w:val="28"/>
        </w:rPr>
        <w:t>администрации</w:t>
      </w:r>
      <w:r w:rsidRPr="003E00EC">
        <w:rPr>
          <w:sz w:val="28"/>
          <w:szCs w:val="28"/>
        </w:rPr>
        <w:t xml:space="preserve"> и гаражей</w:t>
      </w:r>
      <w:r>
        <w:rPr>
          <w:sz w:val="28"/>
          <w:szCs w:val="28"/>
        </w:rPr>
        <w:t xml:space="preserve">, </w:t>
      </w:r>
      <w:r w:rsidRPr="004A0B48">
        <w:rPr>
          <w:sz w:val="28"/>
          <w:szCs w:val="28"/>
        </w:rPr>
        <w:t>инженерн</w:t>
      </w:r>
      <w:r w:rsidRPr="004A0B48">
        <w:rPr>
          <w:sz w:val="28"/>
          <w:szCs w:val="28"/>
        </w:rPr>
        <w:t>о</w:t>
      </w:r>
      <w:r w:rsidRPr="004A0B48">
        <w:rPr>
          <w:sz w:val="28"/>
          <w:szCs w:val="28"/>
        </w:rPr>
        <w:t>го оборудования здания (в том числе с привлечением подрядных организаций)</w:t>
      </w:r>
      <w:r>
        <w:rPr>
          <w:sz w:val="28"/>
          <w:szCs w:val="28"/>
        </w:rPr>
        <w:t>.</w:t>
      </w:r>
    </w:p>
    <w:p w:rsidR="00293F8A" w:rsidRDefault="00293F8A" w:rsidP="00293F8A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FF455B">
        <w:rPr>
          <w:sz w:val="28"/>
          <w:szCs w:val="28"/>
        </w:rPr>
        <w:t>2.3.</w:t>
      </w:r>
      <w:r>
        <w:rPr>
          <w:sz w:val="28"/>
          <w:szCs w:val="28"/>
        </w:rPr>
        <w:t>5.Организация т</w:t>
      </w:r>
      <w:r w:rsidRPr="004A0B48">
        <w:rPr>
          <w:sz w:val="28"/>
          <w:szCs w:val="28"/>
        </w:rPr>
        <w:t>екущ</w:t>
      </w:r>
      <w:r>
        <w:rPr>
          <w:sz w:val="28"/>
          <w:szCs w:val="28"/>
        </w:rPr>
        <w:t>его</w:t>
      </w:r>
      <w:r w:rsidRPr="004A0B48">
        <w:rPr>
          <w:sz w:val="28"/>
          <w:szCs w:val="28"/>
        </w:rPr>
        <w:t xml:space="preserve"> ремонт</w:t>
      </w:r>
      <w:r>
        <w:rPr>
          <w:sz w:val="28"/>
          <w:szCs w:val="28"/>
        </w:rPr>
        <w:t>а</w:t>
      </w:r>
      <w:r w:rsidRPr="004A0B48">
        <w:rPr>
          <w:sz w:val="28"/>
          <w:szCs w:val="28"/>
        </w:rPr>
        <w:t>, техническое обслуживание автом</w:t>
      </w:r>
      <w:r w:rsidRPr="004A0B48">
        <w:rPr>
          <w:sz w:val="28"/>
          <w:szCs w:val="28"/>
        </w:rPr>
        <w:t>о</w:t>
      </w:r>
      <w:r w:rsidRPr="004A0B48">
        <w:rPr>
          <w:sz w:val="28"/>
          <w:szCs w:val="28"/>
        </w:rPr>
        <w:t>бильного транспорта, закрепленного за Учреждением на праве оперативного управления</w:t>
      </w:r>
      <w:r>
        <w:rPr>
          <w:sz w:val="28"/>
          <w:szCs w:val="28"/>
        </w:rPr>
        <w:t>.</w:t>
      </w:r>
    </w:p>
    <w:p w:rsidR="00293F8A" w:rsidRPr="00FB021E" w:rsidRDefault="00293F8A" w:rsidP="00293F8A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FF455B">
        <w:rPr>
          <w:sz w:val="28"/>
          <w:szCs w:val="28"/>
        </w:rPr>
        <w:t>2.3.</w:t>
      </w:r>
      <w:r>
        <w:rPr>
          <w:sz w:val="28"/>
          <w:szCs w:val="28"/>
        </w:rPr>
        <w:t>6.О</w:t>
      </w:r>
      <w:r w:rsidRPr="00FF455B">
        <w:rPr>
          <w:sz w:val="28"/>
          <w:szCs w:val="28"/>
        </w:rPr>
        <w:t>существл</w:t>
      </w:r>
      <w:r>
        <w:rPr>
          <w:sz w:val="28"/>
          <w:szCs w:val="28"/>
        </w:rPr>
        <w:t>ение</w:t>
      </w:r>
      <w:r w:rsidRPr="00FF455B">
        <w:rPr>
          <w:sz w:val="28"/>
          <w:szCs w:val="28"/>
        </w:rPr>
        <w:t xml:space="preserve"> системно-техническо</w:t>
      </w:r>
      <w:r>
        <w:rPr>
          <w:sz w:val="28"/>
          <w:szCs w:val="28"/>
        </w:rPr>
        <w:t>го</w:t>
      </w:r>
      <w:r w:rsidRPr="00FF455B">
        <w:rPr>
          <w:sz w:val="28"/>
          <w:szCs w:val="28"/>
        </w:rPr>
        <w:t xml:space="preserve"> обслуживани</w:t>
      </w:r>
      <w:r>
        <w:rPr>
          <w:sz w:val="28"/>
          <w:szCs w:val="28"/>
        </w:rPr>
        <w:t>я</w:t>
      </w:r>
      <w:r w:rsidRPr="00FF455B">
        <w:rPr>
          <w:sz w:val="28"/>
          <w:szCs w:val="28"/>
        </w:rPr>
        <w:t xml:space="preserve"> компьютерной сети и компьютерной техники </w:t>
      </w:r>
      <w:r>
        <w:rPr>
          <w:sz w:val="28"/>
          <w:szCs w:val="28"/>
        </w:rPr>
        <w:t>администрации.</w:t>
      </w:r>
    </w:p>
    <w:p w:rsidR="00293F8A" w:rsidRPr="00E5584E" w:rsidRDefault="00293F8A" w:rsidP="00293F8A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5584E">
        <w:rPr>
          <w:sz w:val="28"/>
          <w:szCs w:val="28"/>
        </w:rPr>
        <w:t>2.3.7.</w:t>
      </w:r>
      <w:r>
        <w:rPr>
          <w:sz w:val="28"/>
          <w:szCs w:val="28"/>
        </w:rPr>
        <w:t>О</w:t>
      </w:r>
      <w:r w:rsidRPr="00E5584E">
        <w:rPr>
          <w:sz w:val="28"/>
          <w:szCs w:val="28"/>
        </w:rPr>
        <w:t>снащение рабочих мест руководителей и сотрудников администр</w:t>
      </w:r>
      <w:r w:rsidRPr="00E5584E">
        <w:rPr>
          <w:sz w:val="28"/>
          <w:szCs w:val="28"/>
        </w:rPr>
        <w:t>а</w:t>
      </w:r>
      <w:r w:rsidRPr="00E5584E">
        <w:rPr>
          <w:sz w:val="28"/>
          <w:szCs w:val="28"/>
        </w:rPr>
        <w:t>ции  мебелью, техническими средствами и канцелярскими принадлежностями.</w:t>
      </w:r>
    </w:p>
    <w:p w:rsidR="00293F8A" w:rsidRPr="00FB021E" w:rsidRDefault="00293F8A" w:rsidP="00293F8A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FF455B">
        <w:rPr>
          <w:sz w:val="28"/>
          <w:szCs w:val="28"/>
        </w:rPr>
        <w:t>2.3.</w:t>
      </w:r>
      <w:r>
        <w:rPr>
          <w:sz w:val="28"/>
          <w:szCs w:val="28"/>
        </w:rPr>
        <w:t>8.О</w:t>
      </w:r>
      <w:r w:rsidRPr="00FB021E">
        <w:rPr>
          <w:sz w:val="28"/>
          <w:szCs w:val="28"/>
        </w:rPr>
        <w:t>рганизация проведения хозяйственно</w:t>
      </w:r>
      <w:r>
        <w:rPr>
          <w:sz w:val="28"/>
          <w:szCs w:val="28"/>
        </w:rPr>
        <w:t>-</w:t>
      </w:r>
      <w:r w:rsidRPr="00FB021E">
        <w:rPr>
          <w:sz w:val="28"/>
          <w:szCs w:val="28"/>
        </w:rPr>
        <w:t>технических мероприятий при подготовке конференций, заседаний, семинаров</w:t>
      </w:r>
      <w:r>
        <w:rPr>
          <w:sz w:val="28"/>
          <w:szCs w:val="28"/>
        </w:rPr>
        <w:t xml:space="preserve">, ВКС </w:t>
      </w:r>
      <w:r w:rsidRPr="00FB021E">
        <w:rPr>
          <w:sz w:val="28"/>
          <w:szCs w:val="28"/>
        </w:rPr>
        <w:t>и</w:t>
      </w:r>
      <w:r>
        <w:rPr>
          <w:sz w:val="28"/>
          <w:szCs w:val="28"/>
        </w:rPr>
        <w:t xml:space="preserve"> других мероприятий а</w:t>
      </w:r>
      <w:r>
        <w:rPr>
          <w:sz w:val="28"/>
          <w:szCs w:val="28"/>
        </w:rPr>
        <w:t>д</w:t>
      </w:r>
      <w:r>
        <w:rPr>
          <w:sz w:val="28"/>
          <w:szCs w:val="28"/>
        </w:rPr>
        <w:t>министрации.</w:t>
      </w:r>
    </w:p>
    <w:p w:rsidR="00293F8A" w:rsidRPr="00FB021E" w:rsidRDefault="00293F8A" w:rsidP="00293F8A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FF455B">
        <w:rPr>
          <w:sz w:val="28"/>
          <w:szCs w:val="28"/>
        </w:rPr>
        <w:t>2.3.</w:t>
      </w:r>
      <w:r>
        <w:rPr>
          <w:sz w:val="28"/>
          <w:szCs w:val="28"/>
        </w:rPr>
        <w:t>9.О</w:t>
      </w:r>
      <w:r w:rsidRPr="00FB021E">
        <w:rPr>
          <w:sz w:val="28"/>
          <w:szCs w:val="28"/>
        </w:rPr>
        <w:t xml:space="preserve">существление </w:t>
      </w:r>
      <w:proofErr w:type="gramStart"/>
      <w:r w:rsidRPr="00FB021E">
        <w:rPr>
          <w:sz w:val="28"/>
          <w:szCs w:val="28"/>
        </w:rPr>
        <w:t>контроля за</w:t>
      </w:r>
      <w:proofErr w:type="gramEnd"/>
      <w:r w:rsidRPr="00FB021E">
        <w:rPr>
          <w:sz w:val="28"/>
          <w:szCs w:val="28"/>
        </w:rPr>
        <w:t xml:space="preserve"> правильным использованием и сохранн</w:t>
      </w:r>
      <w:r w:rsidRPr="00FB021E">
        <w:rPr>
          <w:sz w:val="28"/>
          <w:szCs w:val="28"/>
        </w:rPr>
        <w:t>о</w:t>
      </w:r>
      <w:r w:rsidRPr="00FB021E">
        <w:rPr>
          <w:sz w:val="28"/>
          <w:szCs w:val="28"/>
        </w:rPr>
        <w:t>стью ГСМ, запасных частей к автомобилям</w:t>
      </w:r>
      <w:r>
        <w:rPr>
          <w:sz w:val="28"/>
          <w:szCs w:val="28"/>
        </w:rPr>
        <w:t>.</w:t>
      </w:r>
    </w:p>
    <w:p w:rsidR="00293F8A" w:rsidRPr="0024553B" w:rsidRDefault="00293F8A" w:rsidP="00293F8A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FF455B">
        <w:rPr>
          <w:sz w:val="28"/>
          <w:szCs w:val="28"/>
        </w:rPr>
        <w:t>2.3.</w:t>
      </w:r>
      <w:r>
        <w:rPr>
          <w:sz w:val="28"/>
          <w:szCs w:val="28"/>
        </w:rPr>
        <w:t>10.О</w:t>
      </w:r>
      <w:r w:rsidRPr="00FB021E">
        <w:rPr>
          <w:sz w:val="28"/>
          <w:szCs w:val="28"/>
        </w:rPr>
        <w:t>существление мероприятий по учету, рациональному расходованию электрической энергии, воды, мероприятий по энергосбережению, по укомпле</w:t>
      </w:r>
      <w:r w:rsidRPr="00FB021E">
        <w:rPr>
          <w:sz w:val="28"/>
          <w:szCs w:val="28"/>
        </w:rPr>
        <w:t>к</w:t>
      </w:r>
      <w:r w:rsidRPr="00FB021E">
        <w:rPr>
          <w:sz w:val="28"/>
          <w:szCs w:val="28"/>
        </w:rPr>
        <w:t>тованию защитными средствами, средствами пожаротушения и инструментом, обеспечение бесперебойной работы электрических, сантехнических систем здани</w:t>
      </w:r>
      <w:r>
        <w:rPr>
          <w:sz w:val="28"/>
          <w:szCs w:val="28"/>
        </w:rPr>
        <w:t>я</w:t>
      </w:r>
      <w:r w:rsidRPr="00FB021E">
        <w:rPr>
          <w:sz w:val="28"/>
          <w:szCs w:val="28"/>
        </w:rPr>
        <w:t xml:space="preserve"> </w:t>
      </w:r>
      <w:r w:rsidRPr="0024553B">
        <w:rPr>
          <w:sz w:val="28"/>
          <w:szCs w:val="28"/>
        </w:rPr>
        <w:t>администрации Венгеровского района Новосибирской области.</w:t>
      </w:r>
    </w:p>
    <w:p w:rsidR="00293F8A" w:rsidRPr="0024553B" w:rsidRDefault="00293F8A" w:rsidP="00293F8A">
      <w:pPr>
        <w:ind w:right="-1" w:firstLine="709"/>
        <w:rPr>
          <w:sz w:val="28"/>
          <w:szCs w:val="28"/>
        </w:rPr>
      </w:pPr>
      <w:r w:rsidRPr="0024553B">
        <w:rPr>
          <w:sz w:val="28"/>
          <w:szCs w:val="28"/>
        </w:rPr>
        <w:lastRenderedPageBreak/>
        <w:t>2.4.Иные виды деятельности, не запрещенные законодательством.</w:t>
      </w:r>
    </w:p>
    <w:p w:rsidR="00293F8A" w:rsidRPr="0024553B" w:rsidRDefault="00293F8A" w:rsidP="00293F8A">
      <w:pPr>
        <w:ind w:right="-1" w:firstLine="709"/>
        <w:rPr>
          <w:rFonts w:eastAsia="Calibri"/>
          <w:sz w:val="28"/>
          <w:szCs w:val="28"/>
        </w:rPr>
      </w:pPr>
      <w:r w:rsidRPr="0024553B">
        <w:rPr>
          <w:rFonts w:eastAsia="Calibri"/>
          <w:sz w:val="28"/>
          <w:szCs w:val="28"/>
        </w:rPr>
        <w:t>Учреждение вправе осуществлять иные виды деятельности, не являющиеся основными видами деятельности и не противоречащие законодательству Росси</w:t>
      </w:r>
      <w:r w:rsidRPr="0024553B">
        <w:rPr>
          <w:rFonts w:eastAsia="Calibri"/>
          <w:sz w:val="28"/>
          <w:szCs w:val="28"/>
        </w:rPr>
        <w:t>й</w:t>
      </w:r>
      <w:r w:rsidRPr="0024553B">
        <w:rPr>
          <w:rFonts w:eastAsia="Calibri"/>
          <w:sz w:val="28"/>
          <w:szCs w:val="28"/>
        </w:rPr>
        <w:t>ской Федерации, лишь постольку, поскольку это служит достижению целей, для которых оно создан</w:t>
      </w:r>
      <w:r>
        <w:rPr>
          <w:rFonts w:eastAsia="Calibri"/>
          <w:sz w:val="28"/>
          <w:szCs w:val="28"/>
        </w:rPr>
        <w:t>о, и соответствующие этим целям.</w:t>
      </w:r>
    </w:p>
    <w:p w:rsidR="00293F8A" w:rsidRDefault="00293F8A" w:rsidP="00293F8A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24553B">
        <w:rPr>
          <w:sz w:val="28"/>
          <w:szCs w:val="28"/>
        </w:rPr>
        <w:t>2.5.Учреждение не вправе осуществлять виды деятельности, не указанные в</w:t>
      </w:r>
      <w:r>
        <w:rPr>
          <w:sz w:val="28"/>
          <w:szCs w:val="28"/>
        </w:rPr>
        <w:t xml:space="preserve"> настоящем Уставе.</w:t>
      </w:r>
    </w:p>
    <w:p w:rsidR="00293F8A" w:rsidRDefault="00293F8A" w:rsidP="00293F8A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293F8A" w:rsidRDefault="00293F8A" w:rsidP="00293F8A">
      <w:pPr>
        <w:autoSpaceDE w:val="0"/>
        <w:autoSpaceDN w:val="0"/>
        <w:adjustRightInd w:val="0"/>
        <w:jc w:val="center"/>
        <w:rPr>
          <w:sz w:val="28"/>
          <w:szCs w:val="28"/>
        </w:rPr>
      </w:pPr>
      <w:r>
        <w:rPr>
          <w:sz w:val="28"/>
          <w:szCs w:val="28"/>
        </w:rPr>
        <w:t>3.</w:t>
      </w:r>
      <w:r w:rsidRPr="000C44E8">
        <w:rPr>
          <w:sz w:val="28"/>
          <w:szCs w:val="28"/>
        </w:rPr>
        <w:t>П</w:t>
      </w:r>
      <w:r>
        <w:rPr>
          <w:sz w:val="28"/>
          <w:szCs w:val="28"/>
        </w:rPr>
        <w:t>рава и обязанности учреждения</w:t>
      </w:r>
    </w:p>
    <w:p w:rsidR="00293F8A" w:rsidRPr="000C44E8" w:rsidRDefault="00293F8A" w:rsidP="00293F8A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3.1.</w:t>
      </w:r>
      <w:r w:rsidRPr="000C44E8">
        <w:rPr>
          <w:sz w:val="28"/>
          <w:szCs w:val="28"/>
        </w:rPr>
        <w:t xml:space="preserve">Учреждение осуществляет деятельность в соответствии с действующим законодательством Российской Федерации, </w:t>
      </w:r>
      <w:r>
        <w:rPr>
          <w:sz w:val="28"/>
          <w:szCs w:val="28"/>
        </w:rPr>
        <w:t>Новосибирской области</w:t>
      </w:r>
      <w:r w:rsidRPr="000C44E8">
        <w:rPr>
          <w:sz w:val="28"/>
          <w:szCs w:val="28"/>
        </w:rPr>
        <w:t xml:space="preserve">, </w:t>
      </w:r>
      <w:r>
        <w:rPr>
          <w:sz w:val="28"/>
          <w:szCs w:val="28"/>
        </w:rPr>
        <w:t xml:space="preserve">решениями Совета депутатов Венгеровского района </w:t>
      </w:r>
      <w:r w:rsidRPr="00847BB1">
        <w:rPr>
          <w:sz w:val="28"/>
          <w:szCs w:val="28"/>
        </w:rPr>
        <w:t>Новосибирской области</w:t>
      </w:r>
      <w:r>
        <w:rPr>
          <w:sz w:val="28"/>
          <w:szCs w:val="28"/>
        </w:rPr>
        <w:t xml:space="preserve">, </w:t>
      </w:r>
      <w:r w:rsidRPr="000C44E8">
        <w:rPr>
          <w:sz w:val="28"/>
          <w:szCs w:val="28"/>
        </w:rPr>
        <w:t>постановлени</w:t>
      </w:r>
      <w:r w:rsidRPr="000C44E8">
        <w:rPr>
          <w:sz w:val="28"/>
          <w:szCs w:val="28"/>
        </w:rPr>
        <w:t>я</w:t>
      </w:r>
      <w:r w:rsidRPr="000C44E8">
        <w:rPr>
          <w:sz w:val="28"/>
          <w:szCs w:val="28"/>
        </w:rPr>
        <w:t>ми и распоряжениями Учредителя</w:t>
      </w:r>
      <w:r>
        <w:rPr>
          <w:sz w:val="28"/>
          <w:szCs w:val="28"/>
        </w:rPr>
        <w:t>,</w:t>
      </w:r>
      <w:r w:rsidRPr="000C44E8">
        <w:rPr>
          <w:sz w:val="28"/>
          <w:szCs w:val="28"/>
        </w:rPr>
        <w:t xml:space="preserve"> </w:t>
      </w:r>
      <w:r w:rsidRPr="002E1B99">
        <w:rPr>
          <w:sz w:val="28"/>
          <w:szCs w:val="28"/>
        </w:rPr>
        <w:t>иными нормативными правовыми актами Ве</w:t>
      </w:r>
      <w:r w:rsidRPr="002E1B99">
        <w:rPr>
          <w:sz w:val="28"/>
          <w:szCs w:val="28"/>
        </w:rPr>
        <w:t>н</w:t>
      </w:r>
      <w:r w:rsidRPr="002E1B99">
        <w:rPr>
          <w:sz w:val="28"/>
          <w:szCs w:val="28"/>
        </w:rPr>
        <w:t>геровског</w:t>
      </w:r>
      <w:r>
        <w:rPr>
          <w:sz w:val="28"/>
          <w:szCs w:val="28"/>
        </w:rPr>
        <w:t xml:space="preserve">о района Новосибирской области </w:t>
      </w:r>
      <w:r w:rsidRPr="000C44E8">
        <w:rPr>
          <w:sz w:val="28"/>
          <w:szCs w:val="28"/>
        </w:rPr>
        <w:t>и настоящим уставом.</w:t>
      </w:r>
    </w:p>
    <w:p w:rsidR="00293F8A" w:rsidRPr="000C44E8" w:rsidRDefault="00293F8A" w:rsidP="00293F8A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0C44E8">
        <w:rPr>
          <w:sz w:val="28"/>
          <w:szCs w:val="28"/>
        </w:rPr>
        <w:t>3.2. Для достижения уставных целей Учреждение имеет право:</w:t>
      </w:r>
    </w:p>
    <w:p w:rsidR="00293F8A" w:rsidRPr="000C44E8" w:rsidRDefault="00293F8A" w:rsidP="00293F8A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0C44E8">
        <w:rPr>
          <w:sz w:val="28"/>
          <w:szCs w:val="28"/>
        </w:rPr>
        <w:t>- приобретать или арендовать (получать в безвозмездное пользование) о</w:t>
      </w:r>
      <w:r w:rsidRPr="000C44E8">
        <w:rPr>
          <w:sz w:val="28"/>
          <w:szCs w:val="28"/>
        </w:rPr>
        <w:t>с</w:t>
      </w:r>
      <w:r w:rsidRPr="000C44E8">
        <w:rPr>
          <w:sz w:val="28"/>
          <w:szCs w:val="28"/>
        </w:rPr>
        <w:t>новные средства за счет имеющихся у него финансовых сре</w:t>
      </w:r>
      <w:proofErr w:type="gramStart"/>
      <w:r w:rsidRPr="000C44E8">
        <w:rPr>
          <w:sz w:val="28"/>
          <w:szCs w:val="28"/>
        </w:rPr>
        <w:t>дств в с</w:t>
      </w:r>
      <w:proofErr w:type="gramEnd"/>
      <w:r w:rsidRPr="000C44E8">
        <w:rPr>
          <w:sz w:val="28"/>
          <w:szCs w:val="28"/>
        </w:rPr>
        <w:t>оответствии с утвержденной бюджетной сметой Учреждения;</w:t>
      </w:r>
    </w:p>
    <w:p w:rsidR="00293F8A" w:rsidRPr="000C44E8" w:rsidRDefault="00293F8A" w:rsidP="00293F8A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0C44E8">
        <w:rPr>
          <w:sz w:val="28"/>
          <w:szCs w:val="28"/>
        </w:rPr>
        <w:t>- осуществлять материально-техническое обеспечение уставной деятельн</w:t>
      </w:r>
      <w:r w:rsidRPr="000C44E8">
        <w:rPr>
          <w:sz w:val="28"/>
          <w:szCs w:val="28"/>
        </w:rPr>
        <w:t>о</w:t>
      </w:r>
      <w:r w:rsidRPr="000C44E8">
        <w:rPr>
          <w:sz w:val="28"/>
          <w:szCs w:val="28"/>
        </w:rPr>
        <w:t>сти;</w:t>
      </w:r>
    </w:p>
    <w:p w:rsidR="00293F8A" w:rsidRPr="000C44E8" w:rsidRDefault="00293F8A" w:rsidP="00293F8A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0C44E8">
        <w:rPr>
          <w:sz w:val="28"/>
          <w:szCs w:val="28"/>
        </w:rPr>
        <w:t>- совершать иные действия для достижения уставных целей в соответствии с действующим законодательством.</w:t>
      </w:r>
    </w:p>
    <w:p w:rsidR="00293F8A" w:rsidRPr="000C44E8" w:rsidRDefault="00293F8A" w:rsidP="00293F8A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0C44E8">
        <w:rPr>
          <w:sz w:val="28"/>
          <w:szCs w:val="28"/>
        </w:rPr>
        <w:t>3.3. Учреждение обязано:</w:t>
      </w:r>
    </w:p>
    <w:p w:rsidR="00293F8A" w:rsidRPr="000C44E8" w:rsidRDefault="00293F8A" w:rsidP="00293F8A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0C44E8">
        <w:rPr>
          <w:sz w:val="28"/>
          <w:szCs w:val="28"/>
        </w:rPr>
        <w:t>- в соответствии с законодательством Российской Федерации нести ответс</w:t>
      </w:r>
      <w:r w:rsidRPr="000C44E8">
        <w:rPr>
          <w:sz w:val="28"/>
          <w:szCs w:val="28"/>
        </w:rPr>
        <w:t>т</w:t>
      </w:r>
      <w:r w:rsidRPr="000C44E8">
        <w:rPr>
          <w:sz w:val="28"/>
          <w:szCs w:val="28"/>
        </w:rPr>
        <w:t>венность за нарушение принятых им обязательств, а также за нарушение бюдже</w:t>
      </w:r>
      <w:r w:rsidRPr="000C44E8">
        <w:rPr>
          <w:sz w:val="28"/>
          <w:szCs w:val="28"/>
        </w:rPr>
        <w:t>т</w:t>
      </w:r>
      <w:r w:rsidRPr="000C44E8">
        <w:rPr>
          <w:sz w:val="28"/>
          <w:szCs w:val="28"/>
        </w:rPr>
        <w:t>ного законодательства Российской Федерации;</w:t>
      </w:r>
    </w:p>
    <w:p w:rsidR="00293F8A" w:rsidRPr="000C44E8" w:rsidRDefault="00293F8A" w:rsidP="00293F8A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0C44E8">
        <w:rPr>
          <w:sz w:val="28"/>
          <w:szCs w:val="28"/>
        </w:rPr>
        <w:t>- отчитываться перед Учредителем за состояние и использование муниц</w:t>
      </w:r>
      <w:r w:rsidRPr="000C44E8">
        <w:rPr>
          <w:sz w:val="28"/>
          <w:szCs w:val="28"/>
        </w:rPr>
        <w:t>и</w:t>
      </w:r>
      <w:r w:rsidRPr="000C44E8">
        <w:rPr>
          <w:sz w:val="28"/>
          <w:szCs w:val="28"/>
        </w:rPr>
        <w:t>пального имущества и денежных средств;</w:t>
      </w:r>
    </w:p>
    <w:p w:rsidR="00293F8A" w:rsidRPr="000C44E8" w:rsidRDefault="00293F8A" w:rsidP="00293F8A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0C44E8">
        <w:rPr>
          <w:sz w:val="28"/>
          <w:szCs w:val="28"/>
        </w:rPr>
        <w:t>- обеспечивать своевременно и в полном объеме выплату работникам У</w:t>
      </w:r>
      <w:r w:rsidRPr="000C44E8">
        <w:rPr>
          <w:sz w:val="28"/>
          <w:szCs w:val="28"/>
        </w:rPr>
        <w:t>ч</w:t>
      </w:r>
      <w:r w:rsidRPr="000C44E8">
        <w:rPr>
          <w:sz w:val="28"/>
          <w:szCs w:val="28"/>
        </w:rPr>
        <w:t>реждения заработной платы в соответствии с законодательством Российской Ф</w:t>
      </w:r>
      <w:r w:rsidRPr="000C44E8">
        <w:rPr>
          <w:sz w:val="28"/>
          <w:szCs w:val="28"/>
        </w:rPr>
        <w:t>е</w:t>
      </w:r>
      <w:r w:rsidRPr="000C44E8">
        <w:rPr>
          <w:sz w:val="28"/>
          <w:szCs w:val="28"/>
        </w:rPr>
        <w:t>дерации;</w:t>
      </w:r>
    </w:p>
    <w:p w:rsidR="00293F8A" w:rsidRPr="000C44E8" w:rsidRDefault="00293F8A" w:rsidP="00293F8A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0C44E8">
        <w:rPr>
          <w:sz w:val="28"/>
          <w:szCs w:val="28"/>
        </w:rPr>
        <w:t>- обеспечивать работникам Учреждения безопасные условия труда и нести ответственность в установленном порядке за вред, причиненный их здоровью и трудоспособности в период исполнения ими трудовых обязанностей;</w:t>
      </w:r>
    </w:p>
    <w:p w:rsidR="00293F8A" w:rsidRPr="000C44E8" w:rsidRDefault="00293F8A" w:rsidP="00293F8A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0C44E8">
        <w:rPr>
          <w:sz w:val="28"/>
          <w:szCs w:val="28"/>
        </w:rPr>
        <w:t xml:space="preserve">- нести ответственность за обеспечение целевого использования бюджетных средств и принимать меры по возмещению или возврату в </w:t>
      </w:r>
      <w:r>
        <w:rPr>
          <w:sz w:val="28"/>
          <w:szCs w:val="28"/>
        </w:rPr>
        <w:t xml:space="preserve">районный </w:t>
      </w:r>
      <w:r w:rsidRPr="000C44E8">
        <w:rPr>
          <w:sz w:val="28"/>
          <w:szCs w:val="28"/>
        </w:rPr>
        <w:t>бюджет и</w:t>
      </w:r>
      <w:r w:rsidRPr="000C44E8">
        <w:rPr>
          <w:sz w:val="28"/>
          <w:szCs w:val="28"/>
        </w:rPr>
        <w:t>с</w:t>
      </w:r>
      <w:r w:rsidRPr="000C44E8">
        <w:rPr>
          <w:sz w:val="28"/>
          <w:szCs w:val="28"/>
        </w:rPr>
        <w:t>пользованных нецелевым образом сре</w:t>
      </w:r>
      <w:proofErr w:type="gramStart"/>
      <w:r w:rsidRPr="000C44E8">
        <w:rPr>
          <w:sz w:val="28"/>
          <w:szCs w:val="28"/>
        </w:rPr>
        <w:t>дств в п</w:t>
      </w:r>
      <w:proofErr w:type="gramEnd"/>
      <w:r w:rsidRPr="000C44E8">
        <w:rPr>
          <w:sz w:val="28"/>
          <w:szCs w:val="28"/>
        </w:rPr>
        <w:t>олном объеме;</w:t>
      </w:r>
    </w:p>
    <w:p w:rsidR="00293F8A" w:rsidRPr="000C44E8" w:rsidRDefault="00293F8A" w:rsidP="00293F8A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0C44E8">
        <w:rPr>
          <w:sz w:val="28"/>
          <w:szCs w:val="28"/>
        </w:rPr>
        <w:t>- обеспечивать в установленном действующим законодательством порядке исполнение судебных решений;</w:t>
      </w:r>
    </w:p>
    <w:p w:rsidR="00293F8A" w:rsidRPr="000C44E8" w:rsidRDefault="00293F8A" w:rsidP="00293F8A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0C44E8">
        <w:rPr>
          <w:sz w:val="28"/>
          <w:szCs w:val="28"/>
        </w:rPr>
        <w:t xml:space="preserve">- осуществлять бюджетный учет результатов финансово-хозяйственной и иной деятельности, вести статистическую отчетность, </w:t>
      </w:r>
      <w:proofErr w:type="gramStart"/>
      <w:r w:rsidRPr="000C44E8">
        <w:rPr>
          <w:sz w:val="28"/>
          <w:szCs w:val="28"/>
        </w:rPr>
        <w:t>отчитываться о результатах</w:t>
      </w:r>
      <w:proofErr w:type="gramEnd"/>
      <w:r w:rsidRPr="000C44E8">
        <w:rPr>
          <w:sz w:val="28"/>
          <w:szCs w:val="28"/>
        </w:rPr>
        <w:t xml:space="preserve"> деятельности в соответствующих органах в порядке и сроки, установленные зак</w:t>
      </w:r>
      <w:r w:rsidRPr="000C44E8">
        <w:rPr>
          <w:sz w:val="28"/>
          <w:szCs w:val="28"/>
        </w:rPr>
        <w:t>о</w:t>
      </w:r>
      <w:r w:rsidRPr="000C44E8">
        <w:rPr>
          <w:sz w:val="28"/>
          <w:szCs w:val="28"/>
        </w:rPr>
        <w:t xml:space="preserve">нодательством Российской Федерации. </w:t>
      </w:r>
      <w:proofErr w:type="gramStart"/>
      <w:r w:rsidRPr="000C44E8">
        <w:rPr>
          <w:sz w:val="28"/>
          <w:szCs w:val="28"/>
        </w:rPr>
        <w:t xml:space="preserve">Не позднее 20 апреля года, следующего за отчетным, представлять Учредителю копию годовой бухгалтерской отчетности (с приложениями и пояснительной запиской) с отметкой о принятии его налоговым </w:t>
      </w:r>
      <w:r w:rsidRPr="000C44E8">
        <w:rPr>
          <w:sz w:val="28"/>
          <w:szCs w:val="28"/>
        </w:rPr>
        <w:lastRenderedPageBreak/>
        <w:t>органом.</w:t>
      </w:r>
      <w:proofErr w:type="gramEnd"/>
      <w:r w:rsidRPr="000C44E8">
        <w:rPr>
          <w:sz w:val="28"/>
          <w:szCs w:val="28"/>
        </w:rPr>
        <w:t xml:space="preserve"> За ненадлежащее исполнение обязанностей и искажение государстве</w:t>
      </w:r>
      <w:r w:rsidRPr="000C44E8">
        <w:rPr>
          <w:sz w:val="28"/>
          <w:szCs w:val="28"/>
        </w:rPr>
        <w:t>н</w:t>
      </w:r>
      <w:r w:rsidRPr="000C44E8">
        <w:rPr>
          <w:sz w:val="28"/>
          <w:szCs w:val="28"/>
        </w:rPr>
        <w:t xml:space="preserve">ной </w:t>
      </w:r>
      <w:proofErr w:type="gramStart"/>
      <w:r w:rsidRPr="000C44E8">
        <w:rPr>
          <w:sz w:val="28"/>
          <w:szCs w:val="28"/>
        </w:rPr>
        <w:t>отчетности</w:t>
      </w:r>
      <w:proofErr w:type="gramEnd"/>
      <w:r w:rsidRPr="000C44E8">
        <w:rPr>
          <w:sz w:val="28"/>
          <w:szCs w:val="28"/>
        </w:rPr>
        <w:t xml:space="preserve"> должностные лица Учреждения несут ответственность, устано</w:t>
      </w:r>
      <w:r w:rsidRPr="000C44E8">
        <w:rPr>
          <w:sz w:val="28"/>
          <w:szCs w:val="28"/>
        </w:rPr>
        <w:t>в</w:t>
      </w:r>
      <w:r w:rsidRPr="000C44E8">
        <w:rPr>
          <w:sz w:val="28"/>
          <w:szCs w:val="28"/>
        </w:rPr>
        <w:t>ленную законодательством Российской Федерации;</w:t>
      </w:r>
    </w:p>
    <w:p w:rsidR="00293F8A" w:rsidRPr="000C44E8" w:rsidRDefault="00293F8A" w:rsidP="00293F8A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0C44E8">
        <w:rPr>
          <w:sz w:val="28"/>
          <w:szCs w:val="28"/>
        </w:rPr>
        <w:t>- своевременно представлять Учредителю необходимую документацию для утверждения бюджетной сметы;</w:t>
      </w:r>
    </w:p>
    <w:p w:rsidR="00293F8A" w:rsidRPr="000C44E8" w:rsidRDefault="00293F8A" w:rsidP="00293F8A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0C44E8">
        <w:rPr>
          <w:sz w:val="28"/>
          <w:szCs w:val="28"/>
        </w:rPr>
        <w:t>- выполнять государственные мероприятия по гражданской обороне и м</w:t>
      </w:r>
      <w:r w:rsidRPr="000C44E8">
        <w:rPr>
          <w:sz w:val="28"/>
          <w:szCs w:val="28"/>
        </w:rPr>
        <w:t>о</w:t>
      </w:r>
      <w:r w:rsidRPr="000C44E8">
        <w:rPr>
          <w:sz w:val="28"/>
          <w:szCs w:val="28"/>
        </w:rPr>
        <w:t>билизационной подготовке в соответствии с законодательством и правовыми а</w:t>
      </w:r>
      <w:r w:rsidRPr="000C44E8">
        <w:rPr>
          <w:sz w:val="28"/>
          <w:szCs w:val="28"/>
        </w:rPr>
        <w:t>к</w:t>
      </w:r>
      <w:r w:rsidRPr="000C44E8">
        <w:rPr>
          <w:sz w:val="28"/>
          <w:szCs w:val="28"/>
        </w:rPr>
        <w:t xml:space="preserve">тами Российской Федерации и </w:t>
      </w:r>
      <w:r>
        <w:rPr>
          <w:sz w:val="28"/>
          <w:szCs w:val="28"/>
        </w:rPr>
        <w:t>Новосибирской области</w:t>
      </w:r>
      <w:r w:rsidRPr="000C44E8">
        <w:rPr>
          <w:sz w:val="28"/>
          <w:szCs w:val="28"/>
        </w:rPr>
        <w:t>;</w:t>
      </w:r>
    </w:p>
    <w:p w:rsidR="00293F8A" w:rsidRPr="000C44E8" w:rsidRDefault="00293F8A" w:rsidP="00293F8A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0C44E8">
        <w:rPr>
          <w:sz w:val="28"/>
          <w:szCs w:val="28"/>
        </w:rPr>
        <w:t>- исполнять иные обязанности, предусмотренные действующим законод</w:t>
      </w:r>
      <w:r w:rsidRPr="000C44E8">
        <w:rPr>
          <w:sz w:val="28"/>
          <w:szCs w:val="28"/>
        </w:rPr>
        <w:t>а</w:t>
      </w:r>
      <w:r w:rsidRPr="000C44E8">
        <w:rPr>
          <w:sz w:val="28"/>
          <w:szCs w:val="28"/>
        </w:rPr>
        <w:t>тельством.</w:t>
      </w:r>
    </w:p>
    <w:p w:rsidR="00293F8A" w:rsidRPr="000C44E8" w:rsidRDefault="00293F8A" w:rsidP="00293F8A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293F8A" w:rsidRDefault="00293F8A" w:rsidP="00293F8A">
      <w:pPr>
        <w:autoSpaceDE w:val="0"/>
        <w:autoSpaceDN w:val="0"/>
        <w:adjustRightInd w:val="0"/>
        <w:jc w:val="center"/>
        <w:outlineLvl w:val="0"/>
        <w:rPr>
          <w:sz w:val="28"/>
          <w:szCs w:val="28"/>
        </w:rPr>
      </w:pPr>
      <w:r>
        <w:rPr>
          <w:sz w:val="28"/>
          <w:szCs w:val="28"/>
        </w:rPr>
        <w:t>4.Организация деятельности и управления Учреждением</w:t>
      </w:r>
    </w:p>
    <w:p w:rsidR="00293F8A" w:rsidRPr="00C4363A" w:rsidRDefault="00293F8A" w:rsidP="00293F8A">
      <w:pPr>
        <w:pStyle w:val="ae"/>
        <w:ind w:firstLine="708"/>
        <w:jc w:val="both"/>
        <w:rPr>
          <w:sz w:val="28"/>
          <w:szCs w:val="28"/>
        </w:rPr>
      </w:pPr>
      <w:r w:rsidRPr="00C4363A">
        <w:rPr>
          <w:sz w:val="28"/>
          <w:szCs w:val="28"/>
        </w:rPr>
        <w:t>4.1.Управление Учреждением осуществляется в соответствии с законод</w:t>
      </w:r>
      <w:r w:rsidRPr="00C4363A">
        <w:rPr>
          <w:sz w:val="28"/>
          <w:szCs w:val="28"/>
        </w:rPr>
        <w:t>а</w:t>
      </w:r>
      <w:r w:rsidRPr="00C4363A">
        <w:rPr>
          <w:sz w:val="28"/>
          <w:szCs w:val="28"/>
        </w:rPr>
        <w:t>тельством Российской Федерации, Новосибирской области, иными нормативными правовыми актами Венгеровского района Новосибирской области и настоящим Уставом.</w:t>
      </w:r>
    </w:p>
    <w:p w:rsidR="00293F8A" w:rsidRPr="00C4363A" w:rsidRDefault="00293F8A" w:rsidP="00293F8A">
      <w:pPr>
        <w:pStyle w:val="ae"/>
        <w:ind w:firstLine="708"/>
        <w:jc w:val="both"/>
        <w:rPr>
          <w:sz w:val="28"/>
          <w:szCs w:val="28"/>
        </w:rPr>
      </w:pPr>
      <w:r w:rsidRPr="00C4363A">
        <w:rPr>
          <w:sz w:val="28"/>
          <w:szCs w:val="28"/>
        </w:rPr>
        <w:t>4.2.</w:t>
      </w:r>
      <w:r>
        <w:rPr>
          <w:sz w:val="28"/>
          <w:szCs w:val="28"/>
        </w:rPr>
        <w:t>Единоличным и</w:t>
      </w:r>
      <w:r w:rsidRPr="00C4363A">
        <w:rPr>
          <w:sz w:val="28"/>
          <w:szCs w:val="28"/>
        </w:rPr>
        <w:t>сполнительным органом Учреждения является его Рук</w:t>
      </w:r>
      <w:r w:rsidRPr="00C4363A">
        <w:rPr>
          <w:sz w:val="28"/>
          <w:szCs w:val="28"/>
        </w:rPr>
        <w:t>о</w:t>
      </w:r>
      <w:r w:rsidRPr="00C4363A">
        <w:rPr>
          <w:sz w:val="28"/>
          <w:szCs w:val="28"/>
        </w:rPr>
        <w:t>водитель (директор), который назначается на бессрочный срок.</w:t>
      </w:r>
    </w:p>
    <w:p w:rsidR="00293F8A" w:rsidRPr="00C4363A" w:rsidRDefault="00293F8A" w:rsidP="00293F8A">
      <w:pPr>
        <w:pStyle w:val="ae"/>
        <w:ind w:firstLine="708"/>
        <w:jc w:val="both"/>
        <w:rPr>
          <w:sz w:val="28"/>
          <w:szCs w:val="28"/>
        </w:rPr>
      </w:pPr>
      <w:r w:rsidRPr="00C4363A">
        <w:rPr>
          <w:sz w:val="28"/>
          <w:szCs w:val="28"/>
        </w:rPr>
        <w:t>4.3.ДиректорУчреждения осуществляет текущее руководство деятельн</w:t>
      </w:r>
      <w:r w:rsidRPr="00C4363A">
        <w:rPr>
          <w:sz w:val="28"/>
          <w:szCs w:val="28"/>
        </w:rPr>
        <w:t>о</w:t>
      </w:r>
      <w:r w:rsidRPr="00C4363A">
        <w:rPr>
          <w:sz w:val="28"/>
          <w:szCs w:val="28"/>
        </w:rPr>
        <w:t>стью Учреждения, назначается и освобождается от должности распоряжением</w:t>
      </w:r>
      <w:r>
        <w:rPr>
          <w:sz w:val="28"/>
          <w:szCs w:val="28"/>
        </w:rPr>
        <w:t xml:space="preserve"> Главы Венгеровского района Новосибирской области</w:t>
      </w:r>
      <w:r w:rsidRPr="00C4363A">
        <w:rPr>
          <w:sz w:val="28"/>
          <w:szCs w:val="28"/>
        </w:rPr>
        <w:t xml:space="preserve">. </w:t>
      </w:r>
    </w:p>
    <w:p w:rsidR="00293F8A" w:rsidRPr="00C4363A" w:rsidRDefault="00293F8A" w:rsidP="00293F8A">
      <w:pPr>
        <w:pStyle w:val="ae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Pr="00C4363A">
        <w:rPr>
          <w:sz w:val="28"/>
          <w:szCs w:val="28"/>
        </w:rPr>
        <w:t>.</w:t>
      </w:r>
      <w:r>
        <w:rPr>
          <w:sz w:val="28"/>
          <w:szCs w:val="28"/>
        </w:rPr>
        <w:t>4</w:t>
      </w:r>
      <w:r w:rsidRPr="00C4363A">
        <w:rPr>
          <w:sz w:val="28"/>
          <w:szCs w:val="28"/>
        </w:rPr>
        <w:t>.К компетенции директора Учреждения относятся вопросы осуществл</w:t>
      </w:r>
      <w:r w:rsidRPr="00C4363A">
        <w:rPr>
          <w:sz w:val="28"/>
          <w:szCs w:val="28"/>
        </w:rPr>
        <w:t>е</w:t>
      </w:r>
      <w:r w:rsidRPr="00C4363A">
        <w:rPr>
          <w:sz w:val="28"/>
          <w:szCs w:val="28"/>
        </w:rPr>
        <w:t>ния руководства деятельностью Учреждения, за исключением вопросов, отнесе</w:t>
      </w:r>
      <w:r w:rsidRPr="00C4363A">
        <w:rPr>
          <w:sz w:val="28"/>
          <w:szCs w:val="28"/>
        </w:rPr>
        <w:t>н</w:t>
      </w:r>
      <w:r w:rsidRPr="00C4363A">
        <w:rPr>
          <w:sz w:val="28"/>
          <w:szCs w:val="28"/>
        </w:rPr>
        <w:t xml:space="preserve">ных законодательством, нормативными правовыми актами Венгеровского района Новосибирской области или настоящим Уставом к компетенции </w:t>
      </w:r>
      <w:r>
        <w:rPr>
          <w:sz w:val="28"/>
          <w:szCs w:val="28"/>
        </w:rPr>
        <w:t>У</w:t>
      </w:r>
      <w:r w:rsidRPr="00C4363A">
        <w:rPr>
          <w:sz w:val="28"/>
          <w:szCs w:val="28"/>
        </w:rPr>
        <w:t>чредителя.</w:t>
      </w:r>
    </w:p>
    <w:p w:rsidR="00293F8A" w:rsidRDefault="00293F8A" w:rsidP="00293F8A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4.5.Директор Учреждения: </w:t>
      </w:r>
    </w:p>
    <w:p w:rsidR="00293F8A" w:rsidRDefault="00293F8A" w:rsidP="00293F8A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осуществляет свою деятельность на основании заключенного с Учредит</w:t>
      </w:r>
      <w:r>
        <w:rPr>
          <w:sz w:val="28"/>
          <w:szCs w:val="28"/>
        </w:rPr>
        <w:t>е</w:t>
      </w:r>
      <w:r>
        <w:rPr>
          <w:sz w:val="28"/>
          <w:szCs w:val="28"/>
        </w:rPr>
        <w:t>лем трудового договора;</w:t>
      </w:r>
    </w:p>
    <w:p w:rsidR="00293F8A" w:rsidRDefault="00293F8A" w:rsidP="00293F8A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организует выполнение решений Учредителя по вопросам деятельности Учреждения;</w:t>
      </w:r>
    </w:p>
    <w:p w:rsidR="00293F8A" w:rsidRDefault="00293F8A" w:rsidP="00293F8A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без доверенности действует от имени Учреждения, в том числе предста</w:t>
      </w:r>
      <w:r>
        <w:rPr>
          <w:sz w:val="28"/>
          <w:szCs w:val="28"/>
        </w:rPr>
        <w:t>в</w:t>
      </w:r>
      <w:r>
        <w:rPr>
          <w:sz w:val="28"/>
          <w:szCs w:val="28"/>
        </w:rPr>
        <w:t>ляет его интересы, подписывает заключаемые Учреждением муниципальные ко</w:t>
      </w:r>
      <w:r>
        <w:rPr>
          <w:sz w:val="28"/>
          <w:szCs w:val="28"/>
        </w:rPr>
        <w:t>н</w:t>
      </w:r>
      <w:r>
        <w:rPr>
          <w:sz w:val="28"/>
          <w:szCs w:val="28"/>
        </w:rPr>
        <w:t>тракты, иные договоры, подлежащие исполнению за счет бюджетных средств,  в пределах доведенных Учреждению лимитов бюджетных обязательств, если иное не установлено Бюджетным кодексом Российской Федерации, и с учетом прин</w:t>
      </w:r>
      <w:r>
        <w:rPr>
          <w:sz w:val="28"/>
          <w:szCs w:val="28"/>
        </w:rPr>
        <w:t>я</w:t>
      </w:r>
      <w:r>
        <w:rPr>
          <w:sz w:val="28"/>
          <w:szCs w:val="28"/>
        </w:rPr>
        <w:t>тых и не исполненных обязательств;</w:t>
      </w:r>
    </w:p>
    <w:p w:rsidR="00293F8A" w:rsidRDefault="00293F8A" w:rsidP="00293F8A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по согласованию с Учредителем утверждает штатное расписание Учре</w:t>
      </w:r>
      <w:r>
        <w:rPr>
          <w:sz w:val="28"/>
          <w:szCs w:val="28"/>
        </w:rPr>
        <w:t>ж</w:t>
      </w:r>
      <w:r>
        <w:rPr>
          <w:sz w:val="28"/>
          <w:szCs w:val="28"/>
        </w:rPr>
        <w:t>дения;</w:t>
      </w:r>
    </w:p>
    <w:p w:rsidR="00293F8A" w:rsidRDefault="00293F8A" w:rsidP="00293F8A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утверждает годовую бухгалтерскую отчетность Учреждения и регламе</w:t>
      </w:r>
      <w:r>
        <w:rPr>
          <w:sz w:val="28"/>
          <w:szCs w:val="28"/>
        </w:rPr>
        <w:t>н</w:t>
      </w:r>
      <w:r>
        <w:rPr>
          <w:sz w:val="28"/>
          <w:szCs w:val="28"/>
        </w:rPr>
        <w:t>тирующие деятельность Учреждения внутренние документы;</w:t>
      </w:r>
    </w:p>
    <w:p w:rsidR="00293F8A" w:rsidRDefault="00293F8A" w:rsidP="00293F8A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обеспечивает соблюдение трудовых прав и гарантий работников Учрежд</w:t>
      </w:r>
      <w:r>
        <w:rPr>
          <w:sz w:val="28"/>
          <w:szCs w:val="28"/>
        </w:rPr>
        <w:t>е</w:t>
      </w:r>
      <w:r>
        <w:rPr>
          <w:sz w:val="28"/>
          <w:szCs w:val="28"/>
        </w:rPr>
        <w:t>ния в порядке, установленном законодательством Российской Федерации;</w:t>
      </w:r>
    </w:p>
    <w:p w:rsidR="00293F8A" w:rsidRDefault="00293F8A" w:rsidP="00293F8A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несёт всю полноту ответственности за его деятельность, в том числе отве</w:t>
      </w:r>
      <w:r>
        <w:rPr>
          <w:sz w:val="28"/>
          <w:szCs w:val="28"/>
        </w:rPr>
        <w:t>т</w:t>
      </w:r>
      <w:r>
        <w:rPr>
          <w:sz w:val="28"/>
          <w:szCs w:val="28"/>
        </w:rPr>
        <w:t>ственность за организацию бухгалтерского учёта, соблюдение законодательства при выполнении хозяйственных операций;</w:t>
      </w:r>
    </w:p>
    <w:p w:rsidR="00293F8A" w:rsidRDefault="00293F8A" w:rsidP="00293F8A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- осуществляет внутреннюю кадровую политику, прием на работу и расст</w:t>
      </w:r>
      <w:r>
        <w:rPr>
          <w:sz w:val="28"/>
          <w:szCs w:val="28"/>
        </w:rPr>
        <w:t>а</w:t>
      </w:r>
      <w:r>
        <w:rPr>
          <w:sz w:val="28"/>
          <w:szCs w:val="28"/>
        </w:rPr>
        <w:t>новку кадров, распределение должностных обязанностей, увольнение работников по основаниям, предусмотренным  законом;</w:t>
      </w:r>
    </w:p>
    <w:p w:rsidR="00293F8A" w:rsidRDefault="00293F8A" w:rsidP="00293F8A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формирует смету Учреждения на очередной финансовый год на основе у</w:t>
      </w:r>
      <w:r>
        <w:rPr>
          <w:sz w:val="28"/>
          <w:szCs w:val="28"/>
        </w:rPr>
        <w:t>с</w:t>
      </w:r>
      <w:r>
        <w:rPr>
          <w:sz w:val="28"/>
          <w:szCs w:val="28"/>
        </w:rPr>
        <w:t>тановленных нормативов финансирования, представление ее на утверждение У</w:t>
      </w:r>
      <w:r>
        <w:rPr>
          <w:sz w:val="28"/>
          <w:szCs w:val="28"/>
        </w:rPr>
        <w:t>ч</w:t>
      </w:r>
      <w:r>
        <w:rPr>
          <w:sz w:val="28"/>
          <w:szCs w:val="28"/>
        </w:rPr>
        <w:t>редителю;</w:t>
      </w:r>
    </w:p>
    <w:p w:rsidR="00293F8A" w:rsidRDefault="00293F8A" w:rsidP="00293F8A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утверждает смету доходов и расходов от приносящей доход деятельности Учреждения;</w:t>
      </w:r>
    </w:p>
    <w:p w:rsidR="00293F8A" w:rsidRDefault="00293F8A" w:rsidP="00293F8A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- выдает доверенности, подписывает финансово-отчетные документы Учре</w:t>
      </w:r>
      <w:r>
        <w:rPr>
          <w:sz w:val="28"/>
          <w:szCs w:val="28"/>
        </w:rPr>
        <w:t>ж</w:t>
      </w:r>
      <w:r>
        <w:rPr>
          <w:sz w:val="28"/>
          <w:szCs w:val="28"/>
        </w:rPr>
        <w:t>дения;</w:t>
      </w:r>
    </w:p>
    <w:p w:rsidR="00293F8A" w:rsidRDefault="00293F8A" w:rsidP="00293F8A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EB76CE">
        <w:rPr>
          <w:sz w:val="28"/>
          <w:szCs w:val="28"/>
        </w:rPr>
        <w:t>- открывает и закрывает в администрации Венгеровского района Новосиби</w:t>
      </w:r>
      <w:r w:rsidRPr="00EB76CE">
        <w:rPr>
          <w:sz w:val="28"/>
          <w:szCs w:val="28"/>
        </w:rPr>
        <w:t>р</w:t>
      </w:r>
      <w:r w:rsidRPr="00EB76CE">
        <w:rPr>
          <w:sz w:val="28"/>
          <w:szCs w:val="28"/>
        </w:rPr>
        <w:t>ской области, а по средствам федерального бюджета - в органах Федерального к</w:t>
      </w:r>
      <w:r w:rsidRPr="00EB76CE">
        <w:rPr>
          <w:sz w:val="28"/>
          <w:szCs w:val="28"/>
        </w:rPr>
        <w:t>а</w:t>
      </w:r>
      <w:r w:rsidRPr="00EB76CE">
        <w:rPr>
          <w:sz w:val="28"/>
          <w:szCs w:val="28"/>
        </w:rPr>
        <w:t>значейства, бюджетные и иные счета Учреждения;</w:t>
      </w:r>
    </w:p>
    <w:p w:rsidR="00293F8A" w:rsidRDefault="00293F8A" w:rsidP="00293F8A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- издает приказы и дает указания, обязательные для всех работников Учре</w:t>
      </w:r>
      <w:r>
        <w:rPr>
          <w:sz w:val="28"/>
          <w:szCs w:val="28"/>
        </w:rPr>
        <w:t>ж</w:t>
      </w:r>
      <w:r>
        <w:rPr>
          <w:sz w:val="28"/>
          <w:szCs w:val="28"/>
        </w:rPr>
        <w:t>дения, определяет функциональные обязанности сотрудников;</w:t>
      </w:r>
    </w:p>
    <w:p w:rsidR="00293F8A" w:rsidRDefault="00293F8A" w:rsidP="00293F8A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- выполняет другие функции, вытекающие из настоящего Устава и трудового договора, не противоречащие действующему законодательству.</w:t>
      </w:r>
    </w:p>
    <w:p w:rsidR="00293F8A" w:rsidRDefault="00293F8A" w:rsidP="00293F8A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4.6.Директор Учреждения обязан:</w:t>
      </w:r>
    </w:p>
    <w:p w:rsidR="00293F8A" w:rsidRDefault="00293F8A" w:rsidP="00293F8A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4.6.1.Обеспечивать исполнение муниципальных контрактов и иных дог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ворных обязательств, подлежащих исполнению за счет бюджетных средств, от имени Венгеровского района Новосибирской области; </w:t>
      </w:r>
    </w:p>
    <w:p w:rsidR="00293F8A" w:rsidRDefault="00293F8A" w:rsidP="00293F8A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4.6.2.Обеспечивать сохранность, рациональное использование имущества, закрепленного на праве оперативного управления за Учреждением;</w:t>
      </w:r>
    </w:p>
    <w:p w:rsidR="00293F8A" w:rsidRDefault="00293F8A" w:rsidP="00293F8A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255151">
        <w:rPr>
          <w:sz w:val="28"/>
          <w:szCs w:val="28"/>
        </w:rPr>
        <w:t>4.6.</w:t>
      </w:r>
      <w:r>
        <w:rPr>
          <w:sz w:val="28"/>
          <w:szCs w:val="28"/>
        </w:rPr>
        <w:t>3</w:t>
      </w:r>
      <w:r w:rsidRPr="00255151">
        <w:rPr>
          <w:sz w:val="28"/>
          <w:szCs w:val="28"/>
        </w:rPr>
        <w:t>.</w:t>
      </w:r>
      <w:r>
        <w:rPr>
          <w:sz w:val="28"/>
          <w:szCs w:val="28"/>
        </w:rPr>
        <w:t>Обеспечивать целевое и рациональное использование бюджетных средств, в том числе на оказание муниципальных услуг (выполнение работ) и с</w:t>
      </w:r>
      <w:r>
        <w:rPr>
          <w:sz w:val="28"/>
          <w:szCs w:val="28"/>
        </w:rPr>
        <w:t>о</w:t>
      </w:r>
      <w:r>
        <w:rPr>
          <w:sz w:val="28"/>
          <w:szCs w:val="28"/>
        </w:rPr>
        <w:t>блюдение Учреждением финансовой дисциплины в соответствии с законодател</w:t>
      </w:r>
      <w:r>
        <w:rPr>
          <w:sz w:val="28"/>
          <w:szCs w:val="28"/>
        </w:rPr>
        <w:t>ь</w:t>
      </w:r>
      <w:r>
        <w:rPr>
          <w:sz w:val="28"/>
          <w:szCs w:val="28"/>
        </w:rPr>
        <w:t>ством;</w:t>
      </w:r>
    </w:p>
    <w:p w:rsidR="00293F8A" w:rsidRDefault="00293F8A" w:rsidP="00293F8A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255151">
        <w:rPr>
          <w:sz w:val="28"/>
          <w:szCs w:val="28"/>
        </w:rPr>
        <w:t>4.6.</w:t>
      </w:r>
      <w:r>
        <w:rPr>
          <w:sz w:val="28"/>
          <w:szCs w:val="28"/>
        </w:rPr>
        <w:t>4.Обеспечивать составление и утверждение отчета о результатах де</w:t>
      </w:r>
      <w:r>
        <w:rPr>
          <w:sz w:val="28"/>
          <w:szCs w:val="28"/>
        </w:rPr>
        <w:t>я</w:t>
      </w:r>
      <w:r>
        <w:rPr>
          <w:sz w:val="28"/>
          <w:szCs w:val="28"/>
        </w:rPr>
        <w:t>тельности Учреждения и об использовании имущества, закрепленного за ним на праве оперативного управления, в соответствии с требованиями, установленными Учредителем;</w:t>
      </w:r>
    </w:p>
    <w:p w:rsidR="00293F8A" w:rsidRDefault="00293F8A" w:rsidP="00293F8A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255151">
        <w:rPr>
          <w:sz w:val="28"/>
          <w:szCs w:val="28"/>
        </w:rPr>
        <w:t>4.6.</w:t>
      </w:r>
      <w:r>
        <w:rPr>
          <w:sz w:val="28"/>
          <w:szCs w:val="28"/>
        </w:rPr>
        <w:t>5</w:t>
      </w:r>
      <w:r w:rsidRPr="00255151">
        <w:rPr>
          <w:sz w:val="28"/>
          <w:szCs w:val="28"/>
        </w:rPr>
        <w:t>.Обеспечивать</w:t>
      </w:r>
      <w:r>
        <w:rPr>
          <w:sz w:val="28"/>
          <w:szCs w:val="28"/>
        </w:rPr>
        <w:t>своевременную выплату заработной платы работникам Учреждения, принимать меры по повышению размера заработной платы, а также обеспечивать безопасные условия труда работникам и нести ответственность в установленном порядке за ущерб, причиненный их здоровью и трудоспособности;</w:t>
      </w:r>
    </w:p>
    <w:p w:rsidR="00293F8A" w:rsidRDefault="00293F8A" w:rsidP="00293F8A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255151">
        <w:rPr>
          <w:sz w:val="28"/>
          <w:szCs w:val="28"/>
        </w:rPr>
        <w:t>4.6.</w:t>
      </w:r>
      <w:r>
        <w:rPr>
          <w:sz w:val="28"/>
          <w:szCs w:val="28"/>
        </w:rPr>
        <w:t>6.</w:t>
      </w:r>
      <w:r w:rsidRPr="00255151">
        <w:rPr>
          <w:sz w:val="28"/>
          <w:szCs w:val="28"/>
        </w:rPr>
        <w:t>Обеспечивать</w:t>
      </w:r>
      <w:r>
        <w:rPr>
          <w:sz w:val="28"/>
          <w:szCs w:val="28"/>
        </w:rPr>
        <w:t>предварительное согласование с Учредителем распор</w:t>
      </w:r>
      <w:r>
        <w:rPr>
          <w:sz w:val="28"/>
          <w:szCs w:val="28"/>
        </w:rPr>
        <w:t>я</w:t>
      </w:r>
      <w:r>
        <w:rPr>
          <w:sz w:val="28"/>
          <w:szCs w:val="28"/>
        </w:rPr>
        <w:t>жения недвижимым имуществом Учреждения, закрепленным за ним на праве оперативного управления, в том числе передачу его в аренду и списание;</w:t>
      </w:r>
    </w:p>
    <w:p w:rsidR="00293F8A" w:rsidRDefault="00293F8A" w:rsidP="00293F8A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255151">
        <w:rPr>
          <w:sz w:val="28"/>
          <w:szCs w:val="28"/>
        </w:rPr>
        <w:t>4.6.</w:t>
      </w:r>
      <w:r>
        <w:rPr>
          <w:sz w:val="28"/>
          <w:szCs w:val="28"/>
        </w:rPr>
        <w:t>7</w:t>
      </w:r>
      <w:r w:rsidRPr="00255151">
        <w:rPr>
          <w:sz w:val="28"/>
          <w:szCs w:val="28"/>
        </w:rPr>
        <w:t>.Обеспечивать</w:t>
      </w:r>
      <w:r>
        <w:rPr>
          <w:sz w:val="28"/>
          <w:szCs w:val="28"/>
        </w:rPr>
        <w:t>наличие мобилизационных мощностей и выполнение требований по гражданской обороне;</w:t>
      </w:r>
    </w:p>
    <w:p w:rsidR="00293F8A" w:rsidRDefault="00293F8A" w:rsidP="00293F8A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255151">
        <w:rPr>
          <w:sz w:val="28"/>
          <w:szCs w:val="28"/>
        </w:rPr>
        <w:t>4.6.</w:t>
      </w:r>
      <w:r>
        <w:rPr>
          <w:sz w:val="28"/>
          <w:szCs w:val="28"/>
        </w:rPr>
        <w:t>8</w:t>
      </w:r>
      <w:r w:rsidRPr="00255151">
        <w:rPr>
          <w:sz w:val="28"/>
          <w:szCs w:val="28"/>
        </w:rPr>
        <w:t>.</w:t>
      </w:r>
      <w:r>
        <w:rPr>
          <w:sz w:val="28"/>
          <w:szCs w:val="28"/>
        </w:rPr>
        <w:t>Выполнять иные обязанности, предусмотренные действующим зак</w:t>
      </w:r>
      <w:r>
        <w:rPr>
          <w:sz w:val="28"/>
          <w:szCs w:val="28"/>
        </w:rPr>
        <w:t>о</w:t>
      </w:r>
      <w:r>
        <w:rPr>
          <w:sz w:val="28"/>
          <w:szCs w:val="28"/>
        </w:rPr>
        <w:t>нодательством и Уставом Учреждения, а также решениями и поручениями Учр</w:t>
      </w:r>
      <w:r>
        <w:rPr>
          <w:sz w:val="28"/>
          <w:szCs w:val="28"/>
        </w:rPr>
        <w:t>е</w:t>
      </w:r>
      <w:r>
        <w:rPr>
          <w:sz w:val="28"/>
          <w:szCs w:val="28"/>
        </w:rPr>
        <w:t>дителя.</w:t>
      </w:r>
    </w:p>
    <w:p w:rsidR="00293F8A" w:rsidRDefault="00293F8A" w:rsidP="00293F8A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2128AA">
        <w:rPr>
          <w:sz w:val="28"/>
          <w:szCs w:val="28"/>
        </w:rPr>
        <w:lastRenderedPageBreak/>
        <w:t>4.6.</w:t>
      </w:r>
      <w:r>
        <w:rPr>
          <w:sz w:val="28"/>
          <w:szCs w:val="28"/>
        </w:rPr>
        <w:t>9</w:t>
      </w:r>
      <w:r w:rsidRPr="002128AA">
        <w:rPr>
          <w:sz w:val="28"/>
          <w:szCs w:val="28"/>
        </w:rPr>
        <w:t>.</w:t>
      </w:r>
      <w:r>
        <w:rPr>
          <w:sz w:val="28"/>
          <w:szCs w:val="28"/>
        </w:rPr>
        <w:t>За неисполнение или ненадлежащее исполнение своих обязанностей директор Учреждения несет установленную законодательством Российской Ф</w:t>
      </w:r>
      <w:r>
        <w:rPr>
          <w:sz w:val="28"/>
          <w:szCs w:val="28"/>
        </w:rPr>
        <w:t>е</w:t>
      </w:r>
      <w:r>
        <w:rPr>
          <w:sz w:val="28"/>
          <w:szCs w:val="28"/>
        </w:rPr>
        <w:t>дерации ответственность.</w:t>
      </w:r>
    </w:p>
    <w:p w:rsidR="00293F8A" w:rsidRDefault="00293F8A" w:rsidP="00293F8A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</w:p>
    <w:p w:rsidR="00293F8A" w:rsidRPr="009C47A0" w:rsidRDefault="00293F8A" w:rsidP="00293F8A">
      <w:pPr>
        <w:autoSpaceDE w:val="0"/>
        <w:autoSpaceDN w:val="0"/>
        <w:adjustRightInd w:val="0"/>
        <w:jc w:val="center"/>
        <w:rPr>
          <w:sz w:val="28"/>
          <w:szCs w:val="28"/>
        </w:rPr>
      </w:pPr>
      <w:r w:rsidRPr="009C47A0">
        <w:rPr>
          <w:sz w:val="28"/>
          <w:szCs w:val="28"/>
        </w:rPr>
        <w:t>5.Ревизия и контроль</w:t>
      </w:r>
    </w:p>
    <w:p w:rsidR="00293F8A" w:rsidRPr="009C47A0" w:rsidRDefault="00293F8A" w:rsidP="00293F8A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C47A0">
        <w:rPr>
          <w:sz w:val="28"/>
          <w:szCs w:val="28"/>
        </w:rPr>
        <w:t>51.</w:t>
      </w:r>
      <w:proofErr w:type="gramStart"/>
      <w:r w:rsidRPr="009C47A0">
        <w:rPr>
          <w:sz w:val="28"/>
          <w:szCs w:val="28"/>
        </w:rPr>
        <w:t>Контроль за</w:t>
      </w:r>
      <w:proofErr w:type="gramEnd"/>
      <w:r w:rsidRPr="009C47A0">
        <w:rPr>
          <w:sz w:val="28"/>
          <w:szCs w:val="28"/>
        </w:rPr>
        <w:t xml:space="preserve"> финансово-хозяйственной деятельностью Учреждения ос</w:t>
      </w:r>
      <w:r w:rsidRPr="009C47A0">
        <w:rPr>
          <w:sz w:val="28"/>
          <w:szCs w:val="28"/>
        </w:rPr>
        <w:t>у</w:t>
      </w:r>
      <w:r w:rsidRPr="009C47A0">
        <w:rPr>
          <w:sz w:val="28"/>
          <w:szCs w:val="28"/>
        </w:rPr>
        <w:t>ществляется Учредителем. Лица, проводящие ревизию, вправе требовать от должностных лиц Учреждения предоставления им всех необходимых документов и личных объяснений. Учредитель имеет право требовать ежеквартальных отч</w:t>
      </w:r>
      <w:r w:rsidRPr="009C47A0">
        <w:rPr>
          <w:sz w:val="28"/>
          <w:szCs w:val="28"/>
        </w:rPr>
        <w:t>е</w:t>
      </w:r>
      <w:r w:rsidRPr="009C47A0">
        <w:rPr>
          <w:sz w:val="28"/>
          <w:szCs w:val="28"/>
        </w:rPr>
        <w:t>тов о финансовой  деятельности Учреждения.</w:t>
      </w:r>
    </w:p>
    <w:p w:rsidR="00293F8A" w:rsidRPr="009C47A0" w:rsidRDefault="00293F8A" w:rsidP="00293F8A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C47A0">
        <w:rPr>
          <w:sz w:val="28"/>
          <w:szCs w:val="28"/>
        </w:rPr>
        <w:t>5.2.Результаты произведенных ревизий направляются производившим рев</w:t>
      </w:r>
      <w:r w:rsidRPr="009C47A0">
        <w:rPr>
          <w:sz w:val="28"/>
          <w:szCs w:val="28"/>
        </w:rPr>
        <w:t>и</w:t>
      </w:r>
      <w:r w:rsidRPr="009C47A0">
        <w:rPr>
          <w:sz w:val="28"/>
          <w:szCs w:val="28"/>
        </w:rPr>
        <w:t>зию органом Учредителю.</w:t>
      </w:r>
    </w:p>
    <w:p w:rsidR="00293F8A" w:rsidRPr="009C47A0" w:rsidRDefault="00293F8A" w:rsidP="00293F8A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C47A0">
        <w:rPr>
          <w:sz w:val="28"/>
          <w:szCs w:val="28"/>
        </w:rPr>
        <w:t>5.3.Проверку деятельности Учреждения могут осуществлять также госуда</w:t>
      </w:r>
      <w:r w:rsidRPr="009C47A0">
        <w:rPr>
          <w:sz w:val="28"/>
          <w:szCs w:val="28"/>
        </w:rPr>
        <w:t>р</w:t>
      </w:r>
      <w:r w:rsidRPr="009C47A0">
        <w:rPr>
          <w:sz w:val="28"/>
          <w:szCs w:val="28"/>
        </w:rPr>
        <w:t>ственные органы, на которые такая обязанность возложена законодательством Российской Федерации. Учреждение имеет право не выполнять требования этих органов по вопросам, не входящим в их компетенцию, и не знакомить их с мат</w:t>
      </w:r>
      <w:r w:rsidRPr="009C47A0">
        <w:rPr>
          <w:sz w:val="28"/>
          <w:szCs w:val="28"/>
        </w:rPr>
        <w:t>е</w:t>
      </w:r>
      <w:r w:rsidRPr="009C47A0">
        <w:rPr>
          <w:sz w:val="28"/>
          <w:szCs w:val="28"/>
        </w:rPr>
        <w:t>риалами, не относящимися к предмету проверки.</w:t>
      </w:r>
    </w:p>
    <w:p w:rsidR="00293F8A" w:rsidRDefault="00293F8A" w:rsidP="00293F8A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p w:rsidR="00293F8A" w:rsidRDefault="00293F8A" w:rsidP="00293F8A">
      <w:pPr>
        <w:autoSpaceDE w:val="0"/>
        <w:autoSpaceDN w:val="0"/>
        <w:adjustRightInd w:val="0"/>
        <w:jc w:val="center"/>
        <w:outlineLvl w:val="0"/>
        <w:rPr>
          <w:sz w:val="28"/>
          <w:szCs w:val="28"/>
        </w:rPr>
      </w:pPr>
      <w:r>
        <w:rPr>
          <w:sz w:val="28"/>
          <w:szCs w:val="28"/>
        </w:rPr>
        <w:t>6.Имущество и финансовое обеспечение деятельности Учреждения</w:t>
      </w:r>
    </w:p>
    <w:p w:rsidR="00293F8A" w:rsidRDefault="00293F8A" w:rsidP="00293F8A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6.1.Имущество Учреждения является муниципальной собственностью Венг</w:t>
      </w:r>
      <w:r>
        <w:rPr>
          <w:sz w:val="28"/>
          <w:szCs w:val="28"/>
        </w:rPr>
        <w:t>е</w:t>
      </w:r>
      <w:r>
        <w:rPr>
          <w:sz w:val="28"/>
          <w:szCs w:val="28"/>
        </w:rPr>
        <w:t>ровского района Новосибирской области и может быть использовано только для осуществления целей деятельности Учреждения.</w:t>
      </w:r>
    </w:p>
    <w:p w:rsidR="00293F8A" w:rsidRDefault="00293F8A" w:rsidP="00293F8A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6.2.Имущество Учреждения закрепляется за ним на праве оперативного управления в соответствии с Гражданским кодексом Российской Федерации.</w:t>
      </w:r>
    </w:p>
    <w:p w:rsidR="00293F8A" w:rsidRDefault="00293F8A" w:rsidP="00293F8A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Право оперативного управления имуществом возникает с момента фактич</w:t>
      </w:r>
      <w:r>
        <w:rPr>
          <w:sz w:val="28"/>
          <w:szCs w:val="28"/>
        </w:rPr>
        <w:t>е</w:t>
      </w:r>
      <w:r>
        <w:rPr>
          <w:sz w:val="28"/>
          <w:szCs w:val="28"/>
        </w:rPr>
        <w:t>ской передачи имущества, оформленной соответствующим актом приема-передачи.</w:t>
      </w:r>
    </w:p>
    <w:p w:rsidR="00293F8A" w:rsidRDefault="00293F8A" w:rsidP="00293F8A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6.3.Учреждение владеет, пользуется, распоряжается закрепленным за ним имуществом в соответствии с его назначением, уставными задачами деятельности и в порядке, установленном действующим законодательством Российской Фед</w:t>
      </w:r>
      <w:r>
        <w:rPr>
          <w:sz w:val="28"/>
          <w:szCs w:val="28"/>
        </w:rPr>
        <w:t>е</w:t>
      </w:r>
      <w:r>
        <w:rPr>
          <w:sz w:val="28"/>
          <w:szCs w:val="28"/>
        </w:rPr>
        <w:t>рации.</w:t>
      </w:r>
    </w:p>
    <w:p w:rsidR="00293F8A" w:rsidRDefault="00293F8A" w:rsidP="00293F8A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6.4.Учреждение не вправе отчуждать либо иным способом распоряжаться н</w:t>
      </w:r>
      <w:r>
        <w:rPr>
          <w:sz w:val="28"/>
          <w:szCs w:val="28"/>
        </w:rPr>
        <w:t>е</w:t>
      </w:r>
      <w:r>
        <w:rPr>
          <w:sz w:val="28"/>
          <w:szCs w:val="28"/>
        </w:rPr>
        <w:t>движимым имуществом без согласия Учредителя.</w:t>
      </w:r>
    </w:p>
    <w:p w:rsidR="00293F8A" w:rsidRDefault="00293F8A" w:rsidP="00293F8A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6.5.Учреждение не вправе совершать сделки, возможными последствиями к</w:t>
      </w:r>
      <w:r>
        <w:rPr>
          <w:sz w:val="28"/>
          <w:szCs w:val="28"/>
        </w:rPr>
        <w:t>о</w:t>
      </w:r>
      <w:r>
        <w:rPr>
          <w:sz w:val="28"/>
          <w:szCs w:val="28"/>
        </w:rPr>
        <w:t>торых является отчуждение или обременение имущества, закрепленного за Учр</w:t>
      </w:r>
      <w:r>
        <w:rPr>
          <w:sz w:val="28"/>
          <w:szCs w:val="28"/>
        </w:rPr>
        <w:t>е</w:t>
      </w:r>
      <w:r>
        <w:rPr>
          <w:sz w:val="28"/>
          <w:szCs w:val="28"/>
        </w:rPr>
        <w:t>ждением на праве оперативного управления, или имущества, приобретенного за счет средств, выделенных Учреждению собственником на приобретение такого имущества, если иное не установлено законодательством.</w:t>
      </w:r>
    </w:p>
    <w:p w:rsidR="00293F8A" w:rsidRDefault="00293F8A" w:rsidP="00293F8A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6.6.В отношении закрепленного имущества Учреждение обязано:</w:t>
      </w:r>
    </w:p>
    <w:p w:rsidR="00293F8A" w:rsidRDefault="00293F8A" w:rsidP="00293F8A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- эффективно использовать имущество;</w:t>
      </w:r>
    </w:p>
    <w:p w:rsidR="00293F8A" w:rsidRDefault="00293F8A" w:rsidP="00293F8A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- обеспечивать сохранность и использование имущества строго по целевому назначению;</w:t>
      </w:r>
    </w:p>
    <w:p w:rsidR="00293F8A" w:rsidRDefault="00293F8A" w:rsidP="00293F8A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- не допускать ухудшения технического состояния имущества (это требов</w:t>
      </w:r>
      <w:r>
        <w:rPr>
          <w:sz w:val="28"/>
          <w:szCs w:val="28"/>
        </w:rPr>
        <w:t>а</w:t>
      </w:r>
      <w:r>
        <w:rPr>
          <w:sz w:val="28"/>
          <w:szCs w:val="28"/>
        </w:rPr>
        <w:t>ние не распространяется на ухудшения, связанные с нормативным износом этого имущества в процессе эксплуатации).</w:t>
      </w:r>
    </w:p>
    <w:p w:rsidR="00293F8A" w:rsidRDefault="00293F8A" w:rsidP="00293F8A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6.7.Источниками финансового обеспечения Учреждения являются:</w:t>
      </w:r>
    </w:p>
    <w:p w:rsidR="00293F8A" w:rsidRDefault="00293F8A" w:rsidP="00293F8A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6.7.1.Средства, выделяемые из бюджета Венгеровского района Новосиби</w:t>
      </w:r>
      <w:r>
        <w:rPr>
          <w:sz w:val="28"/>
          <w:szCs w:val="28"/>
        </w:rPr>
        <w:t>р</w:t>
      </w:r>
      <w:r>
        <w:rPr>
          <w:sz w:val="28"/>
          <w:szCs w:val="28"/>
        </w:rPr>
        <w:t>ской области согласно утвержденной бюджетной смете, в том числе на выполн</w:t>
      </w:r>
      <w:r>
        <w:rPr>
          <w:sz w:val="28"/>
          <w:szCs w:val="28"/>
        </w:rPr>
        <w:t>е</w:t>
      </w:r>
      <w:r>
        <w:rPr>
          <w:sz w:val="28"/>
          <w:szCs w:val="28"/>
        </w:rPr>
        <w:t>ние муниципального задания (в случае его установления).</w:t>
      </w:r>
    </w:p>
    <w:p w:rsidR="00293F8A" w:rsidRDefault="00293F8A" w:rsidP="00293F8A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6.7.2.Иные источники, не противоречащие законодательству Российской Ф</w:t>
      </w:r>
      <w:r>
        <w:rPr>
          <w:sz w:val="28"/>
          <w:szCs w:val="28"/>
        </w:rPr>
        <w:t>е</w:t>
      </w:r>
      <w:r>
        <w:rPr>
          <w:sz w:val="28"/>
          <w:szCs w:val="28"/>
        </w:rPr>
        <w:t>дерации.</w:t>
      </w:r>
    </w:p>
    <w:p w:rsidR="00293F8A" w:rsidRDefault="00293F8A" w:rsidP="00293F8A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6.8.</w:t>
      </w:r>
      <w:proofErr w:type="gramStart"/>
      <w:r>
        <w:rPr>
          <w:sz w:val="28"/>
          <w:szCs w:val="28"/>
        </w:rPr>
        <w:t>Контроль за</w:t>
      </w:r>
      <w:proofErr w:type="gramEnd"/>
      <w:r>
        <w:rPr>
          <w:sz w:val="28"/>
          <w:szCs w:val="28"/>
        </w:rPr>
        <w:t xml:space="preserve"> использованием по назначению и сохранностью имущества, закрепленного за Учреждением на праве оперативного управления, осуществляет администрация Венгеровского района Новосибирской области, в порядке, уст</w:t>
      </w:r>
      <w:r>
        <w:rPr>
          <w:sz w:val="28"/>
          <w:szCs w:val="28"/>
        </w:rPr>
        <w:t>а</w:t>
      </w:r>
      <w:r>
        <w:rPr>
          <w:sz w:val="28"/>
          <w:szCs w:val="28"/>
        </w:rPr>
        <w:t>новленном действующим законодательством Российской Федерации.</w:t>
      </w:r>
    </w:p>
    <w:p w:rsidR="00293F8A" w:rsidRDefault="00293F8A" w:rsidP="00293F8A">
      <w:pPr>
        <w:autoSpaceDE w:val="0"/>
        <w:autoSpaceDN w:val="0"/>
        <w:adjustRightInd w:val="0"/>
        <w:jc w:val="both"/>
        <w:outlineLvl w:val="0"/>
        <w:rPr>
          <w:sz w:val="28"/>
          <w:szCs w:val="28"/>
        </w:rPr>
      </w:pPr>
    </w:p>
    <w:p w:rsidR="00293F8A" w:rsidRDefault="00293F8A" w:rsidP="00293F8A">
      <w:pPr>
        <w:autoSpaceDE w:val="0"/>
        <w:autoSpaceDN w:val="0"/>
        <w:adjustRightInd w:val="0"/>
        <w:jc w:val="center"/>
        <w:outlineLvl w:val="0"/>
        <w:rPr>
          <w:sz w:val="28"/>
          <w:szCs w:val="28"/>
        </w:rPr>
      </w:pPr>
      <w:r>
        <w:rPr>
          <w:sz w:val="28"/>
          <w:szCs w:val="28"/>
        </w:rPr>
        <w:t>7.Реорганизация, изменение типа, ликвидация Учреждения</w:t>
      </w:r>
    </w:p>
    <w:p w:rsidR="00293F8A" w:rsidRDefault="00293F8A" w:rsidP="00293F8A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7.1.Реорганизация, изменение типа, ликвидация учреждения осуществляется в порядке, установленном действующим законодательством Российской Федер</w:t>
      </w:r>
      <w:r>
        <w:rPr>
          <w:sz w:val="28"/>
          <w:szCs w:val="28"/>
        </w:rPr>
        <w:t>а</w:t>
      </w:r>
      <w:r>
        <w:rPr>
          <w:sz w:val="28"/>
          <w:szCs w:val="28"/>
        </w:rPr>
        <w:t>ции, на основании постановления Главы Венгеровского района Новосибирской области от 30.06.2011 № 489 «Об утверждении Порядка создания, реорганизации, изменения типа и ликвидации муниципальных учреждений кроме образовател</w:t>
      </w:r>
      <w:r>
        <w:rPr>
          <w:sz w:val="28"/>
          <w:szCs w:val="28"/>
        </w:rPr>
        <w:t>ь</w:t>
      </w:r>
      <w:r>
        <w:rPr>
          <w:sz w:val="28"/>
          <w:szCs w:val="28"/>
        </w:rPr>
        <w:t>ных учреждений Венгеровского района Новосибирской области, а также утве</w:t>
      </w:r>
      <w:r>
        <w:rPr>
          <w:sz w:val="28"/>
          <w:szCs w:val="28"/>
        </w:rPr>
        <w:t>р</w:t>
      </w:r>
      <w:r>
        <w:rPr>
          <w:sz w:val="28"/>
          <w:szCs w:val="28"/>
        </w:rPr>
        <w:t>ждения уставов муниципальных учреждений Венгеровского района Новосиби</w:t>
      </w:r>
      <w:r>
        <w:rPr>
          <w:sz w:val="28"/>
          <w:szCs w:val="28"/>
        </w:rPr>
        <w:t>р</w:t>
      </w:r>
      <w:r>
        <w:rPr>
          <w:sz w:val="28"/>
          <w:szCs w:val="28"/>
        </w:rPr>
        <w:t>ской области и внесения в них изменений».</w:t>
      </w:r>
      <w:proofErr w:type="gramEnd"/>
    </w:p>
    <w:p w:rsidR="00293F8A" w:rsidRDefault="00293F8A" w:rsidP="00293F8A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7.2.Имущество Учреждения, оставшееся после удовлетворения требований кредиторов, а также имущество, на которое в соответствии с федеральными зак</w:t>
      </w:r>
      <w:r>
        <w:rPr>
          <w:sz w:val="28"/>
          <w:szCs w:val="28"/>
        </w:rPr>
        <w:t>о</w:t>
      </w:r>
      <w:r>
        <w:rPr>
          <w:sz w:val="28"/>
          <w:szCs w:val="28"/>
        </w:rPr>
        <w:t>нами не может быть обращено взыскание по обязательствам Учреждения, перед</w:t>
      </w:r>
      <w:r>
        <w:rPr>
          <w:sz w:val="28"/>
          <w:szCs w:val="28"/>
        </w:rPr>
        <w:t>а</w:t>
      </w:r>
      <w:r>
        <w:rPr>
          <w:sz w:val="28"/>
          <w:szCs w:val="28"/>
        </w:rPr>
        <w:t>ется ликвидационной комиссией в казну Венгеровского района Новосибирской области.</w:t>
      </w:r>
    </w:p>
    <w:p w:rsidR="00293F8A" w:rsidRDefault="00293F8A" w:rsidP="00293F8A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</w:p>
    <w:p w:rsidR="00293F8A" w:rsidRDefault="00293F8A" w:rsidP="00293F8A">
      <w:pPr>
        <w:autoSpaceDE w:val="0"/>
        <w:autoSpaceDN w:val="0"/>
        <w:adjustRightInd w:val="0"/>
        <w:jc w:val="center"/>
        <w:outlineLvl w:val="0"/>
        <w:rPr>
          <w:sz w:val="28"/>
          <w:szCs w:val="28"/>
        </w:rPr>
      </w:pPr>
      <w:r>
        <w:rPr>
          <w:sz w:val="28"/>
          <w:szCs w:val="28"/>
        </w:rPr>
        <w:t>8.Внесение изменений и дополнений в Устав</w:t>
      </w:r>
    </w:p>
    <w:p w:rsidR="00293F8A" w:rsidRDefault="00293F8A" w:rsidP="00293F8A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Изменения и дополнения в настоящий Устав вносятся </w:t>
      </w:r>
      <w:r w:rsidRPr="006B1B6B">
        <w:rPr>
          <w:sz w:val="28"/>
          <w:szCs w:val="28"/>
        </w:rPr>
        <w:t>Учредителем и</w:t>
      </w:r>
      <w:r>
        <w:rPr>
          <w:sz w:val="28"/>
          <w:szCs w:val="28"/>
        </w:rPr>
        <w:t xml:space="preserve"> рег</w:t>
      </w:r>
      <w:r>
        <w:rPr>
          <w:sz w:val="28"/>
          <w:szCs w:val="28"/>
        </w:rPr>
        <w:t>и</w:t>
      </w:r>
      <w:r>
        <w:rPr>
          <w:sz w:val="28"/>
          <w:szCs w:val="28"/>
        </w:rPr>
        <w:t>стрируются в порядке, установленном действующим законодательством Росси</w:t>
      </w:r>
      <w:r>
        <w:rPr>
          <w:sz w:val="28"/>
          <w:szCs w:val="28"/>
        </w:rPr>
        <w:t>й</w:t>
      </w:r>
      <w:r>
        <w:rPr>
          <w:sz w:val="28"/>
          <w:szCs w:val="28"/>
        </w:rPr>
        <w:t>ской Федерации, постановлением Главы Венгеровского района Новосибирской области от 30.06.2011 № 489 «Об утверждении Порядка создания, реорганизации, изменения типа и ликвидации муниципальных учреждений кроме образовател</w:t>
      </w:r>
      <w:r>
        <w:rPr>
          <w:sz w:val="28"/>
          <w:szCs w:val="28"/>
        </w:rPr>
        <w:t>ь</w:t>
      </w:r>
      <w:r>
        <w:rPr>
          <w:sz w:val="28"/>
          <w:szCs w:val="28"/>
        </w:rPr>
        <w:t>ных учреждений Венгеровского района Новосибирской области, а также утве</w:t>
      </w:r>
      <w:r>
        <w:rPr>
          <w:sz w:val="28"/>
          <w:szCs w:val="28"/>
        </w:rPr>
        <w:t>р</w:t>
      </w:r>
      <w:r>
        <w:rPr>
          <w:sz w:val="28"/>
          <w:szCs w:val="28"/>
        </w:rPr>
        <w:t>ждения уставов муниципальных учреждений Венгеровского района Новосиби</w:t>
      </w:r>
      <w:r>
        <w:rPr>
          <w:sz w:val="28"/>
          <w:szCs w:val="28"/>
        </w:rPr>
        <w:t>р</w:t>
      </w:r>
      <w:r>
        <w:rPr>
          <w:sz w:val="28"/>
          <w:szCs w:val="28"/>
        </w:rPr>
        <w:t>ской области и внесения в них изменений».</w:t>
      </w:r>
      <w:proofErr w:type="gramEnd"/>
    </w:p>
    <w:p w:rsidR="00293F8A" w:rsidRDefault="00293F8A" w:rsidP="00293F8A">
      <w:pPr>
        <w:jc w:val="both"/>
        <w:rPr>
          <w:sz w:val="20"/>
          <w:szCs w:val="20"/>
        </w:rPr>
      </w:pPr>
    </w:p>
    <w:p w:rsidR="00293F8A" w:rsidRPr="00293F8A" w:rsidRDefault="00293F8A" w:rsidP="00293F8A">
      <w:pPr>
        <w:tabs>
          <w:tab w:val="left" w:pos="2835"/>
        </w:tabs>
      </w:pPr>
    </w:p>
    <w:sectPr w:rsidR="00293F8A" w:rsidRPr="00293F8A" w:rsidSect="004D1EDC">
      <w:pgSz w:w="11906" w:h="16838"/>
      <w:pgMar w:top="1134" w:right="567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C49CE" w:rsidRDefault="008C49CE" w:rsidP="00864A6C">
      <w:r>
        <w:separator/>
      </w:r>
    </w:p>
  </w:endnote>
  <w:endnote w:type="continuationSeparator" w:id="0">
    <w:p w:rsidR="008C49CE" w:rsidRDefault="008C49CE" w:rsidP="00864A6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93F8A" w:rsidRDefault="00293F8A">
    <w:pPr>
      <w:pStyle w:val="a9"/>
      <w:ind w:right="360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4097" type="#_x0000_t202" style="position:absolute;margin-left:546.75pt;margin-top:.05pt;width:6pt;height:13.75pt;z-index:251660288;mso-wrap-distance-left:0;mso-wrap-distance-right:0;mso-position-horizontal-relative:page" stroked="f">
          <v:fill opacity="0" color2="black"/>
          <v:textbox style="mso-next-textbox:#_x0000_s4097" inset="0,0,0,0">
            <w:txbxContent>
              <w:p w:rsidR="00293F8A" w:rsidRDefault="00293F8A">
                <w:pPr>
                  <w:pStyle w:val="a9"/>
                </w:pPr>
              </w:p>
            </w:txbxContent>
          </v:textbox>
          <w10:wrap type="square" side="largest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93F8A" w:rsidRDefault="00293F8A" w:rsidP="00293F8A">
    <w:pPr>
      <w:pStyle w:val="a9"/>
      <w:rPr>
        <w:rStyle w:val="af4"/>
      </w:rPr>
    </w:pPr>
    <w:r>
      <w:rPr>
        <w:rStyle w:val="af4"/>
      </w:rPr>
      <w:fldChar w:fldCharType="begin"/>
    </w:r>
    <w:r>
      <w:rPr>
        <w:rStyle w:val="af4"/>
      </w:rPr>
      <w:instrText xml:space="preserve">PAGE  </w:instrText>
    </w:r>
    <w:r>
      <w:rPr>
        <w:rStyle w:val="af4"/>
      </w:rPr>
      <w:fldChar w:fldCharType="separate"/>
    </w:r>
    <w:r>
      <w:rPr>
        <w:rStyle w:val="af4"/>
        <w:noProof/>
      </w:rPr>
      <w:t>20</w:t>
    </w:r>
    <w:r>
      <w:rPr>
        <w:rStyle w:val="af4"/>
      </w:rPr>
      <w:fldChar w:fldCharType="end"/>
    </w:r>
  </w:p>
  <w:p w:rsidR="00293F8A" w:rsidRDefault="00293F8A" w:rsidP="00293F8A">
    <w:pPr>
      <w:pStyle w:val="a9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93F8A" w:rsidRDefault="00293F8A">
    <w:pPr>
      <w:pStyle w:val="a9"/>
      <w:framePr w:wrap="around" w:vAnchor="text" w:hAnchor="margin" w:xAlign="right" w:y="1"/>
      <w:rPr>
        <w:rStyle w:val="af4"/>
      </w:rPr>
    </w:pPr>
    <w:r>
      <w:rPr>
        <w:rStyle w:val="af4"/>
      </w:rPr>
      <w:fldChar w:fldCharType="begin"/>
    </w:r>
    <w:r>
      <w:rPr>
        <w:rStyle w:val="af4"/>
      </w:rPr>
      <w:instrText xml:space="preserve">PAGE  </w:instrText>
    </w:r>
    <w:r>
      <w:rPr>
        <w:rStyle w:val="af4"/>
      </w:rPr>
      <w:fldChar w:fldCharType="end"/>
    </w:r>
  </w:p>
  <w:p w:rsidR="00293F8A" w:rsidRDefault="00293F8A">
    <w:pPr>
      <w:pStyle w:val="a9"/>
      <w:ind w:right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93F8A" w:rsidRDefault="00293F8A">
    <w:pPr>
      <w:pStyle w:val="a9"/>
      <w:framePr w:wrap="around" w:vAnchor="text" w:hAnchor="margin" w:xAlign="right" w:y="1"/>
      <w:rPr>
        <w:rStyle w:val="af4"/>
      </w:rPr>
    </w:pPr>
  </w:p>
  <w:p w:rsidR="00293F8A" w:rsidRDefault="00293F8A" w:rsidP="00293F8A">
    <w:pPr>
      <w:pStyle w:val="a9"/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93F8A" w:rsidRDefault="00293F8A">
    <w:pPr>
      <w:pStyle w:val="a9"/>
      <w:framePr w:wrap="around" w:vAnchor="text" w:hAnchor="margin" w:xAlign="right" w:y="1"/>
      <w:rPr>
        <w:rStyle w:val="af4"/>
        <w:lang w:val="en-US"/>
      </w:rPr>
    </w:pPr>
  </w:p>
  <w:p w:rsidR="00293F8A" w:rsidRDefault="00293F8A">
    <w:pPr>
      <w:pStyle w:val="a9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C49CE" w:rsidRDefault="008C49CE" w:rsidP="00864A6C">
      <w:r>
        <w:separator/>
      </w:r>
    </w:p>
  </w:footnote>
  <w:footnote w:type="continuationSeparator" w:id="0">
    <w:p w:rsidR="008C49CE" w:rsidRDefault="008C49CE" w:rsidP="00864A6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93F8A" w:rsidRDefault="00293F8A" w:rsidP="00293F8A">
    <w:pPr>
      <w:pStyle w:val="a7"/>
      <w:jc w:val="center"/>
      <w:rPr>
        <w:sz w:val="20"/>
        <w:szCs w:val="20"/>
      </w:rPr>
    </w:pPr>
  </w:p>
  <w:p w:rsidR="00293F8A" w:rsidRPr="00F317E9" w:rsidRDefault="00293F8A" w:rsidP="00293F8A">
    <w:pPr>
      <w:pStyle w:val="a7"/>
      <w:jc w:val="center"/>
      <w:rPr>
        <w:sz w:val="20"/>
        <w:szCs w:val="20"/>
      </w:rP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93F8A" w:rsidRDefault="00293F8A" w:rsidP="00293F8A">
    <w:pPr>
      <w:pStyle w:val="a7"/>
      <w:tabs>
        <w:tab w:val="left" w:pos="1927"/>
      </w:tabs>
      <w:jc w:val="center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93F8A" w:rsidRDefault="00293F8A">
    <w:pPr>
      <w:pStyle w:val="a7"/>
      <w:framePr w:wrap="around" w:vAnchor="text" w:hAnchor="margin" w:xAlign="right" w:y="1"/>
      <w:rPr>
        <w:rStyle w:val="af4"/>
        <w:sz w:val="19"/>
      </w:rPr>
    </w:pPr>
    <w:r>
      <w:rPr>
        <w:rStyle w:val="af4"/>
        <w:sz w:val="19"/>
      </w:rPr>
      <w:fldChar w:fldCharType="begin"/>
    </w:r>
    <w:r>
      <w:rPr>
        <w:rStyle w:val="af4"/>
        <w:sz w:val="19"/>
      </w:rPr>
      <w:instrText xml:space="preserve">PAGE  </w:instrText>
    </w:r>
    <w:r>
      <w:rPr>
        <w:rStyle w:val="af4"/>
        <w:sz w:val="19"/>
      </w:rPr>
      <w:fldChar w:fldCharType="separate"/>
    </w:r>
    <w:r>
      <w:rPr>
        <w:rStyle w:val="af4"/>
        <w:noProof/>
        <w:sz w:val="19"/>
      </w:rPr>
      <w:t>54</w:t>
    </w:r>
    <w:r>
      <w:rPr>
        <w:rStyle w:val="af4"/>
        <w:sz w:val="19"/>
      </w:rPr>
      <w:fldChar w:fldCharType="end"/>
    </w:r>
  </w:p>
  <w:p w:rsidR="00293F8A" w:rsidRDefault="00293F8A">
    <w:pPr>
      <w:pStyle w:val="a7"/>
      <w:ind w:right="360"/>
      <w:rPr>
        <w:sz w:val="19"/>
      </w:rPr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93F8A" w:rsidRDefault="00293F8A">
    <w:pPr>
      <w:ind w:right="360"/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93F8A" w:rsidRDefault="00293F8A">
    <w:pPr>
      <w:pStyle w:val="a7"/>
      <w:framePr w:wrap="around" w:vAnchor="text" w:hAnchor="page" w:x="15298" w:yAlign="inside"/>
      <w:rPr>
        <w:rStyle w:val="af4"/>
      </w:rPr>
    </w:pPr>
    <w:r>
      <w:rPr>
        <w:rStyle w:val="af4"/>
        <w:lang w:val="en-US"/>
      </w:rPr>
      <w:t>24</w:t>
    </w:r>
  </w:p>
  <w:p w:rsidR="00293F8A" w:rsidRDefault="00293F8A">
    <w:pPr>
      <w:pStyle w:val="a7"/>
      <w:ind w:right="360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>
    <w:nsid w:val="00000002"/>
    <w:multiLevelType w:val="multilevel"/>
    <w:tmpl w:val="2240326A"/>
    <w:name w:val="WW8Num1"/>
    <w:lvl w:ilvl="0">
      <w:start w:val="1"/>
      <w:numFmt w:val="decimal"/>
      <w:lvlText w:val="%1."/>
      <w:lvlJc w:val="left"/>
      <w:pPr>
        <w:tabs>
          <w:tab w:val="num" w:pos="750"/>
        </w:tabs>
        <w:ind w:left="750" w:hanging="390"/>
      </w:pPr>
      <w:rPr>
        <w:rFonts w:hint="default"/>
        <w:sz w:val="28"/>
        <w:szCs w:val="28"/>
      </w:rPr>
    </w:lvl>
    <w:lvl w:ilvl="1">
      <w:start w:val="1"/>
      <w:numFmt w:val="decimal"/>
      <w:isLgl/>
      <w:lvlText w:val="%1.%2."/>
      <w:lvlJc w:val="left"/>
      <w:pPr>
        <w:ind w:left="1485" w:hanging="1005"/>
      </w:pPr>
      <w:rPr>
        <w:rFonts w:ascii="Times New Roman" w:hAnsi="Times New Roman" w:cs="Times New Roman" w:hint="default"/>
        <w:i/>
        <w:sz w:val="28"/>
      </w:rPr>
    </w:lvl>
    <w:lvl w:ilvl="2">
      <w:start w:val="3"/>
      <w:numFmt w:val="decimal"/>
      <w:isLgl/>
      <w:lvlText w:val="%1.%2.%3."/>
      <w:lvlJc w:val="left"/>
      <w:pPr>
        <w:ind w:left="1605" w:hanging="1005"/>
      </w:pPr>
      <w:rPr>
        <w:rFonts w:ascii="Times New Roman" w:hAnsi="Times New Roman" w:cs="Times New Roman" w:hint="default"/>
        <w:i/>
        <w:sz w:val="28"/>
      </w:rPr>
    </w:lvl>
    <w:lvl w:ilvl="3">
      <w:start w:val="1"/>
      <w:numFmt w:val="decimal"/>
      <w:isLgl/>
      <w:lvlText w:val="%1.%2.%3.%4."/>
      <w:lvlJc w:val="left"/>
      <w:pPr>
        <w:ind w:left="1725" w:hanging="1005"/>
      </w:pPr>
      <w:rPr>
        <w:rFonts w:ascii="Times New Roman" w:hAnsi="Times New Roman" w:cs="Times New Roman" w:hint="default"/>
        <w:i/>
        <w:sz w:val="28"/>
      </w:rPr>
    </w:lvl>
    <w:lvl w:ilvl="4">
      <w:start w:val="1"/>
      <w:numFmt w:val="decimal"/>
      <w:isLgl/>
      <w:lvlText w:val="%1.%2.%3.%4.%5."/>
      <w:lvlJc w:val="left"/>
      <w:pPr>
        <w:ind w:left="1920" w:hanging="1080"/>
      </w:pPr>
      <w:rPr>
        <w:rFonts w:ascii="Times New Roman" w:hAnsi="Times New Roman" w:cs="Times New Roman" w:hint="default"/>
        <w:i/>
        <w:sz w:val="28"/>
      </w:rPr>
    </w:lvl>
    <w:lvl w:ilvl="5">
      <w:start w:val="1"/>
      <w:numFmt w:val="decimal"/>
      <w:isLgl/>
      <w:lvlText w:val="%1.%2.%3.%4.%5.%6."/>
      <w:lvlJc w:val="left"/>
      <w:pPr>
        <w:ind w:left="2040" w:hanging="1080"/>
      </w:pPr>
      <w:rPr>
        <w:rFonts w:ascii="Times New Roman" w:hAnsi="Times New Roman" w:cs="Times New Roman" w:hint="default"/>
        <w:i/>
        <w:sz w:val="28"/>
      </w:rPr>
    </w:lvl>
    <w:lvl w:ilvl="6">
      <w:start w:val="1"/>
      <w:numFmt w:val="decimal"/>
      <w:isLgl/>
      <w:lvlText w:val="%1.%2.%3.%4.%5.%6.%7."/>
      <w:lvlJc w:val="left"/>
      <w:pPr>
        <w:ind w:left="2520" w:hanging="1440"/>
      </w:pPr>
      <w:rPr>
        <w:rFonts w:ascii="Times New Roman" w:hAnsi="Times New Roman" w:cs="Times New Roman" w:hint="default"/>
        <w:i/>
        <w:sz w:val="28"/>
      </w:rPr>
    </w:lvl>
    <w:lvl w:ilvl="7">
      <w:start w:val="1"/>
      <w:numFmt w:val="decimal"/>
      <w:isLgl/>
      <w:lvlText w:val="%1.%2.%3.%4.%5.%6.%7.%8."/>
      <w:lvlJc w:val="left"/>
      <w:pPr>
        <w:ind w:left="2640" w:hanging="1440"/>
      </w:pPr>
      <w:rPr>
        <w:rFonts w:ascii="Times New Roman" w:hAnsi="Times New Roman" w:cs="Times New Roman" w:hint="default"/>
        <w:i/>
        <w:sz w:val="28"/>
      </w:rPr>
    </w:lvl>
    <w:lvl w:ilvl="8">
      <w:start w:val="1"/>
      <w:numFmt w:val="decimal"/>
      <w:isLgl/>
      <w:lvlText w:val="%1.%2.%3.%4.%5.%6.%7.%8.%9."/>
      <w:lvlJc w:val="left"/>
      <w:pPr>
        <w:ind w:left="3120" w:hanging="1800"/>
      </w:pPr>
      <w:rPr>
        <w:rFonts w:ascii="Times New Roman" w:hAnsi="Times New Roman" w:cs="Times New Roman" w:hint="default"/>
        <w:i/>
        <w:sz w:val="28"/>
      </w:rPr>
    </w:lvl>
  </w:abstractNum>
  <w:abstractNum w:abstractNumId="2">
    <w:nsid w:val="0FA01079"/>
    <w:multiLevelType w:val="hybridMultilevel"/>
    <w:tmpl w:val="CCE063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0275651"/>
    <w:multiLevelType w:val="hybridMultilevel"/>
    <w:tmpl w:val="591A8F22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2F656601"/>
    <w:multiLevelType w:val="hybridMultilevel"/>
    <w:tmpl w:val="AB7EAD14"/>
    <w:lvl w:ilvl="0" w:tplc="C0FE6C78">
      <w:start w:val="1"/>
      <w:numFmt w:val="decimal"/>
      <w:lvlText w:val="%1)"/>
      <w:lvlJc w:val="left"/>
      <w:pPr>
        <w:ind w:left="1182" w:hanging="5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2" w:hanging="360"/>
      </w:pPr>
    </w:lvl>
    <w:lvl w:ilvl="2" w:tplc="0419001B" w:tentative="1">
      <w:start w:val="1"/>
      <w:numFmt w:val="lowerRoman"/>
      <w:lvlText w:val="%3."/>
      <w:lvlJc w:val="right"/>
      <w:pPr>
        <w:ind w:left="2442" w:hanging="180"/>
      </w:pPr>
    </w:lvl>
    <w:lvl w:ilvl="3" w:tplc="0419000F" w:tentative="1">
      <w:start w:val="1"/>
      <w:numFmt w:val="decimal"/>
      <w:lvlText w:val="%4."/>
      <w:lvlJc w:val="left"/>
      <w:pPr>
        <w:ind w:left="3162" w:hanging="360"/>
      </w:pPr>
    </w:lvl>
    <w:lvl w:ilvl="4" w:tplc="04190019" w:tentative="1">
      <w:start w:val="1"/>
      <w:numFmt w:val="lowerLetter"/>
      <w:lvlText w:val="%5."/>
      <w:lvlJc w:val="left"/>
      <w:pPr>
        <w:ind w:left="3882" w:hanging="360"/>
      </w:pPr>
    </w:lvl>
    <w:lvl w:ilvl="5" w:tplc="0419001B" w:tentative="1">
      <w:start w:val="1"/>
      <w:numFmt w:val="lowerRoman"/>
      <w:lvlText w:val="%6."/>
      <w:lvlJc w:val="right"/>
      <w:pPr>
        <w:ind w:left="4602" w:hanging="180"/>
      </w:pPr>
    </w:lvl>
    <w:lvl w:ilvl="6" w:tplc="0419000F" w:tentative="1">
      <w:start w:val="1"/>
      <w:numFmt w:val="decimal"/>
      <w:lvlText w:val="%7."/>
      <w:lvlJc w:val="left"/>
      <w:pPr>
        <w:ind w:left="5322" w:hanging="360"/>
      </w:pPr>
    </w:lvl>
    <w:lvl w:ilvl="7" w:tplc="04190019" w:tentative="1">
      <w:start w:val="1"/>
      <w:numFmt w:val="lowerLetter"/>
      <w:lvlText w:val="%8."/>
      <w:lvlJc w:val="left"/>
      <w:pPr>
        <w:ind w:left="6042" w:hanging="360"/>
      </w:pPr>
    </w:lvl>
    <w:lvl w:ilvl="8" w:tplc="0419001B" w:tentative="1">
      <w:start w:val="1"/>
      <w:numFmt w:val="lowerRoman"/>
      <w:lvlText w:val="%9."/>
      <w:lvlJc w:val="right"/>
      <w:pPr>
        <w:ind w:left="6762" w:hanging="180"/>
      </w:pPr>
    </w:lvl>
  </w:abstractNum>
  <w:abstractNum w:abstractNumId="5">
    <w:nsid w:val="370754E0"/>
    <w:multiLevelType w:val="multilevel"/>
    <w:tmpl w:val="C76045B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>
      <w:start w:val="3"/>
      <w:numFmt w:val="decimal"/>
      <w:isLgl/>
      <w:lvlText w:val="%1.%2."/>
      <w:lvlJc w:val="left"/>
      <w:pPr>
        <w:ind w:left="1958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355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794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639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763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922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0466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2064" w:hanging="1800"/>
      </w:pPr>
      <w:rPr>
        <w:rFonts w:hint="default"/>
      </w:rPr>
    </w:lvl>
  </w:abstractNum>
  <w:abstractNum w:abstractNumId="6">
    <w:nsid w:val="64F557B6"/>
    <w:multiLevelType w:val="hybridMultilevel"/>
    <w:tmpl w:val="5502BE04"/>
    <w:lvl w:ilvl="0" w:tplc="1EA27C30">
      <w:start w:val="1"/>
      <w:numFmt w:val="decimal"/>
      <w:lvlText w:val="%1)"/>
      <w:lvlJc w:val="left"/>
      <w:pPr>
        <w:ind w:left="101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vertAlign w:val="baseline"/>
      </w:rPr>
    </w:lvl>
    <w:lvl w:ilvl="1" w:tplc="BD2E0FDE">
      <w:start w:val="1"/>
      <w:numFmt w:val="lowerLetter"/>
      <w:lvlText w:val="%2"/>
      <w:lvlJc w:val="left"/>
      <w:pPr>
        <w:ind w:left="17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vertAlign w:val="baseline"/>
      </w:rPr>
    </w:lvl>
    <w:lvl w:ilvl="2" w:tplc="0464BC9A">
      <w:start w:val="1"/>
      <w:numFmt w:val="lowerRoman"/>
      <w:lvlText w:val="%3"/>
      <w:lvlJc w:val="left"/>
      <w:pPr>
        <w:ind w:left="25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vertAlign w:val="baseline"/>
      </w:rPr>
    </w:lvl>
    <w:lvl w:ilvl="3" w:tplc="0D50F064">
      <w:start w:val="1"/>
      <w:numFmt w:val="decimal"/>
      <w:lvlText w:val="%4"/>
      <w:lvlJc w:val="left"/>
      <w:pPr>
        <w:ind w:left="32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vertAlign w:val="baseline"/>
      </w:rPr>
    </w:lvl>
    <w:lvl w:ilvl="4" w:tplc="E3EC95CA">
      <w:start w:val="1"/>
      <w:numFmt w:val="lowerLetter"/>
      <w:lvlText w:val="%5"/>
      <w:lvlJc w:val="left"/>
      <w:pPr>
        <w:ind w:left="39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vertAlign w:val="baseline"/>
      </w:rPr>
    </w:lvl>
    <w:lvl w:ilvl="5" w:tplc="F202EA5E">
      <w:start w:val="1"/>
      <w:numFmt w:val="lowerRoman"/>
      <w:lvlText w:val="%6"/>
      <w:lvlJc w:val="left"/>
      <w:pPr>
        <w:ind w:left="46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vertAlign w:val="baseline"/>
      </w:rPr>
    </w:lvl>
    <w:lvl w:ilvl="6" w:tplc="B35C4F08">
      <w:start w:val="1"/>
      <w:numFmt w:val="decimal"/>
      <w:lvlText w:val="%7"/>
      <w:lvlJc w:val="left"/>
      <w:pPr>
        <w:ind w:left="53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vertAlign w:val="baseline"/>
      </w:rPr>
    </w:lvl>
    <w:lvl w:ilvl="7" w:tplc="4DECB54C">
      <w:start w:val="1"/>
      <w:numFmt w:val="lowerLetter"/>
      <w:lvlText w:val="%8"/>
      <w:lvlJc w:val="left"/>
      <w:pPr>
        <w:ind w:left="61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vertAlign w:val="baseline"/>
      </w:rPr>
    </w:lvl>
    <w:lvl w:ilvl="8" w:tplc="A318438E">
      <w:start w:val="1"/>
      <w:numFmt w:val="lowerRoman"/>
      <w:lvlText w:val="%9"/>
      <w:lvlJc w:val="left"/>
      <w:pPr>
        <w:ind w:left="68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vertAlign w:val="baseline"/>
      </w:rPr>
    </w:lvl>
  </w:abstractNum>
  <w:num w:numId="1">
    <w:abstractNumId w:val="0"/>
  </w:num>
  <w:num w:numId="2">
    <w:abstractNumId w:val="1"/>
  </w:num>
  <w:num w:numId="3">
    <w:abstractNumId w:val="6"/>
  </w:num>
  <w:num w:numId="4">
    <w:abstractNumId w:val="2"/>
  </w:num>
  <w:num w:numId="5">
    <w:abstractNumId w:val="5"/>
  </w:num>
  <w:num w:numId="6">
    <w:abstractNumId w:val="4"/>
  </w:num>
  <w:num w:numId="7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characterSpacingControl w:val="doNotCompress"/>
  <w:hdrShapeDefaults>
    <o:shapedefaults v:ext="edit" spidmax="5122"/>
    <o:shapelayout v:ext="edit">
      <o:idmap v:ext="edit" data="4"/>
    </o:shapelayout>
  </w:hdrShapeDefaults>
  <w:footnotePr>
    <w:footnote w:id="-1"/>
    <w:footnote w:id="0"/>
  </w:footnotePr>
  <w:endnotePr>
    <w:endnote w:id="-1"/>
    <w:endnote w:id="0"/>
  </w:endnotePr>
  <w:compat/>
  <w:rsids>
    <w:rsidRoot w:val="00496143"/>
    <w:rsid w:val="00022D44"/>
    <w:rsid w:val="00065717"/>
    <w:rsid w:val="000D3A27"/>
    <w:rsid w:val="000E2C15"/>
    <w:rsid w:val="00127738"/>
    <w:rsid w:val="00157E07"/>
    <w:rsid w:val="001867FC"/>
    <w:rsid w:val="001A652A"/>
    <w:rsid w:val="001A7599"/>
    <w:rsid w:val="001C0F8C"/>
    <w:rsid w:val="001E0045"/>
    <w:rsid w:val="001F2686"/>
    <w:rsid w:val="002226A8"/>
    <w:rsid w:val="0026349C"/>
    <w:rsid w:val="00263C46"/>
    <w:rsid w:val="002712EC"/>
    <w:rsid w:val="002764C1"/>
    <w:rsid w:val="002936A7"/>
    <w:rsid w:val="00293F8A"/>
    <w:rsid w:val="00297F72"/>
    <w:rsid w:val="002A4B91"/>
    <w:rsid w:val="002B35DA"/>
    <w:rsid w:val="002C46BB"/>
    <w:rsid w:val="002D4A3D"/>
    <w:rsid w:val="002D6868"/>
    <w:rsid w:val="002D75C0"/>
    <w:rsid w:val="002E094C"/>
    <w:rsid w:val="00300195"/>
    <w:rsid w:val="0030183B"/>
    <w:rsid w:val="00307356"/>
    <w:rsid w:val="00320D20"/>
    <w:rsid w:val="00323084"/>
    <w:rsid w:val="00353E5F"/>
    <w:rsid w:val="00391EE2"/>
    <w:rsid w:val="003B44B4"/>
    <w:rsid w:val="003D588F"/>
    <w:rsid w:val="003E08A1"/>
    <w:rsid w:val="003E7B77"/>
    <w:rsid w:val="0040294F"/>
    <w:rsid w:val="0042481C"/>
    <w:rsid w:val="00445B3E"/>
    <w:rsid w:val="00456B9D"/>
    <w:rsid w:val="00460105"/>
    <w:rsid w:val="004614FC"/>
    <w:rsid w:val="00496143"/>
    <w:rsid w:val="004A3FB4"/>
    <w:rsid w:val="004B754F"/>
    <w:rsid w:val="004C1813"/>
    <w:rsid w:val="004D1EDC"/>
    <w:rsid w:val="004D292E"/>
    <w:rsid w:val="004E26BE"/>
    <w:rsid w:val="00503C32"/>
    <w:rsid w:val="00512C9A"/>
    <w:rsid w:val="005201E9"/>
    <w:rsid w:val="00520B8A"/>
    <w:rsid w:val="00546AC7"/>
    <w:rsid w:val="00582C08"/>
    <w:rsid w:val="0058530D"/>
    <w:rsid w:val="005A03E5"/>
    <w:rsid w:val="005A16ED"/>
    <w:rsid w:val="005F1B76"/>
    <w:rsid w:val="0063029E"/>
    <w:rsid w:val="006444D9"/>
    <w:rsid w:val="006463A6"/>
    <w:rsid w:val="00682427"/>
    <w:rsid w:val="006A22B0"/>
    <w:rsid w:val="006B6766"/>
    <w:rsid w:val="00727EBB"/>
    <w:rsid w:val="00765325"/>
    <w:rsid w:val="007725C1"/>
    <w:rsid w:val="007832E4"/>
    <w:rsid w:val="007A2504"/>
    <w:rsid w:val="007C2ECC"/>
    <w:rsid w:val="007F2C5F"/>
    <w:rsid w:val="00813235"/>
    <w:rsid w:val="00864A6C"/>
    <w:rsid w:val="0088201E"/>
    <w:rsid w:val="008C49CE"/>
    <w:rsid w:val="008F04A7"/>
    <w:rsid w:val="008F7572"/>
    <w:rsid w:val="00975436"/>
    <w:rsid w:val="009869C3"/>
    <w:rsid w:val="00A02CB7"/>
    <w:rsid w:val="00A45D2B"/>
    <w:rsid w:val="00A87CCA"/>
    <w:rsid w:val="00A9694A"/>
    <w:rsid w:val="00AA625A"/>
    <w:rsid w:val="00AE2AAA"/>
    <w:rsid w:val="00AE61B8"/>
    <w:rsid w:val="00B2403E"/>
    <w:rsid w:val="00B45493"/>
    <w:rsid w:val="00B6753B"/>
    <w:rsid w:val="00BA7B98"/>
    <w:rsid w:val="00BD7E09"/>
    <w:rsid w:val="00CA1772"/>
    <w:rsid w:val="00CB0345"/>
    <w:rsid w:val="00CB2955"/>
    <w:rsid w:val="00CF3F8E"/>
    <w:rsid w:val="00D71C8E"/>
    <w:rsid w:val="00D82E6B"/>
    <w:rsid w:val="00D97E57"/>
    <w:rsid w:val="00DC53D9"/>
    <w:rsid w:val="00DD5BF1"/>
    <w:rsid w:val="00E12247"/>
    <w:rsid w:val="00E3698E"/>
    <w:rsid w:val="00E54849"/>
    <w:rsid w:val="00E626CF"/>
    <w:rsid w:val="00E763D3"/>
    <w:rsid w:val="00E84C93"/>
    <w:rsid w:val="00EA0B9C"/>
    <w:rsid w:val="00EA34E4"/>
    <w:rsid w:val="00ED6EFD"/>
    <w:rsid w:val="00F0786A"/>
    <w:rsid w:val="00F17C2A"/>
    <w:rsid w:val="00F26E20"/>
    <w:rsid w:val="00F42729"/>
    <w:rsid w:val="00F74CBB"/>
    <w:rsid w:val="00FA5C32"/>
    <w:rsid w:val="00FB4997"/>
    <w:rsid w:val="00FE449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0"/>
    <w:lsdException w:name="toc 2" w:uiPriority="0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index heading" w:uiPriority="0" w:qFormat="1"/>
    <w:lsdException w:name="caption" w:uiPriority="0" w:qFormat="1"/>
    <w:lsdException w:name="page number" w:uiPriority="0"/>
    <w:lsdException w:name="Lis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Hyperlink" w:uiPriority="0"/>
    <w:lsdException w:name="Strong" w:semiHidden="0" w:uiPriority="0" w:unhideWhenUsed="0" w:qFormat="1"/>
    <w:lsdException w:name="Emphasis" w:semiHidden="0" w:uiPriority="0" w:unhideWhenUsed="0" w:qFormat="1"/>
    <w:lsdException w:name="Balloon Text" w:qFormat="1"/>
    <w:lsdException w:name="Table Grid" w:semiHidden="0" w:uiPriority="3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96143"/>
    <w:pPr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9"/>
    <w:qFormat/>
    <w:rsid w:val="00293F8A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qFormat/>
    <w:rsid w:val="00D82E6B"/>
    <w:pPr>
      <w:spacing w:after="150"/>
      <w:outlineLvl w:val="1"/>
    </w:pPr>
    <w:rPr>
      <w:rFonts w:eastAsia="Calibri"/>
      <w:b/>
      <w:bCs/>
      <w:color w:val="auto"/>
    </w:rPr>
  </w:style>
  <w:style w:type="paragraph" w:styleId="3">
    <w:name w:val="heading 3"/>
    <w:basedOn w:val="a"/>
    <w:next w:val="a"/>
    <w:link w:val="30"/>
    <w:qFormat/>
    <w:rsid w:val="00293F8A"/>
    <w:pPr>
      <w:keepNext/>
      <w:numPr>
        <w:ilvl w:val="2"/>
        <w:numId w:val="1"/>
      </w:numPr>
      <w:suppressAutoHyphens/>
      <w:jc w:val="center"/>
      <w:outlineLvl w:val="2"/>
    </w:pPr>
    <w:rPr>
      <w:b/>
      <w:caps/>
      <w:color w:val="auto"/>
      <w:sz w:val="44"/>
      <w:szCs w:val="68"/>
      <w:lang w:eastAsia="zh-CN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qFormat/>
    <w:rsid w:val="00293F8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rsid w:val="00D82E6B"/>
    <w:rPr>
      <w:rFonts w:ascii="Times New Roman" w:eastAsia="Calibri" w:hAnsi="Times New Roman" w:cs="Times New Roman"/>
      <w:b/>
      <w:bCs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rsid w:val="00293F8A"/>
    <w:rPr>
      <w:rFonts w:ascii="Times New Roman" w:eastAsia="Times New Roman" w:hAnsi="Times New Roman" w:cs="Times New Roman"/>
      <w:b/>
      <w:caps/>
      <w:sz w:val="44"/>
      <w:szCs w:val="68"/>
      <w:lang w:eastAsia="zh-CN"/>
    </w:rPr>
  </w:style>
  <w:style w:type="paragraph" w:customStyle="1" w:styleId="a3">
    <w:name w:val="Таблицы (моноширинный)"/>
    <w:basedOn w:val="a"/>
    <w:next w:val="a"/>
    <w:rsid w:val="00496143"/>
    <w:pPr>
      <w:widowControl w:val="0"/>
      <w:autoSpaceDE w:val="0"/>
      <w:autoSpaceDN w:val="0"/>
      <w:adjustRightInd w:val="0"/>
      <w:jc w:val="both"/>
    </w:pPr>
    <w:rPr>
      <w:rFonts w:ascii="Courier New" w:hAnsi="Courier New" w:cs="Courier New"/>
      <w:color w:val="auto"/>
      <w:sz w:val="28"/>
      <w:szCs w:val="28"/>
    </w:rPr>
  </w:style>
  <w:style w:type="paragraph" w:customStyle="1" w:styleId="ConsNonformat">
    <w:name w:val="ConsNonformat"/>
    <w:rsid w:val="00496143"/>
    <w:pPr>
      <w:widowControl w:val="0"/>
      <w:autoSpaceDE w:val="0"/>
      <w:autoSpaceDN w:val="0"/>
      <w:adjustRightInd w:val="0"/>
      <w:spacing w:after="0" w:line="240" w:lineRule="auto"/>
      <w:ind w:right="19772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4">
    <w:name w:val="Balloon Text"/>
    <w:basedOn w:val="a"/>
    <w:link w:val="a5"/>
    <w:uiPriority w:val="99"/>
    <w:unhideWhenUsed/>
    <w:qFormat/>
    <w:rsid w:val="00765325"/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qFormat/>
    <w:rsid w:val="00765325"/>
    <w:rPr>
      <w:rFonts w:ascii="Segoe UI" w:eastAsia="Times New Roman" w:hAnsi="Segoe UI" w:cs="Segoe UI"/>
      <w:color w:val="000000"/>
      <w:sz w:val="18"/>
      <w:szCs w:val="18"/>
      <w:lang w:eastAsia="ru-RU"/>
    </w:rPr>
  </w:style>
  <w:style w:type="table" w:styleId="a6">
    <w:name w:val="Table Grid"/>
    <w:basedOn w:val="a1"/>
    <w:uiPriority w:val="39"/>
    <w:rsid w:val="0006571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header"/>
    <w:basedOn w:val="a"/>
    <w:link w:val="a8"/>
    <w:unhideWhenUsed/>
    <w:rsid w:val="00864A6C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qFormat/>
    <w:rsid w:val="00864A6C"/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9">
    <w:name w:val="footer"/>
    <w:basedOn w:val="a"/>
    <w:link w:val="aa"/>
    <w:unhideWhenUsed/>
    <w:rsid w:val="00864A6C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qFormat/>
    <w:rsid w:val="00864A6C"/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b">
    <w:name w:val="List Paragraph"/>
    <w:basedOn w:val="a"/>
    <w:uiPriority w:val="34"/>
    <w:qFormat/>
    <w:rsid w:val="004D292E"/>
    <w:pPr>
      <w:ind w:left="720"/>
      <w:contextualSpacing/>
    </w:pPr>
  </w:style>
  <w:style w:type="paragraph" w:customStyle="1" w:styleId="ConsPlusNonformat">
    <w:name w:val="ConsPlusNonformat"/>
    <w:uiPriority w:val="99"/>
    <w:qFormat/>
    <w:rsid w:val="00F0786A"/>
    <w:pPr>
      <w:widowControl w:val="0"/>
      <w:autoSpaceDE w:val="0"/>
      <w:autoSpaceDN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c">
    <w:name w:val="Body Text"/>
    <w:basedOn w:val="a"/>
    <w:link w:val="ad"/>
    <w:rsid w:val="00F0786A"/>
    <w:pPr>
      <w:jc w:val="center"/>
    </w:pPr>
    <w:rPr>
      <w:color w:val="auto"/>
      <w:sz w:val="28"/>
      <w:szCs w:val="20"/>
    </w:rPr>
  </w:style>
  <w:style w:type="character" w:customStyle="1" w:styleId="ad">
    <w:name w:val="Основной текст Знак"/>
    <w:basedOn w:val="a0"/>
    <w:link w:val="ac"/>
    <w:rsid w:val="00F0786A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11">
    <w:name w:val="Без интервала1"/>
    <w:aliases w:val="Без интервала Стандарт"/>
    <w:link w:val="NoSpacingChar"/>
    <w:uiPriority w:val="99"/>
    <w:qFormat/>
    <w:rsid w:val="00F0786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NoSpacingChar">
    <w:name w:val="No Spacing Char"/>
    <w:link w:val="11"/>
    <w:uiPriority w:val="99"/>
    <w:locked/>
    <w:rsid w:val="00F0786A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e">
    <w:name w:val="No Spacing"/>
    <w:uiPriority w:val="99"/>
    <w:qFormat/>
    <w:rsid w:val="00F0786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4">
    <w:name w:val="Style4"/>
    <w:basedOn w:val="a"/>
    <w:rsid w:val="00F0786A"/>
    <w:pPr>
      <w:widowControl w:val="0"/>
      <w:spacing w:line="322" w:lineRule="exact"/>
      <w:ind w:firstLine="698"/>
      <w:jc w:val="both"/>
    </w:pPr>
    <w:rPr>
      <w:color w:val="auto"/>
      <w:szCs w:val="20"/>
    </w:rPr>
  </w:style>
  <w:style w:type="character" w:customStyle="1" w:styleId="FontStyle40">
    <w:name w:val="Font Style40"/>
    <w:rsid w:val="00F0786A"/>
    <w:rPr>
      <w:rFonts w:ascii="Times New Roman" w:hAnsi="Times New Roman"/>
      <w:sz w:val="26"/>
    </w:rPr>
  </w:style>
  <w:style w:type="character" w:styleId="af">
    <w:name w:val="Hyperlink"/>
    <w:rsid w:val="00AA625A"/>
    <w:rPr>
      <w:rFonts w:cs="Times New Roman"/>
      <w:color w:val="0000FF"/>
      <w:u w:val="single"/>
    </w:rPr>
  </w:style>
  <w:style w:type="paragraph" w:customStyle="1" w:styleId="Default">
    <w:name w:val="Default"/>
    <w:rsid w:val="004D1EDC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customStyle="1" w:styleId="WW8Num1z0">
    <w:name w:val="WW8Num1z0"/>
    <w:rsid w:val="00293F8A"/>
    <w:rPr>
      <w:rFonts w:hint="default"/>
      <w:sz w:val="28"/>
      <w:szCs w:val="28"/>
    </w:rPr>
  </w:style>
  <w:style w:type="character" w:customStyle="1" w:styleId="WW8Num1z1">
    <w:name w:val="WW8Num1z1"/>
    <w:rsid w:val="00293F8A"/>
  </w:style>
  <w:style w:type="character" w:customStyle="1" w:styleId="WW8Num1z2">
    <w:name w:val="WW8Num1z2"/>
    <w:rsid w:val="00293F8A"/>
  </w:style>
  <w:style w:type="character" w:customStyle="1" w:styleId="WW8Num1z3">
    <w:name w:val="WW8Num1z3"/>
    <w:rsid w:val="00293F8A"/>
  </w:style>
  <w:style w:type="character" w:customStyle="1" w:styleId="WW8Num1z4">
    <w:name w:val="WW8Num1z4"/>
    <w:rsid w:val="00293F8A"/>
  </w:style>
  <w:style w:type="character" w:customStyle="1" w:styleId="WW8Num1z5">
    <w:name w:val="WW8Num1z5"/>
    <w:rsid w:val="00293F8A"/>
  </w:style>
  <w:style w:type="character" w:customStyle="1" w:styleId="WW8Num1z6">
    <w:name w:val="WW8Num1z6"/>
    <w:rsid w:val="00293F8A"/>
  </w:style>
  <w:style w:type="character" w:customStyle="1" w:styleId="WW8Num1z7">
    <w:name w:val="WW8Num1z7"/>
    <w:rsid w:val="00293F8A"/>
  </w:style>
  <w:style w:type="character" w:customStyle="1" w:styleId="WW8Num1z8">
    <w:name w:val="WW8Num1z8"/>
    <w:rsid w:val="00293F8A"/>
  </w:style>
  <w:style w:type="character" w:customStyle="1" w:styleId="WW8Num2z0">
    <w:name w:val="WW8Num2z0"/>
    <w:rsid w:val="00293F8A"/>
    <w:rPr>
      <w:rFonts w:ascii="Times New Roman" w:eastAsia="Times New Roman" w:hAnsi="Times New Roman" w:cs="Times New Roman" w:hint="default"/>
    </w:rPr>
  </w:style>
  <w:style w:type="character" w:customStyle="1" w:styleId="WW8Num2z1">
    <w:name w:val="WW8Num2z1"/>
    <w:rsid w:val="00293F8A"/>
    <w:rPr>
      <w:rFonts w:ascii="Courier New" w:hAnsi="Courier New" w:cs="Courier New" w:hint="default"/>
    </w:rPr>
  </w:style>
  <w:style w:type="character" w:customStyle="1" w:styleId="WW8Num2z2">
    <w:name w:val="WW8Num2z2"/>
    <w:rsid w:val="00293F8A"/>
    <w:rPr>
      <w:rFonts w:ascii="Wingdings" w:hAnsi="Wingdings" w:cs="Wingdings" w:hint="default"/>
    </w:rPr>
  </w:style>
  <w:style w:type="character" w:customStyle="1" w:styleId="WW8Num2z3">
    <w:name w:val="WW8Num2z3"/>
    <w:rsid w:val="00293F8A"/>
    <w:rPr>
      <w:rFonts w:ascii="Symbol" w:hAnsi="Symbol" w:cs="Symbol" w:hint="default"/>
    </w:rPr>
  </w:style>
  <w:style w:type="character" w:customStyle="1" w:styleId="WW8Num3z0">
    <w:name w:val="WW8Num3z0"/>
    <w:rsid w:val="00293F8A"/>
    <w:rPr>
      <w:rFonts w:hint="default"/>
    </w:rPr>
  </w:style>
  <w:style w:type="character" w:customStyle="1" w:styleId="WW8Num3z1">
    <w:name w:val="WW8Num3z1"/>
    <w:rsid w:val="00293F8A"/>
  </w:style>
  <w:style w:type="character" w:customStyle="1" w:styleId="WW8Num3z2">
    <w:name w:val="WW8Num3z2"/>
    <w:rsid w:val="00293F8A"/>
  </w:style>
  <w:style w:type="character" w:customStyle="1" w:styleId="WW8Num3z3">
    <w:name w:val="WW8Num3z3"/>
    <w:rsid w:val="00293F8A"/>
  </w:style>
  <w:style w:type="character" w:customStyle="1" w:styleId="WW8Num3z4">
    <w:name w:val="WW8Num3z4"/>
    <w:rsid w:val="00293F8A"/>
  </w:style>
  <w:style w:type="character" w:customStyle="1" w:styleId="WW8Num3z5">
    <w:name w:val="WW8Num3z5"/>
    <w:rsid w:val="00293F8A"/>
  </w:style>
  <w:style w:type="character" w:customStyle="1" w:styleId="WW8Num3z6">
    <w:name w:val="WW8Num3z6"/>
    <w:rsid w:val="00293F8A"/>
  </w:style>
  <w:style w:type="character" w:customStyle="1" w:styleId="WW8Num3z7">
    <w:name w:val="WW8Num3z7"/>
    <w:rsid w:val="00293F8A"/>
  </w:style>
  <w:style w:type="character" w:customStyle="1" w:styleId="WW8Num3z8">
    <w:name w:val="WW8Num3z8"/>
    <w:rsid w:val="00293F8A"/>
  </w:style>
  <w:style w:type="character" w:customStyle="1" w:styleId="WW8Num4z0">
    <w:name w:val="WW8Num4z0"/>
    <w:rsid w:val="00293F8A"/>
    <w:rPr>
      <w:rFonts w:hint="default"/>
    </w:rPr>
  </w:style>
  <w:style w:type="character" w:customStyle="1" w:styleId="WW8Num5z0">
    <w:name w:val="WW8Num5z0"/>
    <w:rsid w:val="00293F8A"/>
    <w:rPr>
      <w:rFonts w:ascii="Times New Roman" w:eastAsia="Times New Roman" w:hAnsi="Times New Roman" w:cs="Times New Roman" w:hint="default"/>
    </w:rPr>
  </w:style>
  <w:style w:type="character" w:customStyle="1" w:styleId="WW8Num5z1">
    <w:name w:val="WW8Num5z1"/>
    <w:rsid w:val="00293F8A"/>
    <w:rPr>
      <w:rFonts w:ascii="Courier New" w:hAnsi="Courier New" w:cs="Courier New" w:hint="default"/>
    </w:rPr>
  </w:style>
  <w:style w:type="character" w:customStyle="1" w:styleId="WW8Num5z2">
    <w:name w:val="WW8Num5z2"/>
    <w:rsid w:val="00293F8A"/>
    <w:rPr>
      <w:rFonts w:ascii="Wingdings" w:hAnsi="Wingdings" w:cs="Wingdings" w:hint="default"/>
    </w:rPr>
  </w:style>
  <w:style w:type="character" w:customStyle="1" w:styleId="WW8Num5z3">
    <w:name w:val="WW8Num5z3"/>
    <w:rsid w:val="00293F8A"/>
    <w:rPr>
      <w:rFonts w:ascii="Symbol" w:hAnsi="Symbol" w:cs="Symbol" w:hint="default"/>
    </w:rPr>
  </w:style>
  <w:style w:type="character" w:customStyle="1" w:styleId="WW8Num6z0">
    <w:name w:val="WW8Num6z0"/>
    <w:rsid w:val="00293F8A"/>
    <w:rPr>
      <w:rFonts w:ascii="Symbol" w:hAnsi="Symbol" w:cs="Symbol" w:hint="default"/>
    </w:rPr>
  </w:style>
  <w:style w:type="character" w:customStyle="1" w:styleId="WW8Num6z1">
    <w:name w:val="WW8Num6z1"/>
    <w:rsid w:val="00293F8A"/>
    <w:rPr>
      <w:rFonts w:ascii="Courier New" w:hAnsi="Courier New" w:cs="Courier New" w:hint="default"/>
    </w:rPr>
  </w:style>
  <w:style w:type="character" w:customStyle="1" w:styleId="WW8Num6z2">
    <w:name w:val="WW8Num6z2"/>
    <w:rsid w:val="00293F8A"/>
    <w:rPr>
      <w:rFonts w:ascii="Wingdings" w:hAnsi="Wingdings" w:cs="Wingdings" w:hint="default"/>
    </w:rPr>
  </w:style>
  <w:style w:type="character" w:customStyle="1" w:styleId="WW8Num7z0">
    <w:name w:val="WW8Num7z0"/>
    <w:rsid w:val="00293F8A"/>
    <w:rPr>
      <w:rFonts w:hint="default"/>
    </w:rPr>
  </w:style>
  <w:style w:type="character" w:customStyle="1" w:styleId="WW8Num7z1">
    <w:name w:val="WW8Num7z1"/>
    <w:rsid w:val="00293F8A"/>
  </w:style>
  <w:style w:type="character" w:customStyle="1" w:styleId="WW8Num7z2">
    <w:name w:val="WW8Num7z2"/>
    <w:rsid w:val="00293F8A"/>
  </w:style>
  <w:style w:type="character" w:customStyle="1" w:styleId="WW8Num7z3">
    <w:name w:val="WW8Num7z3"/>
    <w:rsid w:val="00293F8A"/>
  </w:style>
  <w:style w:type="character" w:customStyle="1" w:styleId="WW8Num7z4">
    <w:name w:val="WW8Num7z4"/>
    <w:rsid w:val="00293F8A"/>
  </w:style>
  <w:style w:type="character" w:customStyle="1" w:styleId="WW8Num7z5">
    <w:name w:val="WW8Num7z5"/>
    <w:rsid w:val="00293F8A"/>
  </w:style>
  <w:style w:type="character" w:customStyle="1" w:styleId="WW8Num7z6">
    <w:name w:val="WW8Num7z6"/>
    <w:rsid w:val="00293F8A"/>
  </w:style>
  <w:style w:type="character" w:customStyle="1" w:styleId="WW8Num7z7">
    <w:name w:val="WW8Num7z7"/>
    <w:rsid w:val="00293F8A"/>
  </w:style>
  <w:style w:type="character" w:customStyle="1" w:styleId="WW8Num7z8">
    <w:name w:val="WW8Num7z8"/>
    <w:rsid w:val="00293F8A"/>
  </w:style>
  <w:style w:type="character" w:customStyle="1" w:styleId="WW8Num8z0">
    <w:name w:val="WW8Num8z0"/>
    <w:rsid w:val="00293F8A"/>
    <w:rPr>
      <w:rFonts w:hint="default"/>
    </w:rPr>
  </w:style>
  <w:style w:type="character" w:customStyle="1" w:styleId="WW8Num8z1">
    <w:name w:val="WW8Num8z1"/>
    <w:rsid w:val="00293F8A"/>
  </w:style>
  <w:style w:type="character" w:customStyle="1" w:styleId="WW8Num8z2">
    <w:name w:val="WW8Num8z2"/>
    <w:rsid w:val="00293F8A"/>
  </w:style>
  <w:style w:type="character" w:customStyle="1" w:styleId="WW8Num8z3">
    <w:name w:val="WW8Num8z3"/>
    <w:rsid w:val="00293F8A"/>
  </w:style>
  <w:style w:type="character" w:customStyle="1" w:styleId="WW8Num8z4">
    <w:name w:val="WW8Num8z4"/>
    <w:rsid w:val="00293F8A"/>
  </w:style>
  <w:style w:type="character" w:customStyle="1" w:styleId="WW8Num8z5">
    <w:name w:val="WW8Num8z5"/>
    <w:rsid w:val="00293F8A"/>
  </w:style>
  <w:style w:type="character" w:customStyle="1" w:styleId="WW8Num8z6">
    <w:name w:val="WW8Num8z6"/>
    <w:rsid w:val="00293F8A"/>
  </w:style>
  <w:style w:type="character" w:customStyle="1" w:styleId="WW8Num8z7">
    <w:name w:val="WW8Num8z7"/>
    <w:rsid w:val="00293F8A"/>
  </w:style>
  <w:style w:type="character" w:customStyle="1" w:styleId="WW8Num8z8">
    <w:name w:val="WW8Num8z8"/>
    <w:rsid w:val="00293F8A"/>
  </w:style>
  <w:style w:type="character" w:customStyle="1" w:styleId="WW8Num9z0">
    <w:name w:val="WW8Num9z0"/>
    <w:rsid w:val="00293F8A"/>
    <w:rPr>
      <w:rFonts w:ascii="Times New Roman" w:eastAsia="Times New Roman" w:hAnsi="Times New Roman" w:cs="Times New Roman" w:hint="default"/>
    </w:rPr>
  </w:style>
  <w:style w:type="character" w:customStyle="1" w:styleId="WW8Num9z1">
    <w:name w:val="WW8Num9z1"/>
    <w:rsid w:val="00293F8A"/>
    <w:rPr>
      <w:rFonts w:ascii="Courier New" w:hAnsi="Courier New" w:cs="Courier New" w:hint="default"/>
    </w:rPr>
  </w:style>
  <w:style w:type="character" w:customStyle="1" w:styleId="WW8Num9z2">
    <w:name w:val="WW8Num9z2"/>
    <w:rsid w:val="00293F8A"/>
    <w:rPr>
      <w:rFonts w:ascii="Wingdings" w:hAnsi="Wingdings" w:cs="Wingdings" w:hint="default"/>
    </w:rPr>
  </w:style>
  <w:style w:type="character" w:customStyle="1" w:styleId="WW8Num9z3">
    <w:name w:val="WW8Num9z3"/>
    <w:rsid w:val="00293F8A"/>
    <w:rPr>
      <w:rFonts w:ascii="Symbol" w:hAnsi="Symbol" w:cs="Symbol" w:hint="default"/>
    </w:rPr>
  </w:style>
  <w:style w:type="character" w:customStyle="1" w:styleId="WW8Num10z0">
    <w:name w:val="WW8Num10z0"/>
    <w:rsid w:val="00293F8A"/>
    <w:rPr>
      <w:rFonts w:ascii="Times New Roman" w:eastAsia="Times New Roman" w:hAnsi="Times New Roman" w:cs="Times New Roman" w:hint="default"/>
    </w:rPr>
  </w:style>
  <w:style w:type="character" w:customStyle="1" w:styleId="WW8Num10z1">
    <w:name w:val="WW8Num10z1"/>
    <w:rsid w:val="00293F8A"/>
    <w:rPr>
      <w:rFonts w:ascii="Courier New" w:hAnsi="Courier New" w:cs="Courier New" w:hint="default"/>
    </w:rPr>
  </w:style>
  <w:style w:type="character" w:customStyle="1" w:styleId="WW8Num10z2">
    <w:name w:val="WW8Num10z2"/>
    <w:rsid w:val="00293F8A"/>
    <w:rPr>
      <w:rFonts w:ascii="Wingdings" w:hAnsi="Wingdings" w:cs="Wingdings" w:hint="default"/>
    </w:rPr>
  </w:style>
  <w:style w:type="character" w:customStyle="1" w:styleId="WW8Num10z3">
    <w:name w:val="WW8Num10z3"/>
    <w:rsid w:val="00293F8A"/>
    <w:rPr>
      <w:rFonts w:ascii="Symbol" w:hAnsi="Symbol" w:cs="Symbol" w:hint="default"/>
    </w:rPr>
  </w:style>
  <w:style w:type="character" w:customStyle="1" w:styleId="WW8Num11z0">
    <w:name w:val="WW8Num11z0"/>
    <w:rsid w:val="00293F8A"/>
    <w:rPr>
      <w:rFonts w:ascii="Times New Roman" w:eastAsia="Times New Roman" w:hAnsi="Times New Roman" w:cs="Times New Roman" w:hint="default"/>
    </w:rPr>
  </w:style>
  <w:style w:type="character" w:customStyle="1" w:styleId="WW8Num11z1">
    <w:name w:val="WW8Num11z1"/>
    <w:rsid w:val="00293F8A"/>
    <w:rPr>
      <w:rFonts w:ascii="Courier New" w:hAnsi="Courier New" w:cs="Courier New" w:hint="default"/>
    </w:rPr>
  </w:style>
  <w:style w:type="character" w:customStyle="1" w:styleId="WW8Num11z2">
    <w:name w:val="WW8Num11z2"/>
    <w:rsid w:val="00293F8A"/>
    <w:rPr>
      <w:rFonts w:ascii="Wingdings" w:hAnsi="Wingdings" w:cs="Wingdings" w:hint="default"/>
    </w:rPr>
  </w:style>
  <w:style w:type="character" w:customStyle="1" w:styleId="WW8Num11z3">
    <w:name w:val="WW8Num11z3"/>
    <w:rsid w:val="00293F8A"/>
    <w:rPr>
      <w:rFonts w:ascii="Symbol" w:hAnsi="Symbol" w:cs="Symbol" w:hint="default"/>
    </w:rPr>
  </w:style>
  <w:style w:type="character" w:customStyle="1" w:styleId="WW8Num12z0">
    <w:name w:val="WW8Num12z0"/>
    <w:rsid w:val="00293F8A"/>
    <w:rPr>
      <w:rFonts w:hint="default"/>
    </w:rPr>
  </w:style>
  <w:style w:type="character" w:customStyle="1" w:styleId="WW8Num12z1">
    <w:name w:val="WW8Num12z1"/>
    <w:rsid w:val="00293F8A"/>
  </w:style>
  <w:style w:type="character" w:customStyle="1" w:styleId="WW8Num12z2">
    <w:name w:val="WW8Num12z2"/>
    <w:rsid w:val="00293F8A"/>
  </w:style>
  <w:style w:type="character" w:customStyle="1" w:styleId="WW8Num12z3">
    <w:name w:val="WW8Num12z3"/>
    <w:rsid w:val="00293F8A"/>
  </w:style>
  <w:style w:type="character" w:customStyle="1" w:styleId="WW8Num12z4">
    <w:name w:val="WW8Num12z4"/>
    <w:rsid w:val="00293F8A"/>
  </w:style>
  <w:style w:type="character" w:customStyle="1" w:styleId="WW8Num12z5">
    <w:name w:val="WW8Num12z5"/>
    <w:rsid w:val="00293F8A"/>
  </w:style>
  <w:style w:type="character" w:customStyle="1" w:styleId="WW8Num12z6">
    <w:name w:val="WW8Num12z6"/>
    <w:rsid w:val="00293F8A"/>
  </w:style>
  <w:style w:type="character" w:customStyle="1" w:styleId="WW8Num12z7">
    <w:name w:val="WW8Num12z7"/>
    <w:rsid w:val="00293F8A"/>
  </w:style>
  <w:style w:type="character" w:customStyle="1" w:styleId="WW8Num12z8">
    <w:name w:val="WW8Num12z8"/>
    <w:rsid w:val="00293F8A"/>
  </w:style>
  <w:style w:type="character" w:customStyle="1" w:styleId="WW8Num13z0">
    <w:name w:val="WW8Num13z0"/>
    <w:rsid w:val="00293F8A"/>
    <w:rPr>
      <w:rFonts w:ascii="Times New Roman" w:eastAsia="Times New Roman" w:hAnsi="Times New Roman" w:cs="Times New Roman" w:hint="default"/>
    </w:rPr>
  </w:style>
  <w:style w:type="character" w:customStyle="1" w:styleId="WW8Num13z1">
    <w:name w:val="WW8Num13z1"/>
    <w:rsid w:val="00293F8A"/>
    <w:rPr>
      <w:rFonts w:ascii="Courier New" w:hAnsi="Courier New" w:cs="Courier New" w:hint="default"/>
    </w:rPr>
  </w:style>
  <w:style w:type="character" w:customStyle="1" w:styleId="WW8Num13z2">
    <w:name w:val="WW8Num13z2"/>
    <w:rsid w:val="00293F8A"/>
    <w:rPr>
      <w:rFonts w:ascii="Wingdings" w:hAnsi="Wingdings" w:cs="Wingdings" w:hint="default"/>
    </w:rPr>
  </w:style>
  <w:style w:type="character" w:customStyle="1" w:styleId="WW8Num13z3">
    <w:name w:val="WW8Num13z3"/>
    <w:rsid w:val="00293F8A"/>
    <w:rPr>
      <w:rFonts w:ascii="Symbol" w:hAnsi="Symbol" w:cs="Symbol" w:hint="default"/>
    </w:rPr>
  </w:style>
  <w:style w:type="character" w:customStyle="1" w:styleId="12">
    <w:name w:val="Основной шрифт абзаца1"/>
    <w:rsid w:val="00293F8A"/>
  </w:style>
  <w:style w:type="character" w:styleId="af0">
    <w:name w:val="Emphasis"/>
    <w:qFormat/>
    <w:rsid w:val="00293F8A"/>
    <w:rPr>
      <w:i/>
      <w:iCs/>
    </w:rPr>
  </w:style>
  <w:style w:type="character" w:styleId="af1">
    <w:name w:val="Strong"/>
    <w:qFormat/>
    <w:rsid w:val="00293F8A"/>
    <w:rPr>
      <w:b/>
      <w:bCs/>
    </w:rPr>
  </w:style>
  <w:style w:type="character" w:customStyle="1" w:styleId="af2">
    <w:name w:val="Название Знак"/>
    <w:link w:val="af3"/>
    <w:qFormat/>
    <w:rsid w:val="00293F8A"/>
    <w:rPr>
      <w:i/>
      <w:sz w:val="28"/>
    </w:rPr>
  </w:style>
  <w:style w:type="paragraph" w:styleId="af3">
    <w:name w:val="Title"/>
    <w:basedOn w:val="a"/>
    <w:link w:val="af2"/>
    <w:qFormat/>
    <w:rsid w:val="00293F8A"/>
    <w:pPr>
      <w:jc w:val="center"/>
    </w:pPr>
    <w:rPr>
      <w:rFonts w:asciiTheme="minorHAnsi" w:eastAsiaTheme="minorHAnsi" w:hAnsiTheme="minorHAnsi" w:cstheme="minorBidi"/>
      <w:i/>
      <w:color w:val="auto"/>
      <w:sz w:val="28"/>
      <w:szCs w:val="22"/>
      <w:lang w:eastAsia="en-US"/>
    </w:rPr>
  </w:style>
  <w:style w:type="character" w:customStyle="1" w:styleId="13">
    <w:name w:val="Название Знак1"/>
    <w:basedOn w:val="a0"/>
    <w:link w:val="af3"/>
    <w:uiPriority w:val="10"/>
    <w:rsid w:val="00293F8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31">
    <w:name w:val="Основной текст 3 Знак"/>
    <w:rsid w:val="00293F8A"/>
    <w:rPr>
      <w:sz w:val="16"/>
      <w:szCs w:val="16"/>
      <w:lang w:val="ru-RU" w:bidi="ar-SA"/>
    </w:rPr>
  </w:style>
  <w:style w:type="character" w:styleId="af4">
    <w:name w:val="page number"/>
    <w:basedOn w:val="12"/>
    <w:rsid w:val="00293F8A"/>
  </w:style>
  <w:style w:type="character" w:customStyle="1" w:styleId="newstext">
    <w:name w:val="newstext"/>
    <w:basedOn w:val="12"/>
    <w:rsid w:val="00293F8A"/>
  </w:style>
  <w:style w:type="character" w:customStyle="1" w:styleId="TitleChar">
    <w:name w:val="Title Char"/>
    <w:rsid w:val="00293F8A"/>
    <w:rPr>
      <w:b/>
      <w:bCs/>
      <w:sz w:val="28"/>
      <w:szCs w:val="24"/>
      <w:lang w:val="ru-RU" w:bidi="ar-SA"/>
    </w:rPr>
  </w:style>
  <w:style w:type="paragraph" w:customStyle="1" w:styleId="af5">
    <w:name w:val="Заголовок"/>
    <w:basedOn w:val="a"/>
    <w:next w:val="ac"/>
    <w:qFormat/>
    <w:rsid w:val="00293F8A"/>
    <w:pPr>
      <w:suppressAutoHyphens/>
      <w:jc w:val="center"/>
    </w:pPr>
    <w:rPr>
      <w:i/>
      <w:color w:val="auto"/>
      <w:sz w:val="28"/>
      <w:szCs w:val="20"/>
      <w:lang w:eastAsia="zh-CN"/>
    </w:rPr>
  </w:style>
  <w:style w:type="paragraph" w:styleId="af6">
    <w:name w:val="List"/>
    <w:basedOn w:val="ac"/>
    <w:rsid w:val="00293F8A"/>
    <w:pPr>
      <w:suppressAutoHyphens/>
      <w:spacing w:after="120"/>
      <w:jc w:val="left"/>
    </w:pPr>
    <w:rPr>
      <w:rFonts w:cs="Mangal"/>
      <w:sz w:val="24"/>
      <w:szCs w:val="24"/>
      <w:lang w:eastAsia="zh-CN"/>
    </w:rPr>
  </w:style>
  <w:style w:type="paragraph" w:styleId="af7">
    <w:name w:val="caption"/>
    <w:basedOn w:val="a"/>
    <w:qFormat/>
    <w:rsid w:val="00293F8A"/>
    <w:pPr>
      <w:suppressLineNumbers/>
      <w:suppressAutoHyphens/>
      <w:spacing w:before="120" w:after="120"/>
    </w:pPr>
    <w:rPr>
      <w:rFonts w:cs="Mangal"/>
      <w:i/>
      <w:iCs/>
      <w:color w:val="auto"/>
      <w:lang w:eastAsia="zh-CN"/>
    </w:rPr>
  </w:style>
  <w:style w:type="paragraph" w:customStyle="1" w:styleId="14">
    <w:name w:val="Указатель1"/>
    <w:basedOn w:val="a"/>
    <w:rsid w:val="00293F8A"/>
    <w:pPr>
      <w:suppressLineNumbers/>
      <w:suppressAutoHyphens/>
    </w:pPr>
    <w:rPr>
      <w:rFonts w:cs="Mangal"/>
      <w:color w:val="auto"/>
      <w:lang w:eastAsia="zh-CN"/>
    </w:rPr>
  </w:style>
  <w:style w:type="paragraph" w:customStyle="1" w:styleId="15">
    <w:name w:val="Название объекта1"/>
    <w:basedOn w:val="a"/>
    <w:next w:val="a"/>
    <w:rsid w:val="00293F8A"/>
    <w:pPr>
      <w:suppressAutoHyphens/>
      <w:spacing w:after="60"/>
      <w:jc w:val="center"/>
    </w:pPr>
    <w:rPr>
      <w:caps/>
      <w:color w:val="auto"/>
      <w:sz w:val="28"/>
      <w:szCs w:val="28"/>
      <w:lang w:eastAsia="zh-CN"/>
    </w:rPr>
  </w:style>
  <w:style w:type="paragraph" w:styleId="af8">
    <w:name w:val="Body Text Indent"/>
    <w:basedOn w:val="a"/>
    <w:link w:val="af9"/>
    <w:rsid w:val="00293F8A"/>
    <w:pPr>
      <w:suppressAutoHyphens/>
      <w:spacing w:after="120"/>
      <w:ind w:left="283"/>
    </w:pPr>
    <w:rPr>
      <w:color w:val="auto"/>
      <w:lang w:eastAsia="zh-CN"/>
    </w:rPr>
  </w:style>
  <w:style w:type="character" w:customStyle="1" w:styleId="af9">
    <w:name w:val="Основной текст с отступом Знак"/>
    <w:basedOn w:val="a0"/>
    <w:link w:val="af8"/>
    <w:rsid w:val="00293F8A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21">
    <w:name w:val="Основной текст с отступом 21"/>
    <w:basedOn w:val="a"/>
    <w:rsid w:val="00293F8A"/>
    <w:pPr>
      <w:suppressAutoHyphens/>
      <w:spacing w:after="120" w:line="480" w:lineRule="auto"/>
      <w:ind w:left="283"/>
    </w:pPr>
    <w:rPr>
      <w:color w:val="auto"/>
      <w:lang w:eastAsia="zh-CN"/>
    </w:rPr>
  </w:style>
  <w:style w:type="paragraph" w:styleId="afa">
    <w:name w:val="Normal (Web)"/>
    <w:basedOn w:val="a"/>
    <w:uiPriority w:val="99"/>
    <w:rsid w:val="00293F8A"/>
    <w:pPr>
      <w:suppressAutoHyphens/>
    </w:pPr>
    <w:rPr>
      <w:color w:val="auto"/>
      <w:lang w:eastAsia="zh-CN"/>
    </w:rPr>
  </w:style>
  <w:style w:type="paragraph" w:customStyle="1" w:styleId="16">
    <w:name w:val="Абзац1 без отступа"/>
    <w:basedOn w:val="a"/>
    <w:rsid w:val="00293F8A"/>
    <w:pPr>
      <w:suppressAutoHyphens/>
      <w:spacing w:after="60" w:line="360" w:lineRule="exact"/>
      <w:jc w:val="both"/>
    </w:pPr>
    <w:rPr>
      <w:color w:val="auto"/>
      <w:sz w:val="28"/>
      <w:szCs w:val="20"/>
      <w:lang w:eastAsia="zh-CN"/>
    </w:rPr>
  </w:style>
  <w:style w:type="paragraph" w:customStyle="1" w:styleId="32">
    <w:name w:val="Основной текст 32"/>
    <w:basedOn w:val="a"/>
    <w:rsid w:val="00293F8A"/>
    <w:pPr>
      <w:suppressAutoHyphens/>
      <w:spacing w:after="120"/>
    </w:pPr>
    <w:rPr>
      <w:color w:val="auto"/>
      <w:sz w:val="16"/>
      <w:szCs w:val="16"/>
      <w:lang w:eastAsia="zh-CN"/>
    </w:rPr>
  </w:style>
  <w:style w:type="paragraph" w:customStyle="1" w:styleId="210">
    <w:name w:val="Основной текст 21"/>
    <w:basedOn w:val="a"/>
    <w:rsid w:val="00293F8A"/>
    <w:pPr>
      <w:suppressAutoHyphens/>
      <w:spacing w:after="120" w:line="480" w:lineRule="auto"/>
    </w:pPr>
    <w:rPr>
      <w:color w:val="auto"/>
      <w:lang w:eastAsia="zh-CN"/>
    </w:rPr>
  </w:style>
  <w:style w:type="paragraph" w:styleId="17">
    <w:name w:val="toc 1"/>
    <w:basedOn w:val="a"/>
    <w:next w:val="a"/>
    <w:rsid w:val="00293F8A"/>
    <w:pPr>
      <w:tabs>
        <w:tab w:val="right" w:leader="dot" w:pos="9345"/>
      </w:tabs>
      <w:suppressAutoHyphens/>
      <w:spacing w:line="360" w:lineRule="auto"/>
    </w:pPr>
    <w:rPr>
      <w:color w:val="auto"/>
      <w:lang w:eastAsia="zh-CN"/>
    </w:rPr>
  </w:style>
  <w:style w:type="paragraph" w:styleId="22">
    <w:name w:val="toc 2"/>
    <w:basedOn w:val="a"/>
    <w:next w:val="a"/>
    <w:rsid w:val="00293F8A"/>
    <w:pPr>
      <w:suppressAutoHyphens/>
      <w:ind w:left="240"/>
    </w:pPr>
    <w:rPr>
      <w:color w:val="auto"/>
      <w:lang w:eastAsia="zh-CN"/>
    </w:rPr>
  </w:style>
  <w:style w:type="paragraph" w:customStyle="1" w:styleId="310">
    <w:name w:val="Основной текст 31"/>
    <w:basedOn w:val="a"/>
    <w:rsid w:val="00293F8A"/>
    <w:pPr>
      <w:suppressAutoHyphens/>
      <w:jc w:val="center"/>
    </w:pPr>
    <w:rPr>
      <w:color w:val="auto"/>
      <w:sz w:val="30"/>
      <w:szCs w:val="30"/>
      <w:lang w:eastAsia="zh-CN"/>
    </w:rPr>
  </w:style>
  <w:style w:type="paragraph" w:customStyle="1" w:styleId="ConsPlusNormal">
    <w:name w:val="ConsPlusNormal"/>
    <w:uiPriority w:val="99"/>
    <w:qFormat/>
    <w:rsid w:val="00293F8A"/>
    <w:pPr>
      <w:widowControl w:val="0"/>
      <w:suppressAutoHyphens/>
      <w:autoSpaceDE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zh-CN"/>
    </w:rPr>
  </w:style>
  <w:style w:type="paragraph" w:customStyle="1" w:styleId="ConsPlusCell">
    <w:name w:val="ConsPlusCell"/>
    <w:qFormat/>
    <w:rsid w:val="00293F8A"/>
    <w:pPr>
      <w:widowControl w:val="0"/>
      <w:suppressAutoHyphens/>
      <w:autoSpaceDE w:val="0"/>
      <w:spacing w:after="0" w:line="240" w:lineRule="auto"/>
    </w:pPr>
    <w:rPr>
      <w:rFonts w:ascii="Arial" w:eastAsia="Times New Roman" w:hAnsi="Arial" w:cs="Arial"/>
      <w:sz w:val="20"/>
      <w:szCs w:val="20"/>
      <w:lang w:eastAsia="zh-CN"/>
    </w:rPr>
  </w:style>
  <w:style w:type="paragraph" w:customStyle="1" w:styleId="afb">
    <w:name w:val="Содержимое таблицы"/>
    <w:basedOn w:val="a"/>
    <w:rsid w:val="00293F8A"/>
    <w:pPr>
      <w:suppressLineNumbers/>
      <w:suppressAutoHyphens/>
    </w:pPr>
    <w:rPr>
      <w:color w:val="auto"/>
      <w:lang w:eastAsia="zh-CN"/>
    </w:rPr>
  </w:style>
  <w:style w:type="paragraph" w:customStyle="1" w:styleId="afc">
    <w:name w:val="Заголовок таблицы"/>
    <w:basedOn w:val="afb"/>
    <w:rsid w:val="00293F8A"/>
    <w:pPr>
      <w:jc w:val="center"/>
    </w:pPr>
    <w:rPr>
      <w:b/>
      <w:bCs/>
    </w:rPr>
  </w:style>
  <w:style w:type="paragraph" w:customStyle="1" w:styleId="afd">
    <w:name w:val="Содержимое врезки"/>
    <w:basedOn w:val="a"/>
    <w:rsid w:val="00293F8A"/>
    <w:pPr>
      <w:suppressAutoHyphens/>
    </w:pPr>
    <w:rPr>
      <w:color w:val="auto"/>
      <w:lang w:eastAsia="zh-CN"/>
    </w:rPr>
  </w:style>
  <w:style w:type="paragraph" w:customStyle="1" w:styleId="ConsPlusTitle">
    <w:name w:val="ConsPlusTitle"/>
    <w:rsid w:val="00293F8A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apple-converted-space">
    <w:name w:val="apple-converted-space"/>
    <w:rsid w:val="00293F8A"/>
  </w:style>
  <w:style w:type="character" w:customStyle="1" w:styleId="-">
    <w:name w:val="Интернет-ссылка"/>
    <w:uiPriority w:val="99"/>
    <w:semiHidden/>
    <w:unhideWhenUsed/>
    <w:rsid w:val="00293F8A"/>
    <w:rPr>
      <w:color w:val="0000FF"/>
      <w:u w:val="single"/>
    </w:rPr>
  </w:style>
  <w:style w:type="paragraph" w:styleId="18">
    <w:name w:val="index 1"/>
    <w:basedOn w:val="a"/>
    <w:next w:val="a"/>
    <w:autoRedefine/>
    <w:uiPriority w:val="99"/>
    <w:semiHidden/>
    <w:unhideWhenUsed/>
    <w:rsid w:val="00293F8A"/>
    <w:pPr>
      <w:suppressAutoHyphens/>
      <w:ind w:left="240" w:hanging="240"/>
    </w:pPr>
    <w:rPr>
      <w:color w:val="auto"/>
      <w:lang w:eastAsia="zh-CN"/>
    </w:rPr>
  </w:style>
  <w:style w:type="paragraph" w:styleId="afe">
    <w:name w:val="index heading"/>
    <w:basedOn w:val="a"/>
    <w:qFormat/>
    <w:rsid w:val="00293F8A"/>
    <w:pPr>
      <w:suppressLineNumbers/>
      <w:spacing w:after="160" w:line="259" w:lineRule="auto"/>
    </w:pPr>
    <w:rPr>
      <w:rFonts w:ascii="Calibri" w:eastAsia="Calibri" w:hAnsi="Calibri" w:cs="Mangal"/>
      <w:color w:val="auto"/>
      <w:sz w:val="22"/>
      <w:szCs w:val="22"/>
      <w:lang w:eastAsia="en-US"/>
    </w:rPr>
  </w:style>
  <w:style w:type="character" w:customStyle="1" w:styleId="aff">
    <w:name w:val="Цветовое выделение"/>
    <w:uiPriority w:val="99"/>
    <w:qFormat/>
    <w:rsid w:val="00293F8A"/>
    <w:rPr>
      <w:b/>
      <w:bCs w:val="0"/>
      <w:color w:val="000000"/>
    </w:rPr>
  </w:style>
  <w:style w:type="character" w:customStyle="1" w:styleId="ListLabel1">
    <w:name w:val="ListLabel 1"/>
    <w:qFormat/>
    <w:rsid w:val="00293F8A"/>
    <w:rPr>
      <w:b w:val="0"/>
    </w:rPr>
  </w:style>
  <w:style w:type="character" w:customStyle="1" w:styleId="ListLabel2">
    <w:name w:val="ListLabel 2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3">
    <w:name w:val="ListLabel 3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4">
    <w:name w:val="ListLabel 4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5">
    <w:name w:val="ListLabel 5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6">
    <w:name w:val="ListLabel 6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7">
    <w:name w:val="ListLabel 7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8">
    <w:name w:val="ListLabel 8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9">
    <w:name w:val="ListLabel 9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10">
    <w:name w:val="ListLabel 10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11">
    <w:name w:val="ListLabel 11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12">
    <w:name w:val="ListLabel 12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13">
    <w:name w:val="ListLabel 13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14">
    <w:name w:val="ListLabel 14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15">
    <w:name w:val="ListLabel 15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16">
    <w:name w:val="ListLabel 16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17">
    <w:name w:val="ListLabel 17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18">
    <w:name w:val="ListLabel 18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19">
    <w:name w:val="ListLabel 19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20">
    <w:name w:val="ListLabel 20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21">
    <w:name w:val="ListLabel 21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22">
    <w:name w:val="ListLabel 22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23">
    <w:name w:val="ListLabel 23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24">
    <w:name w:val="ListLabel 24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25">
    <w:name w:val="ListLabel 25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26">
    <w:name w:val="ListLabel 26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27">
    <w:name w:val="ListLabel 27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28">
    <w:name w:val="ListLabel 28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29">
    <w:name w:val="ListLabel 29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30">
    <w:name w:val="ListLabel 30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31">
    <w:name w:val="ListLabel 31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32">
    <w:name w:val="ListLabel 32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33">
    <w:name w:val="ListLabel 33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34">
    <w:name w:val="ListLabel 34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35">
    <w:name w:val="ListLabel 35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36">
    <w:name w:val="ListLabel 36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37">
    <w:name w:val="ListLabel 37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38">
    <w:name w:val="ListLabel 38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39">
    <w:name w:val="ListLabel 39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40">
    <w:name w:val="ListLabel 40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41">
    <w:name w:val="ListLabel 41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42">
    <w:name w:val="ListLabel 42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43">
    <w:name w:val="ListLabel 43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44">
    <w:name w:val="ListLabel 44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45">
    <w:name w:val="ListLabel 45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46">
    <w:name w:val="ListLabel 46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47">
    <w:name w:val="ListLabel 47"/>
    <w:qFormat/>
    <w:rsid w:val="00293F8A"/>
    <w:rPr>
      <w:rFonts w:cs="Times New Roman"/>
      <w:sz w:val="28"/>
    </w:rPr>
  </w:style>
  <w:style w:type="character" w:customStyle="1" w:styleId="ListLabel48">
    <w:name w:val="ListLabel 48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49">
    <w:name w:val="ListLabel 49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50">
    <w:name w:val="ListLabel 50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51">
    <w:name w:val="ListLabel 51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52">
    <w:name w:val="ListLabel 52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53">
    <w:name w:val="ListLabel 53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54">
    <w:name w:val="ListLabel 54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55">
    <w:name w:val="ListLabel 55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56">
    <w:name w:val="ListLabel 56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57">
    <w:name w:val="ListLabel 57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58">
    <w:name w:val="ListLabel 58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59">
    <w:name w:val="ListLabel 59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60">
    <w:name w:val="ListLabel 60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61">
    <w:name w:val="ListLabel 61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62">
    <w:name w:val="ListLabel 62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63">
    <w:name w:val="ListLabel 63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64">
    <w:name w:val="ListLabel 64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65">
    <w:name w:val="ListLabel 65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66">
    <w:name w:val="ListLabel 66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67">
    <w:name w:val="ListLabel 67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68">
    <w:name w:val="ListLabel 68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69">
    <w:name w:val="ListLabel 69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70">
    <w:name w:val="ListLabel 70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71">
    <w:name w:val="ListLabel 71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72">
    <w:name w:val="ListLabel 72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73">
    <w:name w:val="ListLabel 73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74">
    <w:name w:val="ListLabel 74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75">
    <w:name w:val="ListLabel 75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76">
    <w:name w:val="ListLabel 76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77">
    <w:name w:val="ListLabel 77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78">
    <w:name w:val="ListLabel 78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79">
    <w:name w:val="ListLabel 79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80">
    <w:name w:val="ListLabel 80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81">
    <w:name w:val="ListLabel 81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82">
    <w:name w:val="ListLabel 82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83">
    <w:name w:val="ListLabel 83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84">
    <w:name w:val="ListLabel 84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85">
    <w:name w:val="ListLabel 85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86">
    <w:name w:val="ListLabel 86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87">
    <w:name w:val="ListLabel 87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88">
    <w:name w:val="ListLabel 88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89">
    <w:name w:val="ListLabel 89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90">
    <w:name w:val="ListLabel 90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91">
    <w:name w:val="ListLabel 91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92">
    <w:name w:val="ListLabel 92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93">
    <w:name w:val="ListLabel 93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94">
    <w:name w:val="ListLabel 94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95">
    <w:name w:val="ListLabel 95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96">
    <w:name w:val="ListLabel 96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97">
    <w:name w:val="ListLabel 97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98">
    <w:name w:val="ListLabel 98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99">
    <w:name w:val="ListLabel 99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100">
    <w:name w:val="ListLabel 100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101">
    <w:name w:val="ListLabel 101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102">
    <w:name w:val="ListLabel 102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103">
    <w:name w:val="ListLabel 103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104">
    <w:name w:val="ListLabel 104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105">
    <w:name w:val="ListLabel 105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106">
    <w:name w:val="ListLabel 106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107">
    <w:name w:val="ListLabel 107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108">
    <w:name w:val="ListLabel 108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109">
    <w:name w:val="ListLabel 109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110">
    <w:name w:val="ListLabel 110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111">
    <w:name w:val="ListLabel 111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112">
    <w:name w:val="ListLabel 112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113">
    <w:name w:val="ListLabel 113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114">
    <w:name w:val="ListLabel 114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115">
    <w:name w:val="ListLabel 115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116">
    <w:name w:val="ListLabel 116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117">
    <w:name w:val="ListLabel 117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118">
    <w:name w:val="ListLabel 118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119">
    <w:name w:val="ListLabel 119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120">
    <w:name w:val="ListLabel 120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121">
    <w:name w:val="ListLabel 121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122">
    <w:name w:val="ListLabel 122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123">
    <w:name w:val="ListLabel 123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124">
    <w:name w:val="ListLabel 124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125">
    <w:name w:val="ListLabel 125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126">
    <w:name w:val="ListLabel 126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127">
    <w:name w:val="ListLabel 127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128">
    <w:name w:val="ListLabel 128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129">
    <w:name w:val="ListLabel 129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130">
    <w:name w:val="ListLabel 130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131">
    <w:name w:val="ListLabel 131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132">
    <w:name w:val="ListLabel 132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133">
    <w:name w:val="ListLabel 133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134">
    <w:name w:val="ListLabel 134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135">
    <w:name w:val="ListLabel 135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136">
    <w:name w:val="ListLabel 136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137">
    <w:name w:val="ListLabel 137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138">
    <w:name w:val="ListLabel 138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139">
    <w:name w:val="ListLabel 139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140">
    <w:name w:val="ListLabel 140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141">
    <w:name w:val="ListLabel 141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142">
    <w:name w:val="ListLabel 142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143">
    <w:name w:val="ListLabel 143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144">
    <w:name w:val="ListLabel 144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145">
    <w:name w:val="ListLabel 145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character" w:customStyle="1" w:styleId="ListLabel146">
    <w:name w:val="ListLabel 146"/>
    <w:qFormat/>
    <w:rsid w:val="00293F8A"/>
    <w:rPr>
      <w:rFonts w:eastAsia="Times New Roman" w:cs="Times New Roman"/>
      <w:b w:val="0"/>
      <w:i w:val="0"/>
      <w:strike w:val="0"/>
      <w:dstrike w:val="0"/>
      <w:color w:val="000000"/>
      <w:position w:val="0"/>
      <w:sz w:val="28"/>
      <w:szCs w:val="28"/>
      <w:highlight w:val="white"/>
      <w:u w:val="none" w:color="000000"/>
      <w:vertAlign w:val="baseline"/>
    </w:rPr>
  </w:style>
  <w:style w:type="paragraph" w:styleId="aff0">
    <w:name w:val="annotation text"/>
    <w:basedOn w:val="a"/>
    <w:link w:val="aff1"/>
    <w:uiPriority w:val="99"/>
    <w:semiHidden/>
    <w:unhideWhenUsed/>
    <w:rsid w:val="00293F8A"/>
    <w:pPr>
      <w:suppressAutoHyphens/>
    </w:pPr>
    <w:rPr>
      <w:color w:val="auto"/>
      <w:sz w:val="20"/>
      <w:szCs w:val="20"/>
      <w:lang w:eastAsia="zh-CN"/>
    </w:rPr>
  </w:style>
  <w:style w:type="character" w:customStyle="1" w:styleId="aff1">
    <w:name w:val="Текст примечания Знак"/>
    <w:basedOn w:val="a0"/>
    <w:link w:val="aff0"/>
    <w:uiPriority w:val="99"/>
    <w:semiHidden/>
    <w:rsid w:val="00293F8A"/>
    <w:rPr>
      <w:rFonts w:ascii="Times New Roman" w:eastAsia="Times New Roman" w:hAnsi="Times New Roman" w:cs="Times New Roman"/>
      <w:sz w:val="20"/>
      <w:szCs w:val="20"/>
      <w:lang w:eastAsia="zh-CN"/>
    </w:rPr>
  </w:style>
  <w:style w:type="character" w:customStyle="1" w:styleId="aff2">
    <w:name w:val="Тема примечания Знак"/>
    <w:basedOn w:val="aff1"/>
    <w:link w:val="aff3"/>
    <w:uiPriority w:val="99"/>
    <w:semiHidden/>
    <w:rsid w:val="00293F8A"/>
    <w:rPr>
      <w:b/>
      <w:bCs/>
    </w:rPr>
  </w:style>
  <w:style w:type="paragraph" w:styleId="aff3">
    <w:name w:val="annotation subject"/>
    <w:basedOn w:val="aff0"/>
    <w:next w:val="aff0"/>
    <w:link w:val="aff2"/>
    <w:uiPriority w:val="99"/>
    <w:semiHidden/>
    <w:unhideWhenUsed/>
    <w:rsid w:val="00293F8A"/>
    <w:rPr>
      <w:b/>
      <w:bCs/>
    </w:rPr>
  </w:style>
  <w:style w:type="character" w:customStyle="1" w:styleId="33">
    <w:name w:val="Основной текст (3)_"/>
    <w:link w:val="34"/>
    <w:rsid w:val="00293F8A"/>
    <w:rPr>
      <w:i/>
      <w:iCs/>
      <w:sz w:val="26"/>
      <w:szCs w:val="26"/>
      <w:shd w:val="clear" w:color="auto" w:fill="FFFFFF"/>
    </w:rPr>
  </w:style>
  <w:style w:type="paragraph" w:customStyle="1" w:styleId="34">
    <w:name w:val="Основной текст (3)"/>
    <w:basedOn w:val="a"/>
    <w:link w:val="33"/>
    <w:rsid w:val="00293F8A"/>
    <w:pPr>
      <w:widowControl w:val="0"/>
      <w:shd w:val="clear" w:color="auto" w:fill="FFFFFF"/>
      <w:spacing w:after="240" w:line="312" w:lineRule="exact"/>
      <w:jc w:val="center"/>
    </w:pPr>
    <w:rPr>
      <w:rFonts w:asciiTheme="minorHAnsi" w:eastAsiaTheme="minorHAnsi" w:hAnsiTheme="minorHAnsi" w:cstheme="minorBidi"/>
      <w:i/>
      <w:iCs/>
      <w:color w:val="auto"/>
      <w:sz w:val="26"/>
      <w:szCs w:val="26"/>
      <w:lang w:eastAsia="en-US"/>
    </w:rPr>
  </w:style>
  <w:style w:type="character" w:customStyle="1" w:styleId="23">
    <w:name w:val="Основной текст (2)_"/>
    <w:link w:val="24"/>
    <w:rsid w:val="00293F8A"/>
    <w:rPr>
      <w:sz w:val="26"/>
      <w:szCs w:val="26"/>
      <w:shd w:val="clear" w:color="auto" w:fill="FFFFFF"/>
    </w:rPr>
  </w:style>
  <w:style w:type="paragraph" w:customStyle="1" w:styleId="24">
    <w:name w:val="Основной текст (2)"/>
    <w:basedOn w:val="a"/>
    <w:link w:val="23"/>
    <w:rsid w:val="00293F8A"/>
    <w:pPr>
      <w:widowControl w:val="0"/>
      <w:shd w:val="clear" w:color="auto" w:fill="FFFFFF"/>
      <w:spacing w:before="720" w:after="240" w:line="302" w:lineRule="exact"/>
    </w:pPr>
    <w:rPr>
      <w:rFonts w:asciiTheme="minorHAnsi" w:eastAsiaTheme="minorHAnsi" w:hAnsiTheme="minorHAnsi" w:cstheme="minorBidi"/>
      <w:color w:val="auto"/>
      <w:sz w:val="26"/>
      <w:szCs w:val="26"/>
      <w:lang w:eastAsia="en-US"/>
    </w:rPr>
  </w:style>
  <w:style w:type="character" w:customStyle="1" w:styleId="25">
    <w:name w:val="Основной текст (2) + Курсив"/>
    <w:rsid w:val="00293F8A"/>
    <w:rPr>
      <w:i/>
      <w:iCs/>
      <w:color w:val="000000"/>
      <w:spacing w:val="0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character" w:customStyle="1" w:styleId="2Exact">
    <w:name w:val="Основной текст (2) Exact"/>
    <w:rsid w:val="00293F8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6"/>
      <w:szCs w:val="26"/>
      <w:u w:val="none"/>
    </w:rPr>
  </w:style>
  <w:style w:type="paragraph" w:customStyle="1" w:styleId="s3">
    <w:name w:val="s_3"/>
    <w:basedOn w:val="a"/>
    <w:rsid w:val="00293F8A"/>
    <w:pPr>
      <w:spacing w:before="100" w:beforeAutospacing="1" w:after="100" w:afterAutospacing="1"/>
    </w:pPr>
    <w:rPr>
      <w:color w:val="auto"/>
    </w:rPr>
  </w:style>
  <w:style w:type="paragraph" w:customStyle="1" w:styleId="s1">
    <w:name w:val="s_1"/>
    <w:basedOn w:val="a"/>
    <w:rsid w:val="00293F8A"/>
    <w:pPr>
      <w:spacing w:before="100" w:beforeAutospacing="1" w:after="100" w:afterAutospacing="1"/>
    </w:pPr>
    <w:rPr>
      <w:color w:val="auto"/>
    </w:rPr>
  </w:style>
  <w:style w:type="paragraph" w:styleId="35">
    <w:name w:val="Body Text 3"/>
    <w:basedOn w:val="a"/>
    <w:link w:val="311"/>
    <w:uiPriority w:val="99"/>
    <w:semiHidden/>
    <w:unhideWhenUsed/>
    <w:rsid w:val="00293F8A"/>
    <w:pPr>
      <w:spacing w:after="120"/>
    </w:pPr>
    <w:rPr>
      <w:sz w:val="16"/>
      <w:szCs w:val="16"/>
    </w:rPr>
  </w:style>
  <w:style w:type="character" w:customStyle="1" w:styleId="311">
    <w:name w:val="Основной текст 3 Знак1"/>
    <w:basedOn w:val="a0"/>
    <w:link w:val="35"/>
    <w:uiPriority w:val="99"/>
    <w:semiHidden/>
    <w:rsid w:val="00293F8A"/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0644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827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hyperlink" Target="file:///D:\UserData\vitv\&#1056;&#1072;&#1073;&#1086;&#1095;&#1080;&#1081;%20&#1089;&#1090;&#1086;&#1083;\&#1055;&#1088;&#1086;&#1077;&#1082;&#1090;&#1099;%20&#1087;&#1072;&#1089;&#1087;&#1086;&#1088;&#1090;&#1086;&#1074;\&#1055;&#1040;&#1057;&#1055;&#1054;&#1056;&#1058;%20&#1043;&#1055;.docx" TargetMode="External"/><Relationship Id="rId55" Type="http://schemas.openxmlformats.org/officeDocument/2006/relationships/footer" Target="footer1.xml"/><Relationship Id="rId63" Type="http://schemas.openxmlformats.org/officeDocument/2006/relationships/footer" Target="footer5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54" Type="http://schemas.openxmlformats.org/officeDocument/2006/relationships/header" Target="header1.xml"/><Relationship Id="rId62" Type="http://schemas.openxmlformats.org/officeDocument/2006/relationships/header" Target="header5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hyperlink" Target="http://vengerovo.nso.ru/page/2057" TargetMode="External"/><Relationship Id="rId58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footer" Target="footer2.xml"/><Relationship Id="rId61" Type="http://schemas.openxmlformats.org/officeDocument/2006/relationships/footer" Target="footer4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hyperlink" Target="file:///D:\UserData\vitv\&#1056;&#1072;&#1073;&#1086;&#1095;&#1080;&#1081;%20&#1089;&#1090;&#1086;&#1083;\&#1055;&#1088;&#1086;&#1077;&#1082;&#1090;&#1099;%20&#1087;&#1072;&#1089;&#1087;&#1086;&#1088;&#1090;&#1086;&#1074;\&#1055;&#1040;&#1057;&#1055;&#1054;&#1056;&#1058;%20&#1043;&#1055;.docx" TargetMode="External"/><Relationship Id="rId60" Type="http://schemas.openxmlformats.org/officeDocument/2006/relationships/footer" Target="footer3.xml"/><Relationship Id="rId65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header" Target="header2.xml"/><Relationship Id="rId64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hyperlink" Target="file:///D:\UserData\vitv\&#1056;&#1072;&#1073;&#1086;&#1095;&#1080;&#1081;%20&#1089;&#1090;&#1086;&#1083;\&#1055;&#1088;&#1086;&#1077;&#1082;&#1090;&#1099;%20&#1087;&#1072;&#1089;&#1087;&#1086;&#1088;&#1090;&#1086;&#1074;\&#1055;&#1040;&#1057;&#1055;&#1054;&#1056;&#1058;%20&#1043;&#1055;.docx" TargetMode="Externa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header" Target="header4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5DD02ED-AA47-481B-A5EB-8E775D2179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190</TotalTime>
  <Pages>88</Pages>
  <Words>21088</Words>
  <Characters>120208</Characters>
  <Application>Microsoft Office Word</Application>
  <DocSecurity>0</DocSecurity>
  <Lines>1001</Lines>
  <Paragraphs>282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141014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Ревком</dc:creator>
  <cp:lastModifiedBy>User</cp:lastModifiedBy>
  <cp:revision>39</cp:revision>
  <cp:lastPrinted>2022-12-22T09:52:00Z</cp:lastPrinted>
  <dcterms:created xsi:type="dcterms:W3CDTF">2022-11-09T03:52:00Z</dcterms:created>
  <dcterms:modified xsi:type="dcterms:W3CDTF">2023-03-22T08:21:00Z</dcterms:modified>
</cp:coreProperties>
</file>